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06A" w:rsidRDefault="0038006A" w:rsidP="0038006A">
      <w:pPr>
        <w:spacing w:after="0" w:line="240" w:lineRule="auto"/>
        <w:jc w:val="center"/>
        <w:rPr>
          <w:b/>
          <w:bCs/>
          <w:noProof/>
          <w:sz w:val="40"/>
          <w:szCs w:val="40"/>
        </w:rPr>
      </w:pPr>
      <w:r w:rsidRPr="009F5696">
        <w:rPr>
          <w:b/>
          <w:bCs/>
          <w:noProof/>
          <w:sz w:val="40"/>
          <w:szCs w:val="40"/>
        </w:rPr>
        <w:t>T.C</w:t>
      </w:r>
      <w:r>
        <w:rPr>
          <w:b/>
          <w:bCs/>
          <w:noProof/>
          <w:sz w:val="40"/>
          <w:szCs w:val="40"/>
        </w:rPr>
        <w:t>.</w:t>
      </w:r>
    </w:p>
    <w:p w:rsidR="0038006A" w:rsidRPr="009F5696" w:rsidRDefault="0038006A" w:rsidP="0038006A">
      <w:pPr>
        <w:spacing w:after="0" w:line="240" w:lineRule="auto"/>
        <w:jc w:val="center"/>
        <w:rPr>
          <w:b/>
          <w:bCs/>
          <w:noProof/>
          <w:sz w:val="40"/>
          <w:szCs w:val="40"/>
        </w:rPr>
      </w:pPr>
      <w:r>
        <w:rPr>
          <w:b/>
          <w:bCs/>
          <w:noProof/>
          <w:sz w:val="40"/>
          <w:szCs w:val="40"/>
        </w:rPr>
        <w:t>ÇİFTELER KAYMAKAMLIĞI</w:t>
      </w:r>
    </w:p>
    <w:p w:rsidR="0038006A" w:rsidRDefault="0038006A" w:rsidP="0038006A">
      <w:pPr>
        <w:tabs>
          <w:tab w:val="left" w:pos="6240"/>
        </w:tabs>
        <w:spacing w:after="0" w:line="240" w:lineRule="auto"/>
        <w:jc w:val="center"/>
        <w:rPr>
          <w:b/>
          <w:bCs/>
          <w:noProof/>
          <w:sz w:val="40"/>
          <w:szCs w:val="40"/>
        </w:rPr>
      </w:pPr>
      <w:r>
        <w:rPr>
          <w:b/>
          <w:bCs/>
          <w:noProof/>
          <w:sz w:val="40"/>
          <w:szCs w:val="40"/>
        </w:rPr>
        <w:t>Çifteler İmam Hatip Lisesi</w:t>
      </w:r>
      <w:r w:rsidRPr="009F5696">
        <w:rPr>
          <w:b/>
          <w:bCs/>
          <w:noProof/>
          <w:sz w:val="40"/>
          <w:szCs w:val="40"/>
        </w:rPr>
        <w:t xml:space="preserve"> Müdürlüğü</w:t>
      </w:r>
    </w:p>
    <w:p w:rsidR="0038006A" w:rsidRDefault="0038006A" w:rsidP="0038006A">
      <w:pPr>
        <w:tabs>
          <w:tab w:val="left" w:pos="6240"/>
        </w:tabs>
        <w:spacing w:after="0" w:line="240" w:lineRule="auto"/>
        <w:jc w:val="center"/>
        <w:rPr>
          <w:b/>
          <w:bCs/>
          <w:noProof/>
          <w:sz w:val="40"/>
          <w:szCs w:val="40"/>
        </w:rPr>
      </w:pPr>
    </w:p>
    <w:p w:rsidR="0038006A" w:rsidRDefault="0038006A" w:rsidP="0038006A">
      <w:pPr>
        <w:tabs>
          <w:tab w:val="left" w:pos="6240"/>
        </w:tabs>
        <w:spacing w:after="0" w:line="240" w:lineRule="auto"/>
        <w:jc w:val="center"/>
        <w:rPr>
          <w:b/>
          <w:bCs/>
          <w:noProof/>
          <w:sz w:val="40"/>
          <w:szCs w:val="40"/>
        </w:rPr>
      </w:pPr>
    </w:p>
    <w:p w:rsidR="0038006A" w:rsidRDefault="0038006A" w:rsidP="0038006A">
      <w:pPr>
        <w:tabs>
          <w:tab w:val="left" w:pos="6240"/>
        </w:tabs>
        <w:spacing w:after="0" w:line="240" w:lineRule="auto"/>
        <w:jc w:val="center"/>
        <w:rPr>
          <w:b/>
          <w:bCs/>
          <w:noProof/>
          <w:sz w:val="40"/>
          <w:szCs w:val="40"/>
        </w:rPr>
      </w:pPr>
    </w:p>
    <w:p w:rsidR="0038006A" w:rsidRDefault="0038006A" w:rsidP="0038006A">
      <w:pPr>
        <w:tabs>
          <w:tab w:val="left" w:pos="6240"/>
        </w:tabs>
        <w:spacing w:after="0" w:line="240" w:lineRule="auto"/>
        <w:jc w:val="center"/>
        <w:rPr>
          <w:b/>
          <w:bCs/>
          <w:noProof/>
          <w:sz w:val="40"/>
          <w:szCs w:val="40"/>
        </w:rPr>
      </w:pPr>
      <w:r>
        <w:rPr>
          <w:b/>
          <w:bCs/>
          <w:noProof/>
          <w:sz w:val="40"/>
          <w:szCs w:val="40"/>
        </w:rPr>
        <w:drawing>
          <wp:anchor distT="0" distB="0" distL="114300" distR="114300" simplePos="0" relativeHeight="251702272" behindDoc="1" locked="0" layoutInCell="1" allowOverlap="1">
            <wp:simplePos x="0" y="0"/>
            <wp:positionH relativeFrom="column">
              <wp:posOffset>156845</wp:posOffset>
            </wp:positionH>
            <wp:positionV relativeFrom="paragraph">
              <wp:posOffset>34925</wp:posOffset>
            </wp:positionV>
            <wp:extent cx="6090285" cy="3401060"/>
            <wp:effectExtent l="19050" t="0" r="5715" b="0"/>
            <wp:wrapTight wrapText="bothSides">
              <wp:wrapPolygon edited="0">
                <wp:start x="-68" y="0"/>
                <wp:lineTo x="-68" y="21535"/>
                <wp:lineTo x="21620" y="21535"/>
                <wp:lineTo x="21620" y="0"/>
                <wp:lineTo x="-68" y="0"/>
              </wp:wrapPolygon>
            </wp:wrapTight>
            <wp:docPr id="45" name="Resim 1" descr="C:\Users\User-1\Desktop\k_19140023_dscn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k_19140023_dscn1787.jpg"/>
                    <pic:cNvPicPr>
                      <a:picLocks noChangeAspect="1" noChangeArrowheads="1"/>
                    </pic:cNvPicPr>
                  </pic:nvPicPr>
                  <pic:blipFill>
                    <a:blip r:embed="rId7" cstate="print"/>
                    <a:srcRect/>
                    <a:stretch>
                      <a:fillRect/>
                    </a:stretch>
                  </pic:blipFill>
                  <pic:spPr bwMode="auto">
                    <a:xfrm>
                      <a:off x="0" y="0"/>
                      <a:ext cx="6090285" cy="3401060"/>
                    </a:xfrm>
                    <a:prstGeom prst="rect">
                      <a:avLst/>
                    </a:prstGeom>
                    <a:noFill/>
                    <a:ln w="9525">
                      <a:noFill/>
                      <a:miter lim="800000"/>
                      <a:headEnd/>
                      <a:tailEnd/>
                    </a:ln>
                  </pic:spPr>
                </pic:pic>
              </a:graphicData>
            </a:graphic>
          </wp:anchor>
        </w:drawing>
      </w:r>
    </w:p>
    <w:p w:rsidR="0038006A" w:rsidRDefault="0038006A" w:rsidP="0038006A">
      <w:pPr>
        <w:tabs>
          <w:tab w:val="left" w:pos="6240"/>
        </w:tabs>
        <w:spacing w:after="0" w:line="240" w:lineRule="auto"/>
        <w:jc w:val="center"/>
        <w:rPr>
          <w:b/>
          <w:bCs/>
          <w:noProof/>
          <w:sz w:val="40"/>
          <w:szCs w:val="40"/>
        </w:rPr>
      </w:pPr>
    </w:p>
    <w:p w:rsidR="0038006A" w:rsidRDefault="0038006A" w:rsidP="0038006A">
      <w:pPr>
        <w:tabs>
          <w:tab w:val="left" w:pos="6240"/>
        </w:tabs>
        <w:spacing w:after="0" w:line="240" w:lineRule="auto"/>
        <w:jc w:val="center"/>
        <w:rPr>
          <w:b/>
          <w:bCs/>
          <w:noProof/>
          <w:sz w:val="40"/>
          <w:szCs w:val="40"/>
        </w:rPr>
      </w:pPr>
    </w:p>
    <w:p w:rsidR="0038006A" w:rsidRDefault="0038006A" w:rsidP="0038006A">
      <w:pPr>
        <w:tabs>
          <w:tab w:val="left" w:pos="6240"/>
        </w:tabs>
        <w:spacing w:after="0" w:line="240" w:lineRule="auto"/>
        <w:jc w:val="center"/>
        <w:rPr>
          <w:b/>
          <w:bCs/>
          <w:noProof/>
          <w:sz w:val="40"/>
          <w:szCs w:val="40"/>
        </w:rPr>
      </w:pPr>
    </w:p>
    <w:p w:rsidR="0038006A" w:rsidRDefault="0038006A" w:rsidP="0038006A">
      <w:pPr>
        <w:tabs>
          <w:tab w:val="left" w:pos="6240"/>
        </w:tabs>
        <w:spacing w:after="0" w:line="240" w:lineRule="auto"/>
        <w:jc w:val="center"/>
        <w:rPr>
          <w:b/>
          <w:bCs/>
          <w:noProof/>
          <w:sz w:val="40"/>
          <w:szCs w:val="40"/>
        </w:rPr>
      </w:pPr>
    </w:p>
    <w:p w:rsidR="0038006A" w:rsidRDefault="0038006A" w:rsidP="0038006A">
      <w:pPr>
        <w:tabs>
          <w:tab w:val="left" w:pos="6240"/>
        </w:tabs>
        <w:spacing w:after="0" w:line="240" w:lineRule="auto"/>
        <w:jc w:val="center"/>
        <w:rPr>
          <w:b/>
          <w:bCs/>
          <w:noProof/>
          <w:sz w:val="40"/>
          <w:szCs w:val="40"/>
        </w:rPr>
      </w:pPr>
    </w:p>
    <w:p w:rsidR="0038006A" w:rsidRDefault="0038006A" w:rsidP="0038006A">
      <w:pPr>
        <w:jc w:val="center"/>
        <w:rPr>
          <w:b/>
          <w:bCs/>
          <w:noProof/>
          <w:sz w:val="52"/>
          <w:szCs w:val="52"/>
        </w:rPr>
      </w:pPr>
      <w:r w:rsidRPr="009F5696">
        <w:rPr>
          <w:b/>
          <w:bCs/>
          <w:noProof/>
          <w:sz w:val="52"/>
          <w:szCs w:val="52"/>
        </w:rPr>
        <w:t xml:space="preserve">2019-2023 </w:t>
      </w:r>
    </w:p>
    <w:p w:rsidR="0038006A" w:rsidRDefault="0038006A" w:rsidP="0038006A">
      <w:pPr>
        <w:jc w:val="center"/>
        <w:rPr>
          <w:b/>
          <w:bCs/>
          <w:noProof/>
          <w:sz w:val="52"/>
          <w:szCs w:val="52"/>
        </w:rPr>
      </w:pPr>
      <w:r>
        <w:rPr>
          <w:b/>
          <w:bCs/>
          <w:noProof/>
          <w:sz w:val="52"/>
          <w:szCs w:val="52"/>
        </w:rPr>
        <w:t>Stratejik Planı</w:t>
      </w:r>
    </w:p>
    <w:p w:rsidR="0038006A" w:rsidRDefault="0038006A" w:rsidP="0038006A">
      <w:pPr>
        <w:jc w:val="center"/>
        <w:rPr>
          <w:b/>
          <w:bCs/>
          <w:noProof/>
          <w:sz w:val="52"/>
          <w:szCs w:val="52"/>
        </w:rPr>
      </w:pPr>
      <w:r>
        <w:rPr>
          <w:b/>
          <w:bCs/>
          <w:noProof/>
          <w:sz w:val="52"/>
          <w:szCs w:val="52"/>
        </w:rPr>
        <w:lastRenderedPageBreak/>
        <w:drawing>
          <wp:inline distT="0" distB="0" distL="0" distR="0">
            <wp:extent cx="5759450" cy="2774950"/>
            <wp:effectExtent l="19050" t="0" r="0" b="0"/>
            <wp:docPr id="1" name="0 Resim" desc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jpg"/>
                    <pic:cNvPicPr/>
                  </pic:nvPicPr>
                  <pic:blipFill>
                    <a:blip r:embed="rId8" cstate="print"/>
                    <a:stretch>
                      <a:fillRect/>
                    </a:stretch>
                  </pic:blipFill>
                  <pic:spPr>
                    <a:xfrm>
                      <a:off x="0" y="0"/>
                      <a:ext cx="5759450" cy="2774950"/>
                    </a:xfrm>
                    <a:prstGeom prst="rect">
                      <a:avLst/>
                    </a:prstGeom>
                  </pic:spPr>
                </pic:pic>
              </a:graphicData>
            </a:graphic>
          </wp:inline>
        </w:drawing>
      </w:r>
    </w:p>
    <w:p w:rsidR="0038006A" w:rsidRDefault="0038006A" w:rsidP="0038006A">
      <w:pPr>
        <w:spacing w:after="200" w:line="276" w:lineRule="auto"/>
        <w:ind w:firstLine="708"/>
        <w:jc w:val="both"/>
        <w:rPr>
          <w:b/>
          <w:bCs/>
          <w:noProof/>
          <w:szCs w:val="24"/>
        </w:rPr>
      </w:pPr>
    </w:p>
    <w:p w:rsidR="0038006A" w:rsidRDefault="0038006A" w:rsidP="0038006A">
      <w:pPr>
        <w:spacing w:after="200" w:line="276" w:lineRule="auto"/>
        <w:ind w:firstLine="708"/>
        <w:jc w:val="both"/>
        <w:rPr>
          <w:sz w:val="28"/>
          <w:szCs w:val="30"/>
        </w:rPr>
      </w:pPr>
      <w:r w:rsidRPr="00287D64">
        <w:rPr>
          <w:sz w:val="28"/>
          <w:szCs w:val="30"/>
        </w:rPr>
        <w:t xml:space="preserve">“Milli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 </w:t>
      </w:r>
    </w:p>
    <w:p w:rsidR="0038006A" w:rsidRPr="00287D64" w:rsidRDefault="0038006A" w:rsidP="0038006A">
      <w:pPr>
        <w:spacing w:after="200" w:line="276" w:lineRule="auto"/>
        <w:ind w:left="1416" w:firstLine="708"/>
        <w:jc w:val="right"/>
        <w:rPr>
          <w:szCs w:val="30"/>
        </w:rPr>
      </w:pPr>
      <w:r w:rsidRPr="00287D64">
        <w:rPr>
          <w:rFonts w:ascii="Atatürk" w:hAnsi="Atatürk"/>
          <w:b/>
          <w:noProof/>
          <w:szCs w:val="30"/>
        </w:rPr>
        <w:drawing>
          <wp:anchor distT="0" distB="0" distL="114300" distR="114300" simplePos="0" relativeHeight="251662336" behindDoc="0" locked="0" layoutInCell="1" allowOverlap="1">
            <wp:simplePos x="0" y="0"/>
            <wp:positionH relativeFrom="margin">
              <wp:align>right</wp:align>
            </wp:positionH>
            <wp:positionV relativeFrom="paragraph">
              <wp:posOffset>270510</wp:posOffset>
            </wp:positionV>
            <wp:extent cx="1876425" cy="609600"/>
            <wp:effectExtent l="0" t="0" r="9525" b="0"/>
            <wp:wrapSquare wrapText="bothSides"/>
            <wp:docPr id="47" name="Resim 6"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9" cstate="print">
                      <a:clrChange>
                        <a:clrFrom>
                          <a:srgbClr val="FFFFFF"/>
                        </a:clrFrom>
                        <a:clrTo>
                          <a:srgbClr val="FFFFFF">
                            <a:alpha val="0"/>
                          </a:srgbClr>
                        </a:clrTo>
                      </a:clrChange>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609600"/>
                    </a:xfrm>
                    <a:prstGeom prst="rect">
                      <a:avLst/>
                    </a:prstGeom>
                    <a:noFill/>
                    <a:ln>
                      <a:noFill/>
                    </a:ln>
                  </pic:spPr>
                </pic:pic>
              </a:graphicData>
            </a:graphic>
          </wp:anchor>
        </w:drawing>
      </w:r>
      <w:r>
        <w:rPr>
          <w:rFonts w:ascii="Atatürk" w:hAnsi="Atatürk"/>
          <w:szCs w:val="30"/>
        </w:rPr>
        <w:t xml:space="preserve">  </w:t>
      </w:r>
      <w:r>
        <w:rPr>
          <w:rFonts w:ascii="Atatürk" w:hAnsi="Atatürk"/>
          <w:szCs w:val="30"/>
        </w:rPr>
        <w:tab/>
        <w:t xml:space="preserve"> </w:t>
      </w:r>
      <w:r w:rsidRPr="00287D64">
        <w:rPr>
          <w:szCs w:val="30"/>
        </w:rPr>
        <w:t>Mustafa Kemal ATATÜRK</w:t>
      </w:r>
    </w:p>
    <w:tbl>
      <w:tblPr>
        <w:tblpPr w:leftFromText="141" w:rightFromText="141" w:vertAnchor="text" w:horzAnchor="page" w:tblpX="11791" w:tblpY="504"/>
        <w:tblW w:w="0" w:type="auto"/>
        <w:tblLook w:val="04A0"/>
      </w:tblPr>
      <w:tblGrid>
        <w:gridCol w:w="4816"/>
      </w:tblGrid>
      <w:tr w:rsidR="0038006A" w:rsidRPr="00287D64" w:rsidTr="0038006A">
        <w:trPr>
          <w:trHeight w:val="794"/>
        </w:trPr>
        <w:tc>
          <w:tcPr>
            <w:tcW w:w="4816" w:type="dxa"/>
            <w:shd w:val="clear" w:color="auto" w:fill="auto"/>
          </w:tcPr>
          <w:p w:rsidR="0038006A" w:rsidRPr="00287D64" w:rsidRDefault="0038006A" w:rsidP="0038006A">
            <w:pPr>
              <w:jc w:val="center"/>
              <w:rPr>
                <w:szCs w:val="30"/>
              </w:rPr>
            </w:pPr>
          </w:p>
          <w:p w:rsidR="0038006A" w:rsidRPr="00287D64" w:rsidRDefault="0038006A" w:rsidP="0038006A">
            <w:pPr>
              <w:jc w:val="center"/>
              <w:rPr>
                <w:b/>
                <w:sz w:val="30"/>
                <w:szCs w:val="30"/>
              </w:rPr>
            </w:pPr>
          </w:p>
        </w:tc>
      </w:tr>
    </w:tbl>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p>
    <w:p w:rsidR="0038006A" w:rsidRDefault="0038006A" w:rsidP="0038006A">
      <w:pPr>
        <w:rPr>
          <w:b/>
          <w:bCs/>
          <w:noProof/>
          <w:szCs w:val="24"/>
        </w:rPr>
      </w:pPr>
      <w:r>
        <w:rPr>
          <w:noProof/>
        </w:rPr>
        <w:lastRenderedPageBreak/>
        <w:drawing>
          <wp:inline distT="0" distB="0" distL="0" distR="0">
            <wp:extent cx="6045200" cy="3275796"/>
            <wp:effectExtent l="19050" t="0" r="0" b="0"/>
            <wp:docPr id="2" name="Resim 1" descr="RAMAZAN TOPRAK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AZAN TOPRAK - Okul Müdürü"/>
                    <pic:cNvPicPr>
                      <a:picLocks noChangeAspect="1" noChangeArrowheads="1"/>
                    </pic:cNvPicPr>
                  </pic:nvPicPr>
                  <pic:blipFill>
                    <a:blip r:embed="rId10" cstate="print"/>
                    <a:srcRect/>
                    <a:stretch>
                      <a:fillRect/>
                    </a:stretch>
                  </pic:blipFill>
                  <pic:spPr bwMode="auto">
                    <a:xfrm>
                      <a:off x="0" y="0"/>
                      <a:ext cx="6045200" cy="3275796"/>
                    </a:xfrm>
                    <a:prstGeom prst="rect">
                      <a:avLst/>
                    </a:prstGeom>
                    <a:noFill/>
                    <a:ln w="9525">
                      <a:noFill/>
                      <a:miter lim="800000"/>
                      <a:headEnd/>
                      <a:tailEnd/>
                    </a:ln>
                  </pic:spPr>
                </pic:pic>
              </a:graphicData>
            </a:graphic>
          </wp:inline>
        </w:drawing>
      </w:r>
    </w:p>
    <w:p w:rsidR="0038006A" w:rsidRPr="0038006A" w:rsidRDefault="0038006A" w:rsidP="0038006A">
      <w:pPr>
        <w:spacing w:after="200" w:line="276" w:lineRule="auto"/>
        <w:ind w:firstLine="708"/>
        <w:outlineLvl w:val="0"/>
        <w:rPr>
          <w:b/>
          <w:sz w:val="20"/>
          <w:szCs w:val="20"/>
          <w:u w:val="single"/>
        </w:rPr>
      </w:pPr>
      <w:r w:rsidRPr="0038006A">
        <w:rPr>
          <w:b/>
          <w:sz w:val="20"/>
          <w:szCs w:val="20"/>
          <w:u w:val="single"/>
        </w:rPr>
        <w:t>Bilgi ve planlama temellerine dayanan, gelişen ve sürekliliği izlenebilen güçlü bir yaşam standardı ve ekonomik yapı; stratejik amaçlar, hedefler ve planlanmış zaman diliminde gerçekleşecek uygulama faaliyetleri ile (Stratejik Plan) oluşabilmektedir.</w:t>
      </w:r>
    </w:p>
    <w:p w:rsidR="0038006A" w:rsidRPr="0038006A" w:rsidRDefault="0038006A" w:rsidP="0038006A">
      <w:pPr>
        <w:spacing w:after="200" w:line="276" w:lineRule="auto"/>
        <w:ind w:firstLine="708"/>
        <w:outlineLvl w:val="0"/>
        <w:rPr>
          <w:b/>
          <w:sz w:val="20"/>
          <w:szCs w:val="20"/>
          <w:u w:val="single"/>
        </w:rPr>
      </w:pPr>
      <w:r w:rsidRPr="0038006A">
        <w:rPr>
          <w:b/>
          <w:sz w:val="20"/>
          <w:szCs w:val="20"/>
          <w:u w:val="single"/>
        </w:rPr>
        <w:t>Okulumuz, daha iyi bir eğitim seviyesine ulaşmak düşüncesiyle sürekli yenilenmeyi ilke edinmiştir. Bu ilke doğrultusunda eğitim ve öğretim başta olmak üzere insan kaynakları ve kurumsallaşma, sosyal faaliyetler, alt yapı, toplumla ilişkiler ve kurumlar arası ilişkileri kapsayan 2019–2023 stratejik planı hazırlanmıştır.</w:t>
      </w:r>
    </w:p>
    <w:p w:rsidR="0038006A" w:rsidRPr="0038006A" w:rsidRDefault="0038006A" w:rsidP="0038006A">
      <w:pPr>
        <w:spacing w:after="200" w:line="276" w:lineRule="auto"/>
        <w:ind w:firstLine="708"/>
        <w:outlineLvl w:val="0"/>
        <w:rPr>
          <w:b/>
          <w:sz w:val="20"/>
          <w:szCs w:val="20"/>
          <w:u w:val="single"/>
        </w:rPr>
      </w:pPr>
      <w:r w:rsidRPr="0038006A">
        <w:rPr>
          <w:b/>
          <w:sz w:val="20"/>
          <w:szCs w:val="20"/>
          <w:u w:val="single"/>
        </w:rPr>
        <w:t>Büyük önder Atatürk’ü örnek alan bizler; çağa uyum sağlamış, çağı yönlendiren gençler yetiştirmek için kurulan okulumuz, geleceğimizin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38006A" w:rsidRPr="0038006A" w:rsidRDefault="0038006A" w:rsidP="0038006A">
      <w:pPr>
        <w:spacing w:after="200" w:line="276" w:lineRule="auto"/>
        <w:ind w:firstLine="708"/>
        <w:outlineLvl w:val="0"/>
        <w:rPr>
          <w:b/>
          <w:sz w:val="20"/>
          <w:szCs w:val="20"/>
          <w:u w:val="single"/>
        </w:rPr>
      </w:pPr>
      <w:r w:rsidRPr="0038006A">
        <w:rPr>
          <w:b/>
          <w:sz w:val="20"/>
          <w:szCs w:val="20"/>
          <w:u w:val="single"/>
        </w:rPr>
        <w:t>Çifteler  Anadolu İmam Hatip Lisesi olarak en büyük amacımız, çocuklarımıza sadece iyi bir gelecek sağlamak değil, girdikleri her türlü ortamda çevresindekilere ışık tutan, hayata hazır, hayatı aydınlatan, bizleri daha da ileriye götürecek bireyler yetiştirmektir.</w:t>
      </w:r>
    </w:p>
    <w:p w:rsidR="0038006A" w:rsidRDefault="0038006A" w:rsidP="0038006A">
      <w:pPr>
        <w:spacing w:after="200" w:line="276" w:lineRule="auto"/>
        <w:ind w:firstLine="708"/>
        <w:outlineLvl w:val="0"/>
        <w:rPr>
          <w:b/>
          <w:sz w:val="20"/>
          <w:szCs w:val="20"/>
          <w:u w:val="single"/>
        </w:rPr>
      </w:pPr>
      <w:r w:rsidRPr="0038006A">
        <w:rPr>
          <w:b/>
          <w:sz w:val="20"/>
          <w:szCs w:val="20"/>
          <w:u w:val="single"/>
        </w:rPr>
        <w:t>Çifteler Anadolu İmam Hatip Lisesi idare ve öğretmen kadrosuyla bizler Türk toplumuna hizmet etmenin çabası içerisindeyiz. Amacımız;  dürüst, güvenilir, ahlaklı, iletişim yönü kuvvetli, çözüm üreten, mukayese ve muhakeme yapabilen, sağlıklı, gelişime ve değişime açık,  kendine güvenen, kendini her ortamda rahatça ifade edebilen, yaratıcı, sevgi, saygı, iş birliği, sorumluluk, hoşgörü, yardımlaşma, dayanışma ve paylaşma gibi davranışları kazanmış, hayal güçlerini, yaratıcı ve eleştirel düşünme becerilerine sahip, çağa ayak uydurmuş,  Türkiye Cumhuriyetini daha da yükseltecek bireyler yetiştirmektir.</w:t>
      </w:r>
      <w:r>
        <w:rPr>
          <w:b/>
          <w:sz w:val="20"/>
          <w:szCs w:val="20"/>
          <w:u w:val="single"/>
        </w:rPr>
        <w:t xml:space="preserve">  </w:t>
      </w:r>
      <w:r w:rsidRPr="0038006A">
        <w:rPr>
          <w:b/>
          <w:sz w:val="20"/>
          <w:szCs w:val="20"/>
          <w:u w:val="single"/>
        </w:rPr>
        <w:t>Stratejik Planda belirtilen amaç ve hedeflerin okulumuzun gelişme ve kurumsallaşma süreçlerine önemli katkılar sağlayacağına inanmaktayız.</w:t>
      </w:r>
    </w:p>
    <w:p w:rsidR="0038006A" w:rsidRDefault="0038006A" w:rsidP="0038006A">
      <w:pPr>
        <w:spacing w:after="200" w:line="276" w:lineRule="auto"/>
        <w:ind w:firstLine="708"/>
        <w:jc w:val="right"/>
        <w:outlineLvl w:val="0"/>
        <w:rPr>
          <w:b/>
          <w:sz w:val="20"/>
          <w:szCs w:val="20"/>
          <w:u w:val="single"/>
        </w:rPr>
      </w:pPr>
    </w:p>
    <w:p w:rsidR="0038006A" w:rsidRPr="0038006A" w:rsidRDefault="0038006A" w:rsidP="0038006A">
      <w:pPr>
        <w:spacing w:after="200" w:line="276" w:lineRule="auto"/>
        <w:ind w:firstLine="708"/>
        <w:jc w:val="right"/>
        <w:outlineLvl w:val="0"/>
        <w:rPr>
          <w:b/>
          <w:bCs/>
          <w:sz w:val="20"/>
          <w:szCs w:val="20"/>
        </w:rPr>
      </w:pPr>
      <w:r w:rsidRPr="0038006A">
        <w:rPr>
          <w:b/>
          <w:bCs/>
          <w:sz w:val="20"/>
          <w:szCs w:val="20"/>
        </w:rPr>
        <w:t>OKUL MÜDÜRÜ</w:t>
      </w:r>
    </w:p>
    <w:p w:rsidR="0038006A" w:rsidRPr="0038006A" w:rsidRDefault="0038006A" w:rsidP="0038006A">
      <w:pPr>
        <w:spacing w:after="200" w:line="276" w:lineRule="auto"/>
        <w:ind w:firstLine="708"/>
        <w:jc w:val="right"/>
        <w:outlineLvl w:val="0"/>
        <w:rPr>
          <w:b/>
          <w:bCs/>
          <w:sz w:val="20"/>
          <w:szCs w:val="20"/>
        </w:rPr>
      </w:pPr>
      <w:r w:rsidRPr="0038006A">
        <w:rPr>
          <w:b/>
          <w:bCs/>
          <w:sz w:val="20"/>
          <w:szCs w:val="20"/>
        </w:rPr>
        <w:t>RAMAZAN TOPRAK</w:t>
      </w:r>
    </w:p>
    <w:sdt>
      <w:sdtPr>
        <w:rPr>
          <w:rFonts w:ascii="Book Antiqua" w:eastAsia="Times New Roman" w:hAnsi="Book Antiqua" w:cs="Times New Roman"/>
          <w:color w:val="auto"/>
          <w:sz w:val="24"/>
          <w:szCs w:val="24"/>
        </w:rPr>
        <w:id w:val="-2053995335"/>
        <w:docPartObj>
          <w:docPartGallery w:val="Table of Contents"/>
          <w:docPartUnique/>
        </w:docPartObj>
      </w:sdtPr>
      <w:sdtEndPr>
        <w:rPr>
          <w:b/>
          <w:bCs/>
          <w:szCs w:val="21"/>
        </w:rPr>
      </w:sdtEndPr>
      <w:sdtContent>
        <w:p w:rsidR="0038006A" w:rsidRPr="00D83259" w:rsidRDefault="0038006A" w:rsidP="0038006A">
          <w:pPr>
            <w:pStyle w:val="TBal"/>
            <w:rPr>
              <w:rFonts w:ascii="Book Antiqua" w:hAnsi="Book Antiqua"/>
              <w:b/>
              <w:color w:val="FFC000"/>
              <w:sz w:val="28"/>
              <w:szCs w:val="24"/>
            </w:rPr>
          </w:pPr>
          <w:r w:rsidRPr="00D83259">
            <w:rPr>
              <w:rFonts w:ascii="Book Antiqua" w:hAnsi="Book Antiqua"/>
              <w:b/>
              <w:color w:val="FFC000"/>
              <w:sz w:val="28"/>
              <w:szCs w:val="24"/>
            </w:rPr>
            <w:t>İçindekiler</w:t>
          </w:r>
        </w:p>
        <w:p w:rsidR="0038006A" w:rsidRPr="00D83259" w:rsidRDefault="000B1A4B" w:rsidP="0038006A">
          <w:pPr>
            <w:pStyle w:val="T1"/>
            <w:tabs>
              <w:tab w:val="right" w:leader="dot" w:pos="13994"/>
            </w:tabs>
            <w:rPr>
              <w:noProof/>
              <w:szCs w:val="24"/>
            </w:rPr>
          </w:pPr>
          <w:r w:rsidRPr="00D83259">
            <w:rPr>
              <w:bCs/>
              <w:szCs w:val="24"/>
            </w:rPr>
            <w:fldChar w:fldCharType="begin"/>
          </w:r>
          <w:r w:rsidR="0038006A" w:rsidRPr="00D83259">
            <w:rPr>
              <w:bCs/>
              <w:szCs w:val="24"/>
            </w:rPr>
            <w:instrText xml:space="preserve"> TOC \o "1-3" \h \z \u </w:instrText>
          </w:r>
          <w:r w:rsidRPr="00D83259">
            <w:rPr>
              <w:bCs/>
              <w:szCs w:val="24"/>
            </w:rPr>
            <w:fldChar w:fldCharType="separate"/>
          </w:r>
          <w:hyperlink w:anchor="_Toc535854283" w:history="1">
            <w:r w:rsidR="0038006A" w:rsidRPr="00D83259">
              <w:rPr>
                <w:rStyle w:val="Kpr"/>
                <w:rFonts w:eastAsia="SimSun"/>
                <w:noProof/>
                <w:color w:val="auto"/>
                <w:szCs w:val="24"/>
              </w:rPr>
              <w:t>GİRİŞ</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_Toc535854283 \h </w:instrText>
            </w:r>
            <w:r w:rsidRPr="00D83259">
              <w:rPr>
                <w:noProof/>
                <w:webHidden/>
                <w:szCs w:val="24"/>
              </w:rPr>
            </w:r>
            <w:r w:rsidRPr="00D83259">
              <w:rPr>
                <w:noProof/>
                <w:webHidden/>
                <w:szCs w:val="24"/>
              </w:rPr>
              <w:fldChar w:fldCharType="separate"/>
            </w:r>
            <w:r w:rsidR="0038006A" w:rsidRPr="00D83259">
              <w:rPr>
                <w:noProof/>
                <w:webHidden/>
                <w:szCs w:val="24"/>
              </w:rPr>
              <w:t>10</w:t>
            </w:r>
            <w:r w:rsidRPr="00D83259">
              <w:rPr>
                <w:noProof/>
                <w:webHidden/>
                <w:szCs w:val="24"/>
              </w:rPr>
              <w:fldChar w:fldCharType="end"/>
            </w:r>
          </w:hyperlink>
        </w:p>
        <w:p w:rsidR="0038006A" w:rsidRPr="00D83259" w:rsidRDefault="000B1A4B" w:rsidP="0038006A">
          <w:pPr>
            <w:pStyle w:val="T1"/>
            <w:tabs>
              <w:tab w:val="right" w:leader="dot" w:pos="13994"/>
            </w:tabs>
            <w:rPr>
              <w:noProof/>
              <w:szCs w:val="24"/>
            </w:rPr>
          </w:pPr>
          <w:hyperlink w:anchor="_Toc535854286" w:history="1">
            <w:r w:rsidR="0038006A" w:rsidRPr="00D83259">
              <w:rPr>
                <w:rStyle w:val="Kpr"/>
                <w:rFonts w:eastAsia="SimSun"/>
                <w:noProof/>
                <w:color w:val="auto"/>
                <w:szCs w:val="24"/>
              </w:rPr>
              <w:t>PLAN HAZIRLIK SÜRECİ</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_Toc535854286 \h </w:instrText>
            </w:r>
            <w:r w:rsidRPr="00D83259">
              <w:rPr>
                <w:noProof/>
                <w:webHidden/>
                <w:szCs w:val="24"/>
              </w:rPr>
            </w:r>
            <w:r w:rsidRPr="00D83259">
              <w:rPr>
                <w:noProof/>
                <w:webHidden/>
                <w:szCs w:val="24"/>
              </w:rPr>
              <w:fldChar w:fldCharType="separate"/>
            </w:r>
            <w:r w:rsidR="0038006A" w:rsidRPr="00D83259">
              <w:rPr>
                <w:noProof/>
                <w:webHidden/>
                <w:szCs w:val="24"/>
              </w:rPr>
              <w:t>10</w:t>
            </w:r>
            <w:r w:rsidRPr="00D83259">
              <w:rPr>
                <w:noProof/>
                <w:webHidden/>
                <w:szCs w:val="24"/>
              </w:rPr>
              <w:fldChar w:fldCharType="end"/>
            </w:r>
          </w:hyperlink>
        </w:p>
        <w:p w:rsidR="0038006A" w:rsidRPr="00D83259" w:rsidRDefault="000B1A4B" w:rsidP="0038006A">
          <w:pPr>
            <w:pStyle w:val="T1"/>
            <w:tabs>
              <w:tab w:val="right" w:leader="dot" w:pos="13994"/>
            </w:tabs>
            <w:rPr>
              <w:noProof/>
              <w:szCs w:val="24"/>
            </w:rPr>
          </w:pPr>
          <w:hyperlink w:anchor="_Toc535854287" w:history="1">
            <w:r w:rsidR="0038006A" w:rsidRPr="00D83259">
              <w:rPr>
                <w:rStyle w:val="Kpr"/>
                <w:rFonts w:eastAsia="SimSun"/>
                <w:noProof/>
                <w:color w:val="auto"/>
                <w:szCs w:val="24"/>
              </w:rPr>
              <w:t>Stratejik Plan Üst Kurulu</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_Toc535854287 \h </w:instrText>
            </w:r>
            <w:r w:rsidRPr="00D83259">
              <w:rPr>
                <w:noProof/>
                <w:webHidden/>
                <w:szCs w:val="24"/>
              </w:rPr>
            </w:r>
            <w:r w:rsidRPr="00D83259">
              <w:rPr>
                <w:noProof/>
                <w:webHidden/>
                <w:szCs w:val="24"/>
              </w:rPr>
              <w:fldChar w:fldCharType="separate"/>
            </w:r>
            <w:r w:rsidR="0038006A" w:rsidRPr="00D83259">
              <w:rPr>
                <w:noProof/>
                <w:webHidden/>
                <w:szCs w:val="24"/>
              </w:rPr>
              <w:t>11</w:t>
            </w:r>
            <w:r w:rsidRPr="00D83259">
              <w:rPr>
                <w:noProof/>
                <w:webHidden/>
                <w:szCs w:val="24"/>
              </w:rPr>
              <w:fldChar w:fldCharType="end"/>
            </w:r>
          </w:hyperlink>
        </w:p>
        <w:p w:rsidR="0038006A" w:rsidRPr="00D83259" w:rsidRDefault="000B1A4B" w:rsidP="0038006A">
          <w:pPr>
            <w:pStyle w:val="T1"/>
            <w:tabs>
              <w:tab w:val="right" w:leader="dot" w:pos="13994"/>
            </w:tabs>
            <w:rPr>
              <w:noProof/>
              <w:szCs w:val="24"/>
            </w:rPr>
          </w:pPr>
          <w:hyperlink w:anchor="_Toc535854288" w:history="1">
            <w:r w:rsidR="0038006A" w:rsidRPr="00D83259">
              <w:rPr>
                <w:rStyle w:val="Kpr"/>
                <w:rFonts w:eastAsia="SimSun"/>
                <w:noProof/>
                <w:color w:val="auto"/>
                <w:szCs w:val="24"/>
              </w:rPr>
              <w:t>DURUM ANALİZİ</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_Toc535854288 \h </w:instrText>
            </w:r>
            <w:r w:rsidRPr="00D83259">
              <w:rPr>
                <w:noProof/>
                <w:webHidden/>
                <w:szCs w:val="24"/>
              </w:rPr>
            </w:r>
            <w:r w:rsidRPr="00D83259">
              <w:rPr>
                <w:noProof/>
                <w:webHidden/>
                <w:szCs w:val="24"/>
              </w:rPr>
              <w:fldChar w:fldCharType="separate"/>
            </w:r>
            <w:r w:rsidR="0038006A" w:rsidRPr="00D83259">
              <w:rPr>
                <w:noProof/>
                <w:webHidden/>
                <w:szCs w:val="24"/>
              </w:rPr>
              <w:t>13</w:t>
            </w:r>
            <w:r w:rsidRPr="00D83259">
              <w:rPr>
                <w:noProof/>
                <w:webHidden/>
                <w:szCs w:val="24"/>
              </w:rPr>
              <w:fldChar w:fldCharType="end"/>
            </w:r>
          </w:hyperlink>
        </w:p>
        <w:p w:rsidR="0038006A" w:rsidRPr="00D83259" w:rsidRDefault="000B1A4B" w:rsidP="0038006A">
          <w:pPr>
            <w:pStyle w:val="T1"/>
            <w:tabs>
              <w:tab w:val="right" w:leader="dot" w:pos="13994"/>
            </w:tabs>
            <w:rPr>
              <w:noProof/>
              <w:szCs w:val="24"/>
            </w:rPr>
          </w:pPr>
          <w:hyperlink w:anchor="_Toc535854290" w:history="1">
            <w:r w:rsidR="0038006A" w:rsidRPr="00D83259">
              <w:rPr>
                <w:rStyle w:val="Kpr"/>
                <w:rFonts w:eastAsia="SimSun"/>
                <w:noProof/>
                <w:color w:val="auto"/>
                <w:szCs w:val="24"/>
              </w:rPr>
              <w:t xml:space="preserve">Okulun Kısa Tanıtımı </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_Toc535854290 \h </w:instrText>
            </w:r>
            <w:r w:rsidRPr="00D83259">
              <w:rPr>
                <w:noProof/>
                <w:webHidden/>
                <w:szCs w:val="24"/>
              </w:rPr>
            </w:r>
            <w:r w:rsidRPr="00D83259">
              <w:rPr>
                <w:noProof/>
                <w:webHidden/>
                <w:szCs w:val="24"/>
              </w:rPr>
              <w:fldChar w:fldCharType="separate"/>
            </w:r>
            <w:r w:rsidR="0038006A" w:rsidRPr="00D83259">
              <w:rPr>
                <w:noProof/>
                <w:webHidden/>
                <w:szCs w:val="24"/>
              </w:rPr>
              <w:t>13</w:t>
            </w:r>
            <w:r w:rsidRPr="00D83259">
              <w:rPr>
                <w:noProof/>
                <w:webHidden/>
                <w:szCs w:val="24"/>
              </w:rPr>
              <w:fldChar w:fldCharType="end"/>
            </w:r>
          </w:hyperlink>
        </w:p>
        <w:p w:rsidR="0038006A" w:rsidRPr="00D83259" w:rsidRDefault="000B1A4B" w:rsidP="0038006A">
          <w:pPr>
            <w:pStyle w:val="T1"/>
            <w:tabs>
              <w:tab w:val="right" w:leader="dot" w:pos="13994"/>
            </w:tabs>
            <w:rPr>
              <w:noProof/>
              <w:szCs w:val="24"/>
            </w:rPr>
          </w:pPr>
          <w:hyperlink w:anchor="_Toc535854291" w:history="1">
            <w:r w:rsidR="0038006A" w:rsidRPr="00D83259">
              <w:rPr>
                <w:rStyle w:val="Kpr"/>
                <w:rFonts w:eastAsia="SimSun"/>
                <w:noProof/>
                <w:color w:val="auto"/>
                <w:szCs w:val="24"/>
              </w:rPr>
              <w:t>Okulun Mevcut Durumu: Temel İstatistikler</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_Toc535854291 \h </w:instrText>
            </w:r>
            <w:r w:rsidRPr="00D83259">
              <w:rPr>
                <w:noProof/>
                <w:webHidden/>
                <w:szCs w:val="24"/>
              </w:rPr>
            </w:r>
            <w:r w:rsidRPr="00D83259">
              <w:rPr>
                <w:noProof/>
                <w:webHidden/>
                <w:szCs w:val="24"/>
              </w:rPr>
              <w:fldChar w:fldCharType="separate"/>
            </w:r>
            <w:r w:rsidR="0038006A" w:rsidRPr="00D83259">
              <w:rPr>
                <w:noProof/>
                <w:webHidden/>
                <w:szCs w:val="24"/>
              </w:rPr>
              <w:t>14</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292" w:history="1">
            <w:r w:rsidR="0038006A" w:rsidRPr="00D83259">
              <w:rPr>
                <w:rStyle w:val="Kpr"/>
                <w:rFonts w:eastAsia="SimSun"/>
                <w:noProof/>
                <w:color w:val="auto"/>
                <w:szCs w:val="24"/>
              </w:rPr>
              <w:t>Okul Künyesi</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_Toc535854292 \h </w:instrText>
            </w:r>
            <w:r w:rsidRPr="00D83259">
              <w:rPr>
                <w:noProof/>
                <w:webHidden/>
                <w:szCs w:val="24"/>
              </w:rPr>
            </w:r>
            <w:r w:rsidRPr="00D83259">
              <w:rPr>
                <w:noProof/>
                <w:webHidden/>
                <w:szCs w:val="24"/>
              </w:rPr>
              <w:fldChar w:fldCharType="separate"/>
            </w:r>
            <w:r w:rsidR="0038006A" w:rsidRPr="00D83259">
              <w:rPr>
                <w:noProof/>
                <w:webHidden/>
                <w:szCs w:val="24"/>
              </w:rPr>
              <w:t>14</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293" w:history="1">
            <w:r w:rsidR="0038006A" w:rsidRPr="00D83259">
              <w:rPr>
                <w:rStyle w:val="Kpr"/>
                <w:rFonts w:eastAsia="SimSun"/>
                <w:noProof/>
                <w:color w:val="auto"/>
                <w:szCs w:val="24"/>
              </w:rPr>
              <w:t>Çalışan Bilgileri</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_Toc535854293 \h </w:instrText>
            </w:r>
            <w:r w:rsidRPr="00D83259">
              <w:rPr>
                <w:noProof/>
                <w:webHidden/>
                <w:szCs w:val="24"/>
              </w:rPr>
            </w:r>
            <w:r w:rsidRPr="00D83259">
              <w:rPr>
                <w:noProof/>
                <w:webHidden/>
                <w:szCs w:val="24"/>
              </w:rPr>
              <w:fldChar w:fldCharType="separate"/>
            </w:r>
            <w:r w:rsidR="0038006A" w:rsidRPr="00D83259">
              <w:rPr>
                <w:noProof/>
                <w:webHidden/>
                <w:szCs w:val="24"/>
              </w:rPr>
              <w:t>15</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294" w:history="1">
            <w:r w:rsidR="0038006A" w:rsidRPr="00D83259">
              <w:rPr>
                <w:rStyle w:val="Kpr"/>
                <w:rFonts w:eastAsia="SimSun"/>
                <w:noProof/>
                <w:color w:val="auto"/>
                <w:szCs w:val="24"/>
              </w:rPr>
              <w:t>Okulumuz Bina ve Alanları</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_Toc535854294 \h </w:instrText>
            </w:r>
            <w:r w:rsidRPr="00D83259">
              <w:rPr>
                <w:noProof/>
                <w:webHidden/>
                <w:szCs w:val="24"/>
              </w:rPr>
            </w:r>
            <w:r w:rsidRPr="00D83259">
              <w:rPr>
                <w:noProof/>
                <w:webHidden/>
                <w:szCs w:val="24"/>
              </w:rPr>
              <w:fldChar w:fldCharType="separate"/>
            </w:r>
            <w:r w:rsidR="0038006A" w:rsidRPr="00D83259">
              <w:rPr>
                <w:noProof/>
                <w:webHidden/>
                <w:szCs w:val="24"/>
              </w:rPr>
              <w:t>16</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295" w:history="1">
            <w:r w:rsidR="0038006A" w:rsidRPr="00D83259">
              <w:rPr>
                <w:rStyle w:val="Kpr"/>
                <w:rFonts w:eastAsia="SimSun"/>
                <w:noProof/>
                <w:color w:val="auto"/>
                <w:szCs w:val="24"/>
              </w:rPr>
              <w:t>Sınıf ve Öğrenci Bilgileri</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_Toc535854295 \h </w:instrText>
            </w:r>
            <w:r w:rsidRPr="00D83259">
              <w:rPr>
                <w:noProof/>
                <w:webHidden/>
                <w:szCs w:val="24"/>
              </w:rPr>
            </w:r>
            <w:r w:rsidRPr="00D83259">
              <w:rPr>
                <w:noProof/>
                <w:webHidden/>
                <w:szCs w:val="24"/>
              </w:rPr>
              <w:fldChar w:fldCharType="separate"/>
            </w:r>
            <w:r w:rsidR="0038006A" w:rsidRPr="00D83259">
              <w:rPr>
                <w:noProof/>
                <w:webHidden/>
                <w:szCs w:val="24"/>
              </w:rPr>
              <w:t>17</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296" w:history="1">
            <w:r w:rsidR="0038006A" w:rsidRPr="00D83259">
              <w:rPr>
                <w:rStyle w:val="Kpr"/>
                <w:rFonts w:eastAsia="SimSun"/>
                <w:noProof/>
                <w:color w:val="auto"/>
                <w:szCs w:val="24"/>
              </w:rPr>
              <w:t>Donanım ve Teknolojik Kaynaklarımız</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_Toc535854296 \h </w:instrText>
            </w:r>
            <w:r w:rsidRPr="00D83259">
              <w:rPr>
                <w:noProof/>
                <w:webHidden/>
                <w:szCs w:val="24"/>
              </w:rPr>
            </w:r>
            <w:r w:rsidRPr="00D83259">
              <w:rPr>
                <w:noProof/>
                <w:webHidden/>
                <w:szCs w:val="24"/>
              </w:rPr>
              <w:fldChar w:fldCharType="separate"/>
            </w:r>
            <w:r w:rsidR="0038006A" w:rsidRPr="00D83259">
              <w:rPr>
                <w:noProof/>
                <w:webHidden/>
                <w:szCs w:val="24"/>
              </w:rPr>
              <w:t>18</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297" w:history="1">
            <w:r w:rsidR="0038006A" w:rsidRPr="00D83259">
              <w:rPr>
                <w:rStyle w:val="Kpr"/>
                <w:rFonts w:eastAsia="SimSun"/>
                <w:noProof/>
                <w:color w:val="auto"/>
                <w:szCs w:val="24"/>
              </w:rPr>
              <w:t>Gelir ve Gider Bilgisi</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_Toc535854297 \h </w:instrText>
            </w:r>
            <w:r w:rsidRPr="00D83259">
              <w:rPr>
                <w:noProof/>
                <w:webHidden/>
                <w:szCs w:val="24"/>
              </w:rPr>
            </w:r>
            <w:r w:rsidRPr="00D83259">
              <w:rPr>
                <w:noProof/>
                <w:webHidden/>
                <w:szCs w:val="24"/>
              </w:rPr>
              <w:fldChar w:fldCharType="separate"/>
            </w:r>
            <w:r w:rsidR="0038006A" w:rsidRPr="00D83259">
              <w:rPr>
                <w:noProof/>
                <w:webHidden/>
                <w:szCs w:val="24"/>
              </w:rPr>
              <w:t>18</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298" w:history="1">
            <w:r w:rsidR="0038006A" w:rsidRPr="00D83259">
              <w:rPr>
                <w:rStyle w:val="Kpr"/>
                <w:rFonts w:eastAsia="SimSun"/>
                <w:noProof/>
                <w:color w:val="auto"/>
                <w:szCs w:val="24"/>
              </w:rPr>
              <w:t>Paydaş Analizi</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_Toc535854298 \h </w:instrText>
            </w:r>
            <w:r w:rsidRPr="00D83259">
              <w:rPr>
                <w:noProof/>
                <w:webHidden/>
                <w:szCs w:val="24"/>
              </w:rPr>
            </w:r>
            <w:r w:rsidRPr="00D83259">
              <w:rPr>
                <w:noProof/>
                <w:webHidden/>
                <w:szCs w:val="24"/>
              </w:rPr>
              <w:fldChar w:fldCharType="separate"/>
            </w:r>
            <w:r w:rsidR="0038006A" w:rsidRPr="00D83259">
              <w:rPr>
                <w:noProof/>
                <w:webHidden/>
                <w:szCs w:val="24"/>
              </w:rPr>
              <w:t>19</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299" w:history="1">
            <w:r w:rsidR="0038006A" w:rsidRPr="00D83259">
              <w:rPr>
                <w:rStyle w:val="Kpr"/>
                <w:rFonts w:eastAsia="SimSun"/>
                <w:noProof/>
                <w:color w:val="auto"/>
                <w:szCs w:val="24"/>
              </w:rPr>
              <w:t>Öğrenci Anketi Sonuçları:</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_Toc535854299 \h </w:instrText>
            </w:r>
            <w:r w:rsidRPr="00D83259">
              <w:rPr>
                <w:noProof/>
                <w:webHidden/>
                <w:szCs w:val="24"/>
              </w:rPr>
            </w:r>
            <w:r w:rsidRPr="00D83259">
              <w:rPr>
                <w:noProof/>
                <w:webHidden/>
                <w:szCs w:val="24"/>
              </w:rPr>
              <w:fldChar w:fldCharType="separate"/>
            </w:r>
            <w:r w:rsidR="0038006A" w:rsidRPr="00D83259">
              <w:rPr>
                <w:noProof/>
                <w:webHidden/>
                <w:szCs w:val="24"/>
              </w:rPr>
              <w:t>19</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300" w:history="1">
            <w:r w:rsidR="0038006A" w:rsidRPr="00D83259">
              <w:rPr>
                <w:rStyle w:val="Kpr"/>
                <w:rFonts w:eastAsia="SimSun"/>
                <w:noProof/>
                <w:color w:val="auto"/>
                <w:szCs w:val="24"/>
              </w:rPr>
              <w:t>Öğretmen Anketi Sonuçları:</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_Toc535854300 \h </w:instrText>
            </w:r>
            <w:r w:rsidRPr="00D83259">
              <w:rPr>
                <w:noProof/>
                <w:webHidden/>
                <w:szCs w:val="24"/>
              </w:rPr>
            </w:r>
            <w:r w:rsidRPr="00D83259">
              <w:rPr>
                <w:noProof/>
                <w:webHidden/>
                <w:szCs w:val="24"/>
              </w:rPr>
              <w:fldChar w:fldCharType="separate"/>
            </w:r>
            <w:r w:rsidR="0038006A" w:rsidRPr="00D83259">
              <w:rPr>
                <w:noProof/>
                <w:webHidden/>
                <w:szCs w:val="24"/>
              </w:rPr>
              <w:t>21</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301" w:history="1">
            <w:r w:rsidR="0038006A" w:rsidRPr="00D83259">
              <w:rPr>
                <w:rStyle w:val="Kpr"/>
                <w:rFonts w:eastAsia="SimSun"/>
                <w:noProof/>
                <w:color w:val="auto"/>
                <w:szCs w:val="24"/>
              </w:rPr>
              <w:t>Veli Anketi Sonuçları:</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_Toc535854301 \h </w:instrText>
            </w:r>
            <w:r w:rsidRPr="00D83259">
              <w:rPr>
                <w:noProof/>
                <w:webHidden/>
                <w:szCs w:val="24"/>
              </w:rPr>
            </w:r>
            <w:r w:rsidRPr="00D83259">
              <w:rPr>
                <w:noProof/>
                <w:webHidden/>
                <w:szCs w:val="24"/>
              </w:rPr>
              <w:fldChar w:fldCharType="separate"/>
            </w:r>
            <w:r w:rsidR="0038006A" w:rsidRPr="00D83259">
              <w:rPr>
                <w:noProof/>
                <w:webHidden/>
                <w:szCs w:val="24"/>
              </w:rPr>
              <w:t>22</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302" w:history="1">
            <w:r w:rsidR="0038006A" w:rsidRPr="00D83259">
              <w:rPr>
                <w:rStyle w:val="Kpr"/>
                <w:rFonts w:eastAsia="SimSun"/>
                <w:noProof/>
                <w:color w:val="auto"/>
                <w:szCs w:val="24"/>
              </w:rPr>
              <w:t>GZFT (Güçlü, Zayıf, Fırsat, Tehdit) Analizi</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_Toc535854302 \h </w:instrText>
            </w:r>
            <w:r w:rsidRPr="00D83259">
              <w:rPr>
                <w:noProof/>
                <w:webHidden/>
                <w:szCs w:val="24"/>
              </w:rPr>
            </w:r>
            <w:r w:rsidRPr="00D83259">
              <w:rPr>
                <w:noProof/>
                <w:webHidden/>
                <w:szCs w:val="24"/>
              </w:rPr>
              <w:fldChar w:fldCharType="separate"/>
            </w:r>
            <w:r w:rsidR="0038006A" w:rsidRPr="00D83259">
              <w:rPr>
                <w:noProof/>
                <w:webHidden/>
                <w:szCs w:val="24"/>
              </w:rPr>
              <w:t>23</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303" w:history="1">
            <w:r w:rsidR="0038006A" w:rsidRPr="00D83259">
              <w:rPr>
                <w:rStyle w:val="Kpr"/>
                <w:rFonts w:eastAsia="SimSun"/>
                <w:noProof/>
                <w:color w:val="auto"/>
                <w:szCs w:val="24"/>
              </w:rPr>
              <w:t>İçsel Faktörler</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_Toc535854303 \h </w:instrText>
            </w:r>
            <w:r w:rsidRPr="00D83259">
              <w:rPr>
                <w:noProof/>
                <w:webHidden/>
                <w:szCs w:val="24"/>
              </w:rPr>
            </w:r>
            <w:r w:rsidRPr="00D83259">
              <w:rPr>
                <w:noProof/>
                <w:webHidden/>
                <w:szCs w:val="24"/>
              </w:rPr>
              <w:fldChar w:fldCharType="separate"/>
            </w:r>
            <w:r w:rsidR="0038006A" w:rsidRPr="00D83259">
              <w:rPr>
                <w:noProof/>
                <w:webHidden/>
                <w:szCs w:val="24"/>
              </w:rPr>
              <w:t>23</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304" w:history="1">
            <w:r w:rsidR="0038006A" w:rsidRPr="00D83259">
              <w:rPr>
                <w:rStyle w:val="Kpr"/>
                <w:rFonts w:eastAsia="SimSun"/>
                <w:noProof/>
                <w:color w:val="auto"/>
                <w:szCs w:val="24"/>
              </w:rPr>
              <w:t>Dışsal Faktörler</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_Toc535854304 \h </w:instrText>
            </w:r>
            <w:r w:rsidRPr="00D83259">
              <w:rPr>
                <w:noProof/>
                <w:webHidden/>
                <w:szCs w:val="24"/>
              </w:rPr>
            </w:r>
            <w:r w:rsidRPr="00D83259">
              <w:rPr>
                <w:noProof/>
                <w:webHidden/>
                <w:szCs w:val="24"/>
              </w:rPr>
              <w:fldChar w:fldCharType="separate"/>
            </w:r>
            <w:r w:rsidR="0038006A" w:rsidRPr="00D83259">
              <w:rPr>
                <w:noProof/>
                <w:webHidden/>
                <w:szCs w:val="24"/>
              </w:rPr>
              <w:t>25</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305" w:history="1">
            <w:r w:rsidR="0038006A" w:rsidRPr="00D83259">
              <w:rPr>
                <w:rStyle w:val="Kpr"/>
                <w:rFonts w:eastAsia="SimSun"/>
                <w:noProof/>
                <w:color w:val="auto"/>
                <w:szCs w:val="24"/>
              </w:rPr>
              <w:t>Gelişim ve Sorun Alanları</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_Toc535854305 \h </w:instrText>
            </w:r>
            <w:r w:rsidRPr="00D83259">
              <w:rPr>
                <w:noProof/>
                <w:webHidden/>
                <w:szCs w:val="24"/>
              </w:rPr>
            </w:r>
            <w:r w:rsidRPr="00D83259">
              <w:rPr>
                <w:noProof/>
                <w:webHidden/>
                <w:szCs w:val="24"/>
              </w:rPr>
              <w:fldChar w:fldCharType="separate"/>
            </w:r>
            <w:r w:rsidR="0038006A" w:rsidRPr="00D83259">
              <w:rPr>
                <w:noProof/>
                <w:webHidden/>
                <w:szCs w:val="24"/>
              </w:rPr>
              <w:t>26</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306" w:history="1">
            <w:r w:rsidR="0038006A" w:rsidRPr="00D83259">
              <w:rPr>
                <w:rStyle w:val="Kpr"/>
                <w:rFonts w:eastAsia="SimSun"/>
                <w:noProof/>
                <w:color w:val="auto"/>
                <w:szCs w:val="24"/>
              </w:rPr>
              <w:t>Gelişim ve Sorun Alanlarımız</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_Toc535854306 \h </w:instrText>
            </w:r>
            <w:r w:rsidRPr="00D83259">
              <w:rPr>
                <w:noProof/>
                <w:webHidden/>
                <w:szCs w:val="24"/>
              </w:rPr>
            </w:r>
            <w:r w:rsidRPr="00D83259">
              <w:rPr>
                <w:noProof/>
                <w:webHidden/>
                <w:szCs w:val="24"/>
              </w:rPr>
              <w:fldChar w:fldCharType="separate"/>
            </w:r>
            <w:r w:rsidR="0038006A" w:rsidRPr="00D83259">
              <w:rPr>
                <w:noProof/>
                <w:webHidden/>
                <w:szCs w:val="24"/>
              </w:rPr>
              <w:t>27</w:t>
            </w:r>
            <w:r w:rsidRPr="00D83259">
              <w:rPr>
                <w:noProof/>
                <w:webHidden/>
                <w:szCs w:val="24"/>
              </w:rPr>
              <w:fldChar w:fldCharType="end"/>
            </w:r>
          </w:hyperlink>
        </w:p>
        <w:p w:rsidR="0038006A" w:rsidRPr="00D83259" w:rsidRDefault="000B1A4B" w:rsidP="0038006A">
          <w:pPr>
            <w:pStyle w:val="T1"/>
            <w:tabs>
              <w:tab w:val="right" w:leader="dot" w:pos="13994"/>
            </w:tabs>
            <w:rPr>
              <w:noProof/>
              <w:szCs w:val="24"/>
            </w:rPr>
          </w:pPr>
          <w:hyperlink w:anchor="_Toc535854307" w:history="1">
            <w:r w:rsidR="0038006A" w:rsidRPr="00D83259">
              <w:rPr>
                <w:rStyle w:val="Kpr"/>
                <w:rFonts w:eastAsia="SimSun"/>
                <w:noProof/>
                <w:szCs w:val="24"/>
              </w:rPr>
              <w:t>MİSYON, VİZYON VE TEMEL DEĞERLER</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_Toc535854307 \h </w:instrText>
            </w:r>
            <w:r w:rsidRPr="00D83259">
              <w:rPr>
                <w:noProof/>
                <w:webHidden/>
                <w:szCs w:val="24"/>
              </w:rPr>
            </w:r>
            <w:r w:rsidRPr="00D83259">
              <w:rPr>
                <w:noProof/>
                <w:webHidden/>
                <w:szCs w:val="24"/>
              </w:rPr>
              <w:fldChar w:fldCharType="separate"/>
            </w:r>
            <w:r w:rsidR="0038006A" w:rsidRPr="00D83259">
              <w:rPr>
                <w:noProof/>
                <w:webHidden/>
                <w:szCs w:val="24"/>
              </w:rPr>
              <w:t>30</w:t>
            </w:r>
            <w:r w:rsidRPr="00D83259">
              <w:rPr>
                <w:noProof/>
                <w:webHidden/>
                <w:szCs w:val="24"/>
              </w:rPr>
              <w:fldChar w:fldCharType="end"/>
            </w:r>
          </w:hyperlink>
        </w:p>
        <w:p w:rsidR="0038006A" w:rsidRPr="00D83259" w:rsidRDefault="000B1A4B" w:rsidP="0038006A">
          <w:pPr>
            <w:pStyle w:val="T2"/>
            <w:tabs>
              <w:tab w:val="right" w:leader="dot" w:pos="13994"/>
            </w:tabs>
            <w:rPr>
              <w:noProof/>
              <w:szCs w:val="24"/>
            </w:rPr>
          </w:pPr>
          <w:hyperlink w:anchor="_Toc535854308" w:history="1">
            <w:r w:rsidR="0038006A" w:rsidRPr="00D83259">
              <w:rPr>
                <w:rStyle w:val="Kpr"/>
                <w:rFonts w:eastAsia="SimSun"/>
                <w:noProof/>
                <w:szCs w:val="24"/>
              </w:rPr>
              <w:t>MİSYONUMUZ</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_Toc535854308 \h </w:instrText>
            </w:r>
            <w:r w:rsidRPr="00D83259">
              <w:rPr>
                <w:noProof/>
                <w:webHidden/>
                <w:szCs w:val="24"/>
              </w:rPr>
            </w:r>
            <w:r w:rsidRPr="00D83259">
              <w:rPr>
                <w:noProof/>
                <w:webHidden/>
                <w:szCs w:val="24"/>
              </w:rPr>
              <w:fldChar w:fldCharType="separate"/>
            </w:r>
            <w:r w:rsidR="0038006A" w:rsidRPr="00D83259">
              <w:rPr>
                <w:noProof/>
                <w:webHidden/>
                <w:szCs w:val="24"/>
              </w:rPr>
              <w:t>31</w:t>
            </w:r>
            <w:r w:rsidRPr="00D83259">
              <w:rPr>
                <w:noProof/>
                <w:webHidden/>
                <w:szCs w:val="24"/>
              </w:rPr>
              <w:fldChar w:fldCharType="end"/>
            </w:r>
          </w:hyperlink>
        </w:p>
        <w:p w:rsidR="0038006A" w:rsidRPr="00D83259" w:rsidRDefault="000B1A4B" w:rsidP="0038006A">
          <w:pPr>
            <w:pStyle w:val="T2"/>
            <w:tabs>
              <w:tab w:val="right" w:leader="dot" w:pos="13994"/>
            </w:tabs>
            <w:rPr>
              <w:noProof/>
              <w:szCs w:val="24"/>
            </w:rPr>
          </w:pPr>
          <w:hyperlink w:anchor="_Toc535854309" w:history="1">
            <w:r w:rsidR="0038006A" w:rsidRPr="00D83259">
              <w:rPr>
                <w:rStyle w:val="Kpr"/>
                <w:rFonts w:eastAsia="SimSun"/>
                <w:noProof/>
                <w:szCs w:val="24"/>
              </w:rPr>
              <w:t>VİZYONUMUZ</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_Toc535854309 \h </w:instrText>
            </w:r>
            <w:r w:rsidRPr="00D83259">
              <w:rPr>
                <w:noProof/>
                <w:webHidden/>
                <w:szCs w:val="24"/>
              </w:rPr>
            </w:r>
            <w:r w:rsidRPr="00D83259">
              <w:rPr>
                <w:noProof/>
                <w:webHidden/>
                <w:szCs w:val="24"/>
              </w:rPr>
              <w:fldChar w:fldCharType="separate"/>
            </w:r>
            <w:r w:rsidR="0038006A" w:rsidRPr="00D83259">
              <w:rPr>
                <w:noProof/>
                <w:webHidden/>
                <w:szCs w:val="24"/>
              </w:rPr>
              <w:t>31</w:t>
            </w:r>
            <w:r w:rsidRPr="00D83259">
              <w:rPr>
                <w:noProof/>
                <w:webHidden/>
                <w:szCs w:val="24"/>
              </w:rPr>
              <w:fldChar w:fldCharType="end"/>
            </w:r>
          </w:hyperlink>
        </w:p>
        <w:p w:rsidR="0038006A" w:rsidRPr="00D83259" w:rsidRDefault="000B1A4B" w:rsidP="0038006A">
          <w:pPr>
            <w:pStyle w:val="T2"/>
            <w:tabs>
              <w:tab w:val="right" w:leader="dot" w:pos="13994"/>
            </w:tabs>
            <w:rPr>
              <w:noProof/>
              <w:szCs w:val="24"/>
            </w:rPr>
          </w:pPr>
          <w:hyperlink w:anchor="_Toc535854310" w:history="1">
            <w:r w:rsidR="0038006A" w:rsidRPr="00D83259">
              <w:rPr>
                <w:rStyle w:val="Kpr"/>
                <w:rFonts w:eastAsia="SimSun"/>
                <w:noProof/>
                <w:szCs w:val="24"/>
              </w:rPr>
              <w:t>TEMEL DEĞERLERİMİZ</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_Toc535854310 \h </w:instrText>
            </w:r>
            <w:r w:rsidRPr="00D83259">
              <w:rPr>
                <w:noProof/>
                <w:webHidden/>
                <w:szCs w:val="24"/>
              </w:rPr>
            </w:r>
            <w:r w:rsidRPr="00D83259">
              <w:rPr>
                <w:noProof/>
                <w:webHidden/>
                <w:szCs w:val="24"/>
              </w:rPr>
              <w:fldChar w:fldCharType="separate"/>
            </w:r>
            <w:r w:rsidR="0038006A" w:rsidRPr="00D83259">
              <w:rPr>
                <w:noProof/>
                <w:webHidden/>
                <w:szCs w:val="24"/>
              </w:rPr>
              <w:t>31</w:t>
            </w:r>
            <w:r w:rsidRPr="00D83259">
              <w:rPr>
                <w:noProof/>
                <w:webHidden/>
                <w:szCs w:val="24"/>
              </w:rPr>
              <w:fldChar w:fldCharType="end"/>
            </w:r>
          </w:hyperlink>
        </w:p>
        <w:p w:rsidR="0038006A" w:rsidRPr="00D83259" w:rsidRDefault="000B1A4B" w:rsidP="0038006A">
          <w:pPr>
            <w:pStyle w:val="T2"/>
            <w:tabs>
              <w:tab w:val="right" w:leader="dot" w:pos="13994"/>
            </w:tabs>
            <w:rPr>
              <w:noProof/>
              <w:szCs w:val="24"/>
            </w:rPr>
          </w:pPr>
          <w:hyperlink w:anchor="_Toc535854314" w:history="1">
            <w:r w:rsidR="0038006A" w:rsidRPr="00D83259">
              <w:rPr>
                <w:rStyle w:val="Kpr"/>
                <w:noProof/>
                <w:szCs w:val="24"/>
              </w:rPr>
              <w:t>TEMA I: EĞİTİM VE ÖĞRETİME ERİŞİM</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_Toc535854314 \h </w:instrText>
            </w:r>
            <w:r w:rsidRPr="00D83259">
              <w:rPr>
                <w:noProof/>
                <w:webHidden/>
                <w:szCs w:val="24"/>
              </w:rPr>
            </w:r>
            <w:r w:rsidRPr="00D83259">
              <w:rPr>
                <w:noProof/>
                <w:webHidden/>
                <w:szCs w:val="24"/>
              </w:rPr>
              <w:fldChar w:fldCharType="separate"/>
            </w:r>
            <w:r w:rsidR="0038006A" w:rsidRPr="00D83259">
              <w:rPr>
                <w:noProof/>
                <w:webHidden/>
                <w:szCs w:val="24"/>
              </w:rPr>
              <w:t>33</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315" w:history="1">
            <w:r w:rsidR="0038006A" w:rsidRPr="00D83259">
              <w:rPr>
                <w:rStyle w:val="Kpr"/>
                <w:rFonts w:eastAsia="SimSun"/>
                <w:noProof/>
                <w:szCs w:val="24"/>
              </w:rPr>
              <w:t>Stratejik Amaç 1:</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_Toc535854315 \h </w:instrText>
            </w:r>
            <w:r w:rsidRPr="00D83259">
              <w:rPr>
                <w:noProof/>
                <w:webHidden/>
                <w:szCs w:val="24"/>
              </w:rPr>
            </w:r>
            <w:r w:rsidRPr="00D83259">
              <w:rPr>
                <w:noProof/>
                <w:webHidden/>
                <w:szCs w:val="24"/>
              </w:rPr>
              <w:fldChar w:fldCharType="separate"/>
            </w:r>
            <w:r w:rsidR="0038006A" w:rsidRPr="00D83259">
              <w:rPr>
                <w:noProof/>
                <w:webHidden/>
                <w:szCs w:val="24"/>
              </w:rPr>
              <w:t>33</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316" w:history="1">
            <w:r w:rsidR="0038006A" w:rsidRPr="00D83259">
              <w:rPr>
                <w:rStyle w:val="Kpr"/>
                <w:rFonts w:eastAsia="SimSun"/>
                <w:noProof/>
                <w:szCs w:val="24"/>
              </w:rPr>
              <w:t xml:space="preserve">Performans Göstergeleri </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_Toc535854316 \h </w:instrText>
            </w:r>
            <w:r w:rsidRPr="00D83259">
              <w:rPr>
                <w:noProof/>
                <w:webHidden/>
                <w:szCs w:val="24"/>
              </w:rPr>
            </w:r>
            <w:r w:rsidRPr="00D83259">
              <w:rPr>
                <w:noProof/>
                <w:webHidden/>
                <w:szCs w:val="24"/>
              </w:rPr>
              <w:fldChar w:fldCharType="separate"/>
            </w:r>
            <w:r w:rsidR="0038006A" w:rsidRPr="00D83259">
              <w:rPr>
                <w:noProof/>
                <w:webHidden/>
                <w:szCs w:val="24"/>
              </w:rPr>
              <w:t>33</w:t>
            </w:r>
            <w:r w:rsidRPr="00D83259">
              <w:rPr>
                <w:noProof/>
                <w:webHidden/>
                <w:szCs w:val="24"/>
              </w:rPr>
              <w:fldChar w:fldCharType="end"/>
            </w:r>
          </w:hyperlink>
        </w:p>
        <w:p w:rsidR="0038006A" w:rsidRPr="00D83259" w:rsidRDefault="000B1A4B" w:rsidP="0038006A">
          <w:pPr>
            <w:pStyle w:val="T2"/>
            <w:tabs>
              <w:tab w:val="right" w:leader="dot" w:pos="13994"/>
            </w:tabs>
            <w:rPr>
              <w:noProof/>
              <w:szCs w:val="24"/>
            </w:rPr>
          </w:pPr>
          <w:hyperlink w:anchor="_Toc535854317" w:history="1">
            <w:r w:rsidR="0038006A" w:rsidRPr="00D83259">
              <w:rPr>
                <w:rStyle w:val="Kpr"/>
                <w:noProof/>
                <w:szCs w:val="24"/>
              </w:rPr>
              <w:t>TEMA II: EĞİTİM VE ÖĞRETİMDE KALİTENİN ARTIRILMASI</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_Toc535854317 \h </w:instrText>
            </w:r>
            <w:r w:rsidRPr="00D83259">
              <w:rPr>
                <w:noProof/>
                <w:webHidden/>
                <w:szCs w:val="24"/>
              </w:rPr>
            </w:r>
            <w:r w:rsidRPr="00D83259">
              <w:rPr>
                <w:noProof/>
                <w:webHidden/>
                <w:szCs w:val="24"/>
              </w:rPr>
              <w:fldChar w:fldCharType="separate"/>
            </w:r>
            <w:r w:rsidR="0038006A" w:rsidRPr="00D83259">
              <w:rPr>
                <w:noProof/>
                <w:webHidden/>
                <w:szCs w:val="24"/>
              </w:rPr>
              <w:t>35</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318" w:history="1">
            <w:r w:rsidR="0038006A" w:rsidRPr="00D83259">
              <w:rPr>
                <w:rStyle w:val="Kpr"/>
                <w:rFonts w:eastAsia="SimSun"/>
                <w:noProof/>
                <w:szCs w:val="24"/>
              </w:rPr>
              <w:t>Stratejik Amaç 2:</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_Toc535854318 \h </w:instrText>
            </w:r>
            <w:r w:rsidRPr="00D83259">
              <w:rPr>
                <w:noProof/>
                <w:webHidden/>
                <w:szCs w:val="24"/>
              </w:rPr>
            </w:r>
            <w:r w:rsidRPr="00D83259">
              <w:rPr>
                <w:noProof/>
                <w:webHidden/>
                <w:szCs w:val="24"/>
              </w:rPr>
              <w:fldChar w:fldCharType="separate"/>
            </w:r>
            <w:r w:rsidR="0038006A" w:rsidRPr="00D83259">
              <w:rPr>
                <w:noProof/>
                <w:webHidden/>
                <w:szCs w:val="24"/>
              </w:rPr>
              <w:t>35</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319" w:history="1">
            <w:r w:rsidR="0038006A" w:rsidRPr="00D83259">
              <w:rPr>
                <w:rStyle w:val="Kpr"/>
                <w:noProof/>
                <w:szCs w:val="24"/>
              </w:rPr>
              <w:t>Stratejik Hedef 2.1</w:t>
            </w:r>
            <w:r w:rsidR="0038006A" w:rsidRPr="00D83259">
              <w:rPr>
                <w:rStyle w:val="Kpr"/>
                <w:rFonts w:eastAsia="SimSun"/>
                <w:i/>
                <w:iCs/>
                <w:noProof/>
                <w:szCs w:val="24"/>
              </w:rPr>
              <w:t>.</w:t>
            </w:r>
            <w:r w:rsidR="0038006A" w:rsidRPr="00D83259">
              <w:rPr>
                <w:rStyle w:val="Kpr"/>
                <w:rFonts w:eastAsia="SimSun"/>
                <w:noProof/>
                <w:szCs w:val="24"/>
              </w:rPr>
              <w:t xml:space="preserve">  </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_Toc535854319 \h </w:instrText>
            </w:r>
            <w:r w:rsidRPr="00D83259">
              <w:rPr>
                <w:noProof/>
                <w:webHidden/>
                <w:szCs w:val="24"/>
              </w:rPr>
            </w:r>
            <w:r w:rsidRPr="00D83259">
              <w:rPr>
                <w:noProof/>
                <w:webHidden/>
                <w:szCs w:val="24"/>
              </w:rPr>
              <w:fldChar w:fldCharType="separate"/>
            </w:r>
            <w:r w:rsidR="0038006A" w:rsidRPr="00D83259">
              <w:rPr>
                <w:noProof/>
                <w:webHidden/>
                <w:szCs w:val="24"/>
              </w:rPr>
              <w:t>36</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320" w:history="1">
            <w:r w:rsidR="0038006A" w:rsidRPr="00D83259">
              <w:rPr>
                <w:rStyle w:val="Kpr"/>
                <w:rFonts w:eastAsia="SimSun"/>
                <w:noProof/>
                <w:szCs w:val="24"/>
              </w:rPr>
              <w:t>Performans Göstergeleri</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_Toc535854320 \h </w:instrText>
            </w:r>
            <w:r w:rsidRPr="00D83259">
              <w:rPr>
                <w:noProof/>
                <w:webHidden/>
                <w:szCs w:val="24"/>
              </w:rPr>
            </w:r>
            <w:r w:rsidRPr="00D83259">
              <w:rPr>
                <w:noProof/>
                <w:webHidden/>
                <w:szCs w:val="24"/>
              </w:rPr>
              <w:fldChar w:fldCharType="separate"/>
            </w:r>
            <w:r w:rsidR="0038006A" w:rsidRPr="00D83259">
              <w:rPr>
                <w:noProof/>
                <w:webHidden/>
                <w:szCs w:val="24"/>
              </w:rPr>
              <w:t>36</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321" w:history="1">
            <w:r w:rsidR="0038006A" w:rsidRPr="00D83259">
              <w:rPr>
                <w:rStyle w:val="Kpr"/>
                <w:noProof/>
                <w:szCs w:val="24"/>
              </w:rPr>
              <w:t>Stratejik Hedef 2.2.</w:t>
            </w:r>
            <w:r w:rsidR="0038006A" w:rsidRPr="00D83259">
              <w:rPr>
                <w:rStyle w:val="Kpr"/>
                <w:rFonts w:eastAsia="SimSun"/>
                <w:noProof/>
                <w:szCs w:val="24"/>
              </w:rPr>
              <w:t xml:space="preserve">  </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_Toc535854321 \h </w:instrText>
            </w:r>
            <w:r w:rsidRPr="00D83259">
              <w:rPr>
                <w:noProof/>
                <w:webHidden/>
                <w:szCs w:val="24"/>
              </w:rPr>
            </w:r>
            <w:r w:rsidRPr="00D83259">
              <w:rPr>
                <w:noProof/>
                <w:webHidden/>
                <w:szCs w:val="24"/>
              </w:rPr>
              <w:fldChar w:fldCharType="separate"/>
            </w:r>
            <w:r w:rsidR="0038006A" w:rsidRPr="00D83259">
              <w:rPr>
                <w:noProof/>
                <w:webHidden/>
                <w:szCs w:val="24"/>
              </w:rPr>
              <w:t>37</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322" w:history="1">
            <w:r w:rsidR="0038006A" w:rsidRPr="00D83259">
              <w:rPr>
                <w:rStyle w:val="Kpr"/>
                <w:rFonts w:eastAsia="SimSun"/>
                <w:noProof/>
                <w:szCs w:val="24"/>
              </w:rPr>
              <w:t>Performans Göstergeleri</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_Toc535854322 \h </w:instrText>
            </w:r>
            <w:r w:rsidRPr="00D83259">
              <w:rPr>
                <w:noProof/>
                <w:webHidden/>
                <w:szCs w:val="24"/>
              </w:rPr>
            </w:r>
            <w:r w:rsidRPr="00D83259">
              <w:rPr>
                <w:noProof/>
                <w:webHidden/>
                <w:szCs w:val="24"/>
              </w:rPr>
              <w:fldChar w:fldCharType="separate"/>
            </w:r>
            <w:r w:rsidR="0038006A" w:rsidRPr="00D83259">
              <w:rPr>
                <w:noProof/>
                <w:webHidden/>
                <w:szCs w:val="24"/>
              </w:rPr>
              <w:t>37</w:t>
            </w:r>
            <w:r w:rsidRPr="00D83259">
              <w:rPr>
                <w:noProof/>
                <w:webHidden/>
                <w:szCs w:val="24"/>
              </w:rPr>
              <w:fldChar w:fldCharType="end"/>
            </w:r>
          </w:hyperlink>
        </w:p>
        <w:p w:rsidR="0038006A" w:rsidRPr="00D83259" w:rsidRDefault="000B1A4B" w:rsidP="0038006A">
          <w:pPr>
            <w:pStyle w:val="T2"/>
            <w:tabs>
              <w:tab w:val="right" w:leader="dot" w:pos="13994"/>
            </w:tabs>
            <w:rPr>
              <w:noProof/>
              <w:szCs w:val="24"/>
            </w:rPr>
          </w:pPr>
          <w:hyperlink w:anchor="_Toc535854323" w:history="1">
            <w:r w:rsidR="0038006A" w:rsidRPr="00D83259">
              <w:rPr>
                <w:rStyle w:val="Kpr"/>
                <w:noProof/>
                <w:szCs w:val="24"/>
              </w:rPr>
              <w:t>TEMA III: KURUMSAL KAPASİTE</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_Toc535854323 \h </w:instrText>
            </w:r>
            <w:r w:rsidRPr="00D83259">
              <w:rPr>
                <w:noProof/>
                <w:webHidden/>
                <w:szCs w:val="24"/>
              </w:rPr>
            </w:r>
            <w:r w:rsidRPr="00D83259">
              <w:rPr>
                <w:noProof/>
                <w:webHidden/>
                <w:szCs w:val="24"/>
              </w:rPr>
              <w:fldChar w:fldCharType="separate"/>
            </w:r>
            <w:r w:rsidR="0038006A" w:rsidRPr="00D83259">
              <w:rPr>
                <w:noProof/>
                <w:webHidden/>
                <w:szCs w:val="24"/>
              </w:rPr>
              <w:t>39</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324" w:history="1">
            <w:r w:rsidR="0038006A" w:rsidRPr="00D83259">
              <w:rPr>
                <w:rStyle w:val="Kpr"/>
                <w:rFonts w:eastAsia="SimSun"/>
                <w:noProof/>
                <w:szCs w:val="24"/>
              </w:rPr>
              <w:t>Stratejik Amaç 3:</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_Toc535854324 \h </w:instrText>
            </w:r>
            <w:r w:rsidRPr="00D83259">
              <w:rPr>
                <w:noProof/>
                <w:webHidden/>
                <w:szCs w:val="24"/>
              </w:rPr>
            </w:r>
            <w:r w:rsidRPr="00D83259">
              <w:rPr>
                <w:noProof/>
                <w:webHidden/>
                <w:szCs w:val="24"/>
              </w:rPr>
              <w:fldChar w:fldCharType="separate"/>
            </w:r>
            <w:r w:rsidR="0038006A" w:rsidRPr="00D83259">
              <w:rPr>
                <w:noProof/>
                <w:webHidden/>
                <w:szCs w:val="24"/>
              </w:rPr>
              <w:t>39</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326" w:history="1">
            <w:r w:rsidR="0038006A" w:rsidRPr="00D83259">
              <w:rPr>
                <w:rStyle w:val="Kpr"/>
                <w:noProof/>
                <w:szCs w:val="24"/>
              </w:rPr>
              <w:t>Stratejik Hedef 3.1.  .</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_Toc535854326 \h </w:instrText>
            </w:r>
            <w:r w:rsidRPr="00D83259">
              <w:rPr>
                <w:noProof/>
                <w:webHidden/>
                <w:szCs w:val="24"/>
              </w:rPr>
            </w:r>
            <w:r w:rsidRPr="00D83259">
              <w:rPr>
                <w:noProof/>
                <w:webHidden/>
                <w:szCs w:val="24"/>
              </w:rPr>
              <w:fldChar w:fldCharType="separate"/>
            </w:r>
            <w:r w:rsidR="0038006A" w:rsidRPr="00D83259">
              <w:rPr>
                <w:noProof/>
                <w:webHidden/>
                <w:szCs w:val="24"/>
              </w:rPr>
              <w:t>39</w:t>
            </w:r>
            <w:r w:rsidRPr="00D83259">
              <w:rPr>
                <w:noProof/>
                <w:webHidden/>
                <w:szCs w:val="24"/>
              </w:rPr>
              <w:fldChar w:fldCharType="end"/>
            </w:r>
          </w:hyperlink>
        </w:p>
        <w:p w:rsidR="0038006A" w:rsidRPr="00D83259" w:rsidRDefault="000B1A4B" w:rsidP="0038006A">
          <w:pPr>
            <w:pStyle w:val="T3"/>
            <w:tabs>
              <w:tab w:val="right" w:leader="dot" w:pos="13994"/>
            </w:tabs>
            <w:rPr>
              <w:noProof/>
              <w:szCs w:val="24"/>
            </w:rPr>
          </w:pPr>
          <w:hyperlink w:anchor="_Toc535854327" w:history="1">
            <w:r w:rsidR="0038006A" w:rsidRPr="00D83259">
              <w:rPr>
                <w:rStyle w:val="Kpr"/>
                <w:rFonts w:eastAsia="SimSun"/>
                <w:noProof/>
                <w:szCs w:val="24"/>
              </w:rPr>
              <w:t>Performans Göstergeleri</w:t>
            </w:r>
            <w:r w:rsidR="0038006A" w:rsidRPr="00D83259">
              <w:rPr>
                <w:noProof/>
                <w:webHidden/>
                <w:szCs w:val="24"/>
              </w:rPr>
              <w:tab/>
            </w:r>
            <w:r w:rsidRPr="00D83259">
              <w:rPr>
                <w:noProof/>
                <w:webHidden/>
                <w:szCs w:val="24"/>
              </w:rPr>
              <w:fldChar w:fldCharType="begin"/>
            </w:r>
            <w:r w:rsidR="0038006A" w:rsidRPr="00D83259">
              <w:rPr>
                <w:noProof/>
                <w:webHidden/>
                <w:szCs w:val="24"/>
              </w:rPr>
              <w:instrText xml:space="preserve"> PAGEREF _Toc535854327 \h </w:instrText>
            </w:r>
            <w:r w:rsidRPr="00D83259">
              <w:rPr>
                <w:noProof/>
                <w:webHidden/>
                <w:szCs w:val="24"/>
              </w:rPr>
            </w:r>
            <w:r w:rsidRPr="00D83259">
              <w:rPr>
                <w:noProof/>
                <w:webHidden/>
                <w:szCs w:val="24"/>
              </w:rPr>
              <w:fldChar w:fldCharType="separate"/>
            </w:r>
            <w:r w:rsidR="0038006A" w:rsidRPr="00D83259">
              <w:rPr>
                <w:noProof/>
                <w:webHidden/>
                <w:szCs w:val="24"/>
              </w:rPr>
              <w:t>39</w:t>
            </w:r>
            <w:r w:rsidRPr="00D83259">
              <w:rPr>
                <w:noProof/>
                <w:webHidden/>
                <w:szCs w:val="24"/>
              </w:rPr>
              <w:fldChar w:fldCharType="end"/>
            </w:r>
          </w:hyperlink>
        </w:p>
        <w:p w:rsidR="0038006A" w:rsidRDefault="000B1A4B" w:rsidP="0038006A">
          <w:r w:rsidRPr="00D83259">
            <w:rPr>
              <w:bCs/>
              <w:szCs w:val="24"/>
            </w:rPr>
            <w:fldChar w:fldCharType="end"/>
          </w:r>
        </w:p>
      </w:sdtContent>
    </w:sdt>
    <w:p w:rsidR="0038006A" w:rsidRPr="00D83259" w:rsidRDefault="0038006A" w:rsidP="0038006A">
      <w:pPr>
        <w:tabs>
          <w:tab w:val="left" w:pos="6240"/>
        </w:tabs>
        <w:spacing w:after="0" w:line="240" w:lineRule="auto"/>
        <w:rPr>
          <w:b/>
          <w:bCs/>
          <w:noProof/>
          <w:color w:val="FFC000"/>
          <w:sz w:val="32"/>
          <w:szCs w:val="40"/>
        </w:rPr>
      </w:pPr>
      <w:r w:rsidRPr="00D83259">
        <w:rPr>
          <w:b/>
          <w:bCs/>
          <w:noProof/>
          <w:color w:val="FFC000"/>
          <w:sz w:val="32"/>
          <w:szCs w:val="40"/>
        </w:rPr>
        <w:t>Tablolar</w:t>
      </w:r>
    </w:p>
    <w:p w:rsidR="0038006A" w:rsidRPr="00D83259" w:rsidRDefault="000B1A4B" w:rsidP="0038006A">
      <w:pPr>
        <w:pStyle w:val="ekillerTablosu"/>
        <w:tabs>
          <w:tab w:val="right" w:leader="dot" w:pos="13994"/>
        </w:tabs>
        <w:rPr>
          <w:noProof/>
        </w:rPr>
      </w:pPr>
      <w:r>
        <w:fldChar w:fldCharType="begin"/>
      </w:r>
      <w:r w:rsidR="0038006A">
        <w:instrText xml:space="preserve"> TOC \h \z \c "Tablo" </w:instrText>
      </w:r>
      <w:r>
        <w:fldChar w:fldCharType="separate"/>
      </w:r>
      <w:hyperlink w:anchor="_Toc535854435" w:history="1">
        <w:r w:rsidR="0038006A" w:rsidRPr="00D83259">
          <w:rPr>
            <w:rStyle w:val="Kpr"/>
            <w:noProof/>
          </w:rPr>
          <w:t>Tablo 1: Stratejik Plan Üst Kurulu ve Stratejik Ekip Bilgileri</w:t>
        </w:r>
        <w:r w:rsidR="0038006A" w:rsidRPr="00D83259">
          <w:rPr>
            <w:noProof/>
            <w:webHidden/>
          </w:rPr>
          <w:tab/>
        </w:r>
        <w:r w:rsidRPr="00D83259">
          <w:rPr>
            <w:noProof/>
            <w:webHidden/>
          </w:rPr>
          <w:fldChar w:fldCharType="begin"/>
        </w:r>
        <w:r w:rsidR="0038006A" w:rsidRPr="00D83259">
          <w:rPr>
            <w:noProof/>
            <w:webHidden/>
          </w:rPr>
          <w:instrText xml:space="preserve"> PAGEREF _Toc535854435 \h </w:instrText>
        </w:r>
        <w:r w:rsidRPr="00D83259">
          <w:rPr>
            <w:noProof/>
            <w:webHidden/>
          </w:rPr>
        </w:r>
        <w:r w:rsidRPr="00D83259">
          <w:rPr>
            <w:noProof/>
            <w:webHidden/>
          </w:rPr>
          <w:fldChar w:fldCharType="separate"/>
        </w:r>
        <w:r w:rsidR="0038006A" w:rsidRPr="00D83259">
          <w:rPr>
            <w:noProof/>
            <w:webHidden/>
          </w:rPr>
          <w:t>10</w:t>
        </w:r>
        <w:r w:rsidRPr="00D83259">
          <w:rPr>
            <w:noProof/>
            <w:webHidden/>
          </w:rPr>
          <w:fldChar w:fldCharType="end"/>
        </w:r>
      </w:hyperlink>
    </w:p>
    <w:p w:rsidR="0038006A" w:rsidRPr="00D83259" w:rsidRDefault="000B1A4B" w:rsidP="0038006A">
      <w:pPr>
        <w:pStyle w:val="ekillerTablosu"/>
        <w:tabs>
          <w:tab w:val="right" w:leader="dot" w:pos="13994"/>
        </w:tabs>
        <w:rPr>
          <w:noProof/>
        </w:rPr>
      </w:pPr>
      <w:hyperlink w:anchor="_Toc535854436" w:history="1">
        <w:r w:rsidR="0038006A" w:rsidRPr="00D83259">
          <w:rPr>
            <w:rStyle w:val="Kpr"/>
            <w:noProof/>
          </w:rPr>
          <w:t>Tablo 2: Okul Künyesi</w:t>
        </w:r>
        <w:r w:rsidR="0038006A" w:rsidRPr="00D83259">
          <w:rPr>
            <w:noProof/>
            <w:webHidden/>
          </w:rPr>
          <w:tab/>
        </w:r>
        <w:r w:rsidRPr="00D83259">
          <w:rPr>
            <w:noProof/>
            <w:webHidden/>
          </w:rPr>
          <w:fldChar w:fldCharType="begin"/>
        </w:r>
        <w:r w:rsidR="0038006A" w:rsidRPr="00D83259">
          <w:rPr>
            <w:noProof/>
            <w:webHidden/>
          </w:rPr>
          <w:instrText xml:space="preserve"> PAGEREF _Toc535854436 \h </w:instrText>
        </w:r>
        <w:r w:rsidRPr="00D83259">
          <w:rPr>
            <w:noProof/>
            <w:webHidden/>
          </w:rPr>
        </w:r>
        <w:r w:rsidRPr="00D83259">
          <w:rPr>
            <w:noProof/>
            <w:webHidden/>
          </w:rPr>
          <w:fldChar w:fldCharType="separate"/>
        </w:r>
        <w:r w:rsidR="0038006A" w:rsidRPr="00D83259">
          <w:rPr>
            <w:noProof/>
            <w:webHidden/>
          </w:rPr>
          <w:t>14</w:t>
        </w:r>
        <w:r w:rsidRPr="00D83259">
          <w:rPr>
            <w:noProof/>
            <w:webHidden/>
          </w:rPr>
          <w:fldChar w:fldCharType="end"/>
        </w:r>
      </w:hyperlink>
    </w:p>
    <w:p w:rsidR="0038006A" w:rsidRPr="00D83259" w:rsidRDefault="000B1A4B" w:rsidP="0038006A">
      <w:pPr>
        <w:pStyle w:val="ekillerTablosu"/>
        <w:tabs>
          <w:tab w:val="right" w:leader="dot" w:pos="13994"/>
        </w:tabs>
        <w:rPr>
          <w:noProof/>
        </w:rPr>
      </w:pPr>
      <w:hyperlink w:anchor="_Toc535854437" w:history="1">
        <w:r w:rsidR="0038006A" w:rsidRPr="00D83259">
          <w:rPr>
            <w:rStyle w:val="Kpr"/>
            <w:noProof/>
          </w:rPr>
          <w:t>Tablo 3: Çalışan Bilgileri Tablosu</w:t>
        </w:r>
        <w:r w:rsidR="0038006A" w:rsidRPr="00D83259">
          <w:rPr>
            <w:noProof/>
            <w:webHidden/>
          </w:rPr>
          <w:tab/>
        </w:r>
        <w:r w:rsidRPr="00D83259">
          <w:rPr>
            <w:noProof/>
            <w:webHidden/>
          </w:rPr>
          <w:fldChar w:fldCharType="begin"/>
        </w:r>
        <w:r w:rsidR="0038006A" w:rsidRPr="00D83259">
          <w:rPr>
            <w:noProof/>
            <w:webHidden/>
          </w:rPr>
          <w:instrText xml:space="preserve"> PAGEREF _Toc535854437 \h </w:instrText>
        </w:r>
        <w:r w:rsidRPr="00D83259">
          <w:rPr>
            <w:noProof/>
            <w:webHidden/>
          </w:rPr>
        </w:r>
        <w:r w:rsidRPr="00D83259">
          <w:rPr>
            <w:noProof/>
            <w:webHidden/>
          </w:rPr>
          <w:fldChar w:fldCharType="separate"/>
        </w:r>
        <w:r w:rsidR="0038006A" w:rsidRPr="00D83259">
          <w:rPr>
            <w:noProof/>
            <w:webHidden/>
          </w:rPr>
          <w:t>15</w:t>
        </w:r>
        <w:r w:rsidRPr="00D83259">
          <w:rPr>
            <w:noProof/>
            <w:webHidden/>
          </w:rPr>
          <w:fldChar w:fldCharType="end"/>
        </w:r>
      </w:hyperlink>
    </w:p>
    <w:p w:rsidR="0038006A" w:rsidRPr="00D83259" w:rsidRDefault="000B1A4B" w:rsidP="0038006A">
      <w:pPr>
        <w:pStyle w:val="ekillerTablosu"/>
        <w:tabs>
          <w:tab w:val="right" w:leader="dot" w:pos="13994"/>
        </w:tabs>
        <w:rPr>
          <w:noProof/>
        </w:rPr>
      </w:pPr>
      <w:hyperlink w:anchor="_Toc535854438" w:history="1">
        <w:r w:rsidR="0038006A" w:rsidRPr="00D83259">
          <w:rPr>
            <w:rStyle w:val="Kpr"/>
            <w:noProof/>
          </w:rPr>
          <w:t xml:space="preserve">Tablo 4: </w:t>
        </w:r>
        <w:r w:rsidR="0038006A" w:rsidRPr="00D83259">
          <w:rPr>
            <w:rStyle w:val="Kpr"/>
            <w:rFonts w:cs="Calibri"/>
            <w:noProof/>
          </w:rPr>
          <w:t>Okul Yerleşkesine İlişkin Bilgiler</w:t>
        </w:r>
        <w:r w:rsidR="0038006A" w:rsidRPr="00D83259">
          <w:rPr>
            <w:noProof/>
            <w:webHidden/>
          </w:rPr>
          <w:tab/>
        </w:r>
        <w:r w:rsidRPr="00D83259">
          <w:rPr>
            <w:noProof/>
            <w:webHidden/>
          </w:rPr>
          <w:fldChar w:fldCharType="begin"/>
        </w:r>
        <w:r w:rsidR="0038006A" w:rsidRPr="00D83259">
          <w:rPr>
            <w:noProof/>
            <w:webHidden/>
          </w:rPr>
          <w:instrText xml:space="preserve"> PAGEREF _Toc535854438 \h </w:instrText>
        </w:r>
        <w:r w:rsidRPr="00D83259">
          <w:rPr>
            <w:noProof/>
            <w:webHidden/>
          </w:rPr>
        </w:r>
        <w:r w:rsidRPr="00D83259">
          <w:rPr>
            <w:noProof/>
            <w:webHidden/>
          </w:rPr>
          <w:fldChar w:fldCharType="separate"/>
        </w:r>
        <w:r w:rsidR="0038006A" w:rsidRPr="00D83259">
          <w:rPr>
            <w:noProof/>
            <w:webHidden/>
          </w:rPr>
          <w:t>16</w:t>
        </w:r>
        <w:r w:rsidRPr="00D83259">
          <w:rPr>
            <w:noProof/>
            <w:webHidden/>
          </w:rPr>
          <w:fldChar w:fldCharType="end"/>
        </w:r>
      </w:hyperlink>
    </w:p>
    <w:p w:rsidR="0038006A" w:rsidRPr="00D83259" w:rsidRDefault="000B1A4B" w:rsidP="0038006A">
      <w:pPr>
        <w:pStyle w:val="ekillerTablosu"/>
        <w:tabs>
          <w:tab w:val="right" w:leader="dot" w:pos="13994"/>
        </w:tabs>
        <w:rPr>
          <w:noProof/>
        </w:rPr>
      </w:pPr>
      <w:hyperlink w:anchor="_Toc535854439" w:history="1">
        <w:r w:rsidR="0038006A" w:rsidRPr="00D83259">
          <w:rPr>
            <w:rStyle w:val="Kpr"/>
            <w:rFonts w:cs="Calibri"/>
            <w:noProof/>
          </w:rPr>
          <w:t>Tablo 5: Öğrenci Sayıları</w:t>
        </w:r>
        <w:r w:rsidR="0038006A" w:rsidRPr="00D83259">
          <w:rPr>
            <w:noProof/>
            <w:webHidden/>
          </w:rPr>
          <w:tab/>
        </w:r>
        <w:r w:rsidRPr="00D83259">
          <w:rPr>
            <w:noProof/>
            <w:webHidden/>
          </w:rPr>
          <w:fldChar w:fldCharType="begin"/>
        </w:r>
        <w:r w:rsidR="0038006A" w:rsidRPr="00D83259">
          <w:rPr>
            <w:noProof/>
            <w:webHidden/>
          </w:rPr>
          <w:instrText xml:space="preserve"> PAGEREF _Toc535854439 \h </w:instrText>
        </w:r>
        <w:r w:rsidRPr="00D83259">
          <w:rPr>
            <w:noProof/>
            <w:webHidden/>
          </w:rPr>
        </w:r>
        <w:r w:rsidRPr="00D83259">
          <w:rPr>
            <w:noProof/>
            <w:webHidden/>
          </w:rPr>
          <w:fldChar w:fldCharType="separate"/>
        </w:r>
        <w:r w:rsidR="0038006A" w:rsidRPr="00D83259">
          <w:rPr>
            <w:noProof/>
            <w:webHidden/>
          </w:rPr>
          <w:t>17</w:t>
        </w:r>
        <w:r w:rsidRPr="00D83259">
          <w:rPr>
            <w:noProof/>
            <w:webHidden/>
          </w:rPr>
          <w:fldChar w:fldCharType="end"/>
        </w:r>
      </w:hyperlink>
    </w:p>
    <w:p w:rsidR="0038006A" w:rsidRPr="00D83259" w:rsidRDefault="000B1A4B" w:rsidP="0038006A">
      <w:pPr>
        <w:pStyle w:val="ekillerTablosu"/>
        <w:tabs>
          <w:tab w:val="right" w:leader="dot" w:pos="13994"/>
        </w:tabs>
        <w:rPr>
          <w:noProof/>
        </w:rPr>
      </w:pPr>
      <w:hyperlink w:anchor="_Toc535854440" w:history="1">
        <w:r w:rsidR="0038006A" w:rsidRPr="00D83259">
          <w:rPr>
            <w:rStyle w:val="Kpr"/>
            <w:rFonts w:cs="Calibri"/>
            <w:noProof/>
          </w:rPr>
          <w:t>Tablo 6: Teknolojik Kaynaklar Tablosu</w:t>
        </w:r>
        <w:r w:rsidR="0038006A" w:rsidRPr="00D83259">
          <w:rPr>
            <w:noProof/>
            <w:webHidden/>
          </w:rPr>
          <w:tab/>
        </w:r>
        <w:r w:rsidRPr="00D83259">
          <w:rPr>
            <w:noProof/>
            <w:webHidden/>
          </w:rPr>
          <w:fldChar w:fldCharType="begin"/>
        </w:r>
        <w:r w:rsidR="0038006A" w:rsidRPr="00D83259">
          <w:rPr>
            <w:noProof/>
            <w:webHidden/>
          </w:rPr>
          <w:instrText xml:space="preserve"> PAGEREF _Toc535854440 \h </w:instrText>
        </w:r>
        <w:r w:rsidRPr="00D83259">
          <w:rPr>
            <w:noProof/>
            <w:webHidden/>
          </w:rPr>
        </w:r>
        <w:r w:rsidRPr="00D83259">
          <w:rPr>
            <w:noProof/>
            <w:webHidden/>
          </w:rPr>
          <w:fldChar w:fldCharType="separate"/>
        </w:r>
        <w:r w:rsidR="0038006A" w:rsidRPr="00D83259">
          <w:rPr>
            <w:noProof/>
            <w:webHidden/>
          </w:rPr>
          <w:t>18</w:t>
        </w:r>
        <w:r w:rsidRPr="00D83259">
          <w:rPr>
            <w:noProof/>
            <w:webHidden/>
          </w:rPr>
          <w:fldChar w:fldCharType="end"/>
        </w:r>
      </w:hyperlink>
    </w:p>
    <w:p w:rsidR="0038006A" w:rsidRPr="00D83259" w:rsidRDefault="000B1A4B" w:rsidP="0038006A">
      <w:pPr>
        <w:pStyle w:val="ekillerTablosu"/>
        <w:tabs>
          <w:tab w:val="right" w:leader="dot" w:pos="13994"/>
        </w:tabs>
        <w:rPr>
          <w:noProof/>
        </w:rPr>
      </w:pPr>
      <w:hyperlink w:anchor="_Toc535854441" w:history="1">
        <w:r w:rsidR="0038006A" w:rsidRPr="00D83259">
          <w:rPr>
            <w:rStyle w:val="Kpr"/>
            <w:rFonts w:cs="Calibri"/>
            <w:noProof/>
          </w:rPr>
          <w:t>Tablo 7: Gelir/Gider Bilgisi tablosu</w:t>
        </w:r>
        <w:r w:rsidR="0038006A" w:rsidRPr="00D83259">
          <w:rPr>
            <w:noProof/>
            <w:webHidden/>
          </w:rPr>
          <w:tab/>
        </w:r>
        <w:r w:rsidRPr="00D83259">
          <w:rPr>
            <w:noProof/>
            <w:webHidden/>
          </w:rPr>
          <w:fldChar w:fldCharType="begin"/>
        </w:r>
        <w:r w:rsidR="0038006A" w:rsidRPr="00D83259">
          <w:rPr>
            <w:noProof/>
            <w:webHidden/>
          </w:rPr>
          <w:instrText xml:space="preserve"> PAGEREF _Toc535854441 \h </w:instrText>
        </w:r>
        <w:r w:rsidRPr="00D83259">
          <w:rPr>
            <w:noProof/>
            <w:webHidden/>
          </w:rPr>
        </w:r>
        <w:r w:rsidRPr="00D83259">
          <w:rPr>
            <w:noProof/>
            <w:webHidden/>
          </w:rPr>
          <w:fldChar w:fldCharType="separate"/>
        </w:r>
        <w:r w:rsidR="0038006A" w:rsidRPr="00D83259">
          <w:rPr>
            <w:noProof/>
            <w:webHidden/>
          </w:rPr>
          <w:t>18</w:t>
        </w:r>
        <w:r w:rsidRPr="00D83259">
          <w:rPr>
            <w:noProof/>
            <w:webHidden/>
          </w:rPr>
          <w:fldChar w:fldCharType="end"/>
        </w:r>
      </w:hyperlink>
    </w:p>
    <w:p w:rsidR="0038006A" w:rsidRDefault="000B1A4B" w:rsidP="0038006A">
      <w:pPr>
        <w:pStyle w:val="ekillerTablosu"/>
        <w:tabs>
          <w:tab w:val="right" w:leader="dot" w:pos="13994"/>
        </w:tabs>
        <w:rPr>
          <w:noProof/>
        </w:rPr>
      </w:pPr>
      <w:hyperlink w:anchor="_Toc535854442" w:history="1">
        <w:r w:rsidR="0038006A" w:rsidRPr="00D83259">
          <w:rPr>
            <w:rStyle w:val="Kpr"/>
            <w:rFonts w:cs="Calibri"/>
            <w:noProof/>
          </w:rPr>
          <w:t>Tablo 8: 2019-2023 Stratejik Planı Faaliyet/Proje Maliyetlendirme Tablosu</w:t>
        </w:r>
        <w:r w:rsidR="0038006A" w:rsidRPr="00D83259">
          <w:rPr>
            <w:noProof/>
            <w:webHidden/>
          </w:rPr>
          <w:tab/>
        </w:r>
        <w:r w:rsidRPr="00D83259">
          <w:rPr>
            <w:noProof/>
            <w:webHidden/>
          </w:rPr>
          <w:fldChar w:fldCharType="begin"/>
        </w:r>
        <w:r w:rsidR="0038006A" w:rsidRPr="00D83259">
          <w:rPr>
            <w:noProof/>
            <w:webHidden/>
          </w:rPr>
          <w:instrText xml:space="preserve"> PAGEREF _Toc535854442 \h </w:instrText>
        </w:r>
        <w:r w:rsidRPr="00D83259">
          <w:rPr>
            <w:noProof/>
            <w:webHidden/>
          </w:rPr>
        </w:r>
        <w:r w:rsidRPr="00D83259">
          <w:rPr>
            <w:noProof/>
            <w:webHidden/>
          </w:rPr>
          <w:fldChar w:fldCharType="separate"/>
        </w:r>
        <w:r w:rsidR="0038006A" w:rsidRPr="00D83259">
          <w:rPr>
            <w:noProof/>
            <w:webHidden/>
          </w:rPr>
          <w:t>4</w:t>
        </w:r>
        <w:r w:rsidR="0038006A">
          <w:rPr>
            <w:noProof/>
            <w:webHidden/>
          </w:rPr>
          <w:t>55</w:t>
        </w:r>
        <w:r w:rsidRPr="00D83259">
          <w:rPr>
            <w:noProof/>
            <w:webHidden/>
          </w:rPr>
          <w:fldChar w:fldCharType="end"/>
        </w:r>
      </w:hyperlink>
    </w:p>
    <w:p w:rsidR="0038006A" w:rsidRPr="00D83259" w:rsidRDefault="000B1A4B" w:rsidP="0038006A">
      <w:pPr>
        <w:tabs>
          <w:tab w:val="left" w:pos="6240"/>
        </w:tabs>
        <w:spacing w:after="0" w:line="240" w:lineRule="auto"/>
        <w:rPr>
          <w:b/>
          <w:bCs/>
          <w:noProof/>
          <w:color w:val="FFC000"/>
          <w:sz w:val="32"/>
          <w:szCs w:val="40"/>
        </w:rPr>
      </w:pPr>
      <w:r>
        <w:fldChar w:fldCharType="end"/>
      </w:r>
      <w:r w:rsidR="0038006A" w:rsidRPr="00D83259">
        <w:rPr>
          <w:b/>
          <w:bCs/>
          <w:noProof/>
          <w:color w:val="FFC000"/>
          <w:sz w:val="32"/>
          <w:szCs w:val="40"/>
        </w:rPr>
        <w:t xml:space="preserve"> </w:t>
      </w:r>
    </w:p>
    <w:p w:rsidR="0038006A" w:rsidRPr="00D83259" w:rsidRDefault="0038006A" w:rsidP="0038006A">
      <w:pPr>
        <w:tabs>
          <w:tab w:val="left" w:pos="6240"/>
        </w:tabs>
        <w:spacing w:after="0" w:line="240" w:lineRule="auto"/>
        <w:rPr>
          <w:b/>
          <w:bCs/>
          <w:noProof/>
          <w:color w:val="FFC000"/>
          <w:sz w:val="32"/>
          <w:szCs w:val="40"/>
        </w:rPr>
      </w:pPr>
      <w:r>
        <w:rPr>
          <w:b/>
          <w:bCs/>
          <w:noProof/>
          <w:color w:val="FFC000"/>
          <w:sz w:val="32"/>
          <w:szCs w:val="40"/>
        </w:rPr>
        <w:t>Şekiller</w:t>
      </w:r>
    </w:p>
    <w:p w:rsidR="0038006A" w:rsidRPr="00D83259" w:rsidRDefault="000B1A4B" w:rsidP="0038006A">
      <w:pPr>
        <w:spacing w:line="360" w:lineRule="auto"/>
        <w:jc w:val="center"/>
        <w:rPr>
          <w:noProof/>
        </w:rPr>
      </w:pPr>
      <w:r>
        <w:fldChar w:fldCharType="begin"/>
      </w:r>
      <w:r w:rsidR="0038006A">
        <w:instrText xml:space="preserve"> TOC \h \z \c "Şekil" </w:instrText>
      </w:r>
      <w:r>
        <w:fldChar w:fldCharType="separate"/>
      </w:r>
    </w:p>
    <w:p w:rsidR="0038006A" w:rsidRPr="00D83259" w:rsidRDefault="000B1A4B" w:rsidP="0038006A">
      <w:pPr>
        <w:pStyle w:val="ekillerTablosu"/>
        <w:tabs>
          <w:tab w:val="right" w:leader="dot" w:pos="13994"/>
        </w:tabs>
        <w:rPr>
          <w:rFonts w:asciiTheme="minorHAnsi" w:eastAsiaTheme="minorEastAsia" w:hAnsiTheme="minorHAnsi" w:cstheme="minorBidi"/>
          <w:noProof/>
          <w:sz w:val="22"/>
          <w:szCs w:val="22"/>
        </w:rPr>
      </w:pPr>
      <w:hyperlink w:anchor="_Toc535854505" w:history="1">
        <w:r w:rsidR="0038006A" w:rsidRPr="00D83259">
          <w:rPr>
            <w:rStyle w:val="Kpr"/>
            <w:rFonts w:cs="Calibri"/>
            <w:noProof/>
          </w:rPr>
          <w:t>Şekil 1: Öğrencilerin Ulaşılabilirlik Düzeyi</w:t>
        </w:r>
        <w:r w:rsidR="0038006A" w:rsidRPr="00D83259">
          <w:rPr>
            <w:noProof/>
            <w:webHidden/>
          </w:rPr>
          <w:tab/>
        </w:r>
        <w:r w:rsidRPr="00D83259">
          <w:rPr>
            <w:noProof/>
            <w:webHidden/>
          </w:rPr>
          <w:fldChar w:fldCharType="begin"/>
        </w:r>
        <w:r w:rsidR="0038006A" w:rsidRPr="00D83259">
          <w:rPr>
            <w:noProof/>
            <w:webHidden/>
          </w:rPr>
          <w:instrText xml:space="preserve"> PAGEREF _Toc535854505 \h </w:instrText>
        </w:r>
        <w:r w:rsidRPr="00D83259">
          <w:rPr>
            <w:noProof/>
            <w:webHidden/>
          </w:rPr>
        </w:r>
        <w:r w:rsidRPr="00D83259">
          <w:rPr>
            <w:noProof/>
            <w:webHidden/>
          </w:rPr>
          <w:fldChar w:fldCharType="separate"/>
        </w:r>
        <w:r w:rsidR="0038006A" w:rsidRPr="00D83259">
          <w:rPr>
            <w:noProof/>
            <w:webHidden/>
          </w:rPr>
          <w:t>20</w:t>
        </w:r>
        <w:r w:rsidRPr="00D83259">
          <w:rPr>
            <w:noProof/>
            <w:webHidden/>
          </w:rPr>
          <w:fldChar w:fldCharType="end"/>
        </w:r>
      </w:hyperlink>
    </w:p>
    <w:p w:rsidR="0038006A" w:rsidRPr="00D83259" w:rsidRDefault="000B1A4B" w:rsidP="0038006A">
      <w:pPr>
        <w:pStyle w:val="ekillerTablosu"/>
        <w:tabs>
          <w:tab w:val="right" w:leader="dot" w:pos="13994"/>
        </w:tabs>
        <w:rPr>
          <w:rFonts w:asciiTheme="minorHAnsi" w:eastAsiaTheme="minorEastAsia" w:hAnsiTheme="minorHAnsi" w:cstheme="minorBidi"/>
          <w:noProof/>
          <w:sz w:val="22"/>
          <w:szCs w:val="22"/>
        </w:rPr>
      </w:pPr>
      <w:hyperlink w:anchor="_Toc535854506" w:history="1">
        <w:r w:rsidR="0038006A" w:rsidRPr="00D83259">
          <w:rPr>
            <w:rStyle w:val="Kpr"/>
            <w:rFonts w:cs="Calibri"/>
            <w:noProof/>
          </w:rPr>
          <w:t>Şekil 2: Katılımcı Karar Alma Seviyesi</w:t>
        </w:r>
        <w:r w:rsidR="0038006A" w:rsidRPr="00D83259">
          <w:rPr>
            <w:noProof/>
            <w:webHidden/>
          </w:rPr>
          <w:tab/>
        </w:r>
        <w:r w:rsidRPr="00D83259">
          <w:rPr>
            <w:noProof/>
            <w:webHidden/>
          </w:rPr>
          <w:fldChar w:fldCharType="begin"/>
        </w:r>
        <w:r w:rsidR="0038006A" w:rsidRPr="00D83259">
          <w:rPr>
            <w:noProof/>
            <w:webHidden/>
          </w:rPr>
          <w:instrText xml:space="preserve"> PAGEREF _Toc535854506 \h </w:instrText>
        </w:r>
        <w:r w:rsidRPr="00D83259">
          <w:rPr>
            <w:noProof/>
            <w:webHidden/>
          </w:rPr>
        </w:r>
        <w:r w:rsidRPr="00D83259">
          <w:rPr>
            <w:noProof/>
            <w:webHidden/>
          </w:rPr>
          <w:fldChar w:fldCharType="separate"/>
        </w:r>
        <w:r w:rsidR="0038006A" w:rsidRPr="00D83259">
          <w:rPr>
            <w:noProof/>
            <w:webHidden/>
          </w:rPr>
          <w:t>21</w:t>
        </w:r>
        <w:r w:rsidRPr="00D83259">
          <w:rPr>
            <w:noProof/>
            <w:webHidden/>
          </w:rPr>
          <w:fldChar w:fldCharType="end"/>
        </w:r>
      </w:hyperlink>
    </w:p>
    <w:p w:rsidR="0038006A" w:rsidRDefault="000B1A4B" w:rsidP="0038006A">
      <w:pPr>
        <w:pStyle w:val="ekillerTablosu"/>
        <w:tabs>
          <w:tab w:val="right" w:leader="dot" w:pos="13994"/>
        </w:tabs>
        <w:rPr>
          <w:rFonts w:asciiTheme="minorHAnsi" w:eastAsiaTheme="minorEastAsia" w:hAnsiTheme="minorHAnsi" w:cstheme="minorBidi"/>
          <w:noProof/>
          <w:sz w:val="22"/>
          <w:szCs w:val="22"/>
        </w:rPr>
      </w:pPr>
      <w:hyperlink w:anchor="_Toc535854507" w:history="1">
        <w:r w:rsidR="0038006A" w:rsidRPr="00D83259">
          <w:rPr>
            <w:rStyle w:val="Kpr"/>
            <w:rFonts w:cs="Calibri"/>
            <w:noProof/>
          </w:rPr>
          <w:t>Şekil 3: Velilerin Ulaşabilme Seviyesi</w:t>
        </w:r>
        <w:r w:rsidR="0038006A" w:rsidRPr="00D83259">
          <w:rPr>
            <w:noProof/>
            <w:webHidden/>
          </w:rPr>
          <w:tab/>
        </w:r>
        <w:r w:rsidRPr="00D83259">
          <w:rPr>
            <w:noProof/>
            <w:webHidden/>
          </w:rPr>
          <w:fldChar w:fldCharType="begin"/>
        </w:r>
        <w:r w:rsidR="0038006A" w:rsidRPr="00D83259">
          <w:rPr>
            <w:noProof/>
            <w:webHidden/>
          </w:rPr>
          <w:instrText xml:space="preserve"> PAGEREF _Toc535854507 \h </w:instrText>
        </w:r>
        <w:r w:rsidRPr="00D83259">
          <w:rPr>
            <w:noProof/>
            <w:webHidden/>
          </w:rPr>
        </w:r>
        <w:r w:rsidRPr="00D83259">
          <w:rPr>
            <w:noProof/>
            <w:webHidden/>
          </w:rPr>
          <w:fldChar w:fldCharType="separate"/>
        </w:r>
        <w:r w:rsidR="0038006A" w:rsidRPr="00D83259">
          <w:rPr>
            <w:noProof/>
            <w:webHidden/>
          </w:rPr>
          <w:t>22</w:t>
        </w:r>
        <w:r w:rsidRPr="00D83259">
          <w:rPr>
            <w:noProof/>
            <w:webHidden/>
          </w:rPr>
          <w:fldChar w:fldCharType="end"/>
        </w:r>
      </w:hyperlink>
    </w:p>
    <w:p w:rsidR="0038006A" w:rsidRDefault="000B1A4B" w:rsidP="0038006A">
      <w:pPr>
        <w:spacing w:line="360" w:lineRule="auto"/>
        <w:jc w:val="center"/>
      </w:pPr>
      <w:r>
        <w:fldChar w:fldCharType="end"/>
      </w:r>
    </w:p>
    <w:p w:rsidR="0038006A" w:rsidRDefault="0038006A" w:rsidP="0038006A">
      <w:pPr>
        <w:spacing w:line="360" w:lineRule="auto"/>
        <w:jc w:val="center"/>
      </w:pPr>
    </w:p>
    <w:p w:rsidR="0038006A" w:rsidRDefault="0038006A" w:rsidP="0038006A">
      <w:pPr>
        <w:spacing w:line="360" w:lineRule="auto"/>
        <w:jc w:val="center"/>
      </w:pPr>
    </w:p>
    <w:p w:rsidR="0038006A" w:rsidRDefault="0038006A" w:rsidP="0038006A">
      <w:pPr>
        <w:spacing w:line="360" w:lineRule="auto"/>
        <w:jc w:val="center"/>
      </w:pPr>
    </w:p>
    <w:p w:rsidR="0038006A" w:rsidRDefault="0038006A" w:rsidP="0038006A">
      <w:pPr>
        <w:shd w:val="clear" w:color="auto" w:fill="00B0F0"/>
        <w:spacing w:line="240" w:lineRule="auto"/>
        <w:jc w:val="center"/>
        <w:rPr>
          <w:color w:val="FFFFFF" w:themeColor="background1"/>
          <w:sz w:val="96"/>
          <w:szCs w:val="96"/>
        </w:rPr>
      </w:pPr>
      <w:bookmarkStart w:id="0" w:name="_Toc534829211"/>
      <w:r w:rsidRPr="001D5EEA">
        <w:rPr>
          <w:color w:val="FFFFFF" w:themeColor="background1"/>
          <w:sz w:val="96"/>
          <w:szCs w:val="96"/>
        </w:rPr>
        <w:lastRenderedPageBreak/>
        <w:t>I</w:t>
      </w:r>
      <w:r>
        <w:rPr>
          <w:color w:val="FFFFFF" w:themeColor="background1"/>
          <w:sz w:val="96"/>
          <w:szCs w:val="96"/>
        </w:rPr>
        <w:t xml:space="preserve">. </w:t>
      </w:r>
      <w:r w:rsidRPr="001D5EEA">
        <w:rPr>
          <w:color w:val="FFFFFF" w:themeColor="background1"/>
          <w:sz w:val="96"/>
          <w:szCs w:val="96"/>
        </w:rPr>
        <w:t xml:space="preserve">BÖLÜM </w:t>
      </w:r>
      <w:bookmarkEnd w:id="0"/>
    </w:p>
    <w:p w:rsidR="0038006A" w:rsidRPr="001D5EEA" w:rsidRDefault="0038006A" w:rsidP="0038006A">
      <w:pPr>
        <w:shd w:val="clear" w:color="auto" w:fill="00B0F0"/>
        <w:spacing w:line="240" w:lineRule="auto"/>
        <w:jc w:val="center"/>
        <w:rPr>
          <w:color w:val="FFFFFF" w:themeColor="background1"/>
          <w:sz w:val="96"/>
          <w:szCs w:val="96"/>
        </w:rPr>
      </w:pPr>
      <w:r w:rsidRPr="00D83259">
        <w:rPr>
          <w:color w:val="FFFFFF" w:themeColor="background1"/>
          <w:sz w:val="96"/>
          <w:szCs w:val="96"/>
        </w:rPr>
        <w:t xml:space="preserve">Giriş </w:t>
      </w:r>
      <w:r>
        <w:rPr>
          <w:color w:val="FFFFFF" w:themeColor="background1"/>
          <w:sz w:val="96"/>
          <w:szCs w:val="96"/>
        </w:rPr>
        <w:t>v</w:t>
      </w:r>
      <w:r w:rsidRPr="00D83259">
        <w:rPr>
          <w:color w:val="FFFFFF" w:themeColor="background1"/>
          <w:sz w:val="96"/>
          <w:szCs w:val="96"/>
        </w:rPr>
        <w:t>e Plan Hazırlık Süreci</w:t>
      </w:r>
    </w:p>
    <w:p w:rsidR="0038006A" w:rsidRDefault="0038006A" w:rsidP="0038006A">
      <w:pPr>
        <w:spacing w:line="360" w:lineRule="auto"/>
        <w:jc w:val="center"/>
      </w:pPr>
    </w:p>
    <w:p w:rsidR="0038006A" w:rsidRDefault="0038006A" w:rsidP="0038006A">
      <w:pPr>
        <w:spacing w:line="360" w:lineRule="auto"/>
        <w:jc w:val="center"/>
      </w:pPr>
    </w:p>
    <w:p w:rsidR="0038006A" w:rsidRDefault="0038006A" w:rsidP="0038006A">
      <w:pPr>
        <w:keepNext/>
        <w:keepLines/>
        <w:spacing w:before="320" w:after="80" w:line="360" w:lineRule="auto"/>
        <w:outlineLvl w:val="0"/>
        <w:rPr>
          <w:rFonts w:eastAsia="SimSun"/>
          <w:b/>
          <w:color w:val="00B0F0"/>
          <w:szCs w:val="24"/>
        </w:rPr>
      </w:pPr>
      <w:bookmarkStart w:id="1" w:name="_Toc535854283"/>
      <w:bookmarkStart w:id="2" w:name="_Toc531097532"/>
      <w:bookmarkStart w:id="3" w:name="_Toc416085124"/>
      <w:bookmarkStart w:id="4" w:name="_Toc529519444"/>
      <w:r w:rsidRPr="001D5EEA">
        <w:rPr>
          <w:rFonts w:eastAsia="SimSun"/>
          <w:b/>
          <w:color w:val="00B0F0"/>
          <w:sz w:val="28"/>
          <w:szCs w:val="24"/>
        </w:rPr>
        <w:t>GİRİŞ</w:t>
      </w:r>
      <w:bookmarkEnd w:id="1"/>
      <w:r w:rsidRPr="001D5EEA">
        <w:rPr>
          <w:rFonts w:eastAsia="SimSun"/>
          <w:b/>
          <w:color w:val="00B0F0"/>
          <w:szCs w:val="24"/>
        </w:rPr>
        <w:t xml:space="preserve"> </w:t>
      </w:r>
    </w:p>
    <w:p w:rsidR="0038006A" w:rsidRPr="0038006A" w:rsidRDefault="0038006A" w:rsidP="0038006A">
      <w:pPr>
        <w:autoSpaceDE w:val="0"/>
        <w:autoSpaceDN w:val="0"/>
        <w:adjustRightInd w:val="0"/>
        <w:ind w:firstLine="708"/>
        <w:rPr>
          <w:sz w:val="22"/>
          <w:szCs w:val="22"/>
        </w:rPr>
      </w:pPr>
      <w:bookmarkStart w:id="5" w:name="_Toc535854284"/>
      <w:r w:rsidRPr="0038006A">
        <w:rPr>
          <w:sz w:val="22"/>
          <w:szCs w:val="22"/>
        </w:rPr>
        <w:t xml:space="preserve">Değişimlerin </w:t>
      </w:r>
      <w:proofErr w:type="spellStart"/>
      <w:r w:rsidRPr="0038006A">
        <w:rPr>
          <w:sz w:val="22"/>
          <w:szCs w:val="22"/>
        </w:rPr>
        <w:t>farkındalık</w:t>
      </w:r>
      <w:proofErr w:type="spellEnd"/>
      <w:r w:rsidRPr="0038006A">
        <w:rPr>
          <w:sz w:val="22"/>
          <w:szCs w:val="22"/>
        </w:rPr>
        <w:t xml:space="preserve"> yarattığı yeni</w:t>
      </w:r>
      <w:r w:rsidR="00A843AF">
        <w:rPr>
          <w:sz w:val="22"/>
          <w:szCs w:val="22"/>
        </w:rPr>
        <w:t xml:space="preserve"> </w:t>
      </w:r>
      <w:r w:rsidRPr="0038006A">
        <w:rPr>
          <w:sz w:val="22"/>
          <w:szCs w:val="22"/>
        </w:rPr>
        <w:t>dünyada, bilginin yönetimini elinde tutanlar,</w:t>
      </w:r>
    </w:p>
    <w:p w:rsidR="0038006A" w:rsidRPr="0038006A" w:rsidRDefault="0038006A" w:rsidP="0038006A">
      <w:pPr>
        <w:autoSpaceDE w:val="0"/>
        <w:autoSpaceDN w:val="0"/>
        <w:adjustRightInd w:val="0"/>
        <w:rPr>
          <w:sz w:val="22"/>
          <w:szCs w:val="22"/>
        </w:rPr>
      </w:pPr>
      <w:r w:rsidRPr="0038006A">
        <w:rPr>
          <w:sz w:val="22"/>
          <w:szCs w:val="22"/>
        </w:rPr>
        <w:t>zamanı da yönetip, planlayanlardır.</w:t>
      </w:r>
    </w:p>
    <w:p w:rsidR="0038006A" w:rsidRPr="0038006A" w:rsidRDefault="0038006A" w:rsidP="0038006A">
      <w:pPr>
        <w:autoSpaceDE w:val="0"/>
        <w:autoSpaceDN w:val="0"/>
        <w:adjustRightInd w:val="0"/>
        <w:ind w:firstLine="708"/>
        <w:rPr>
          <w:sz w:val="22"/>
          <w:szCs w:val="22"/>
        </w:rPr>
      </w:pPr>
      <w:r w:rsidRPr="0038006A">
        <w:rPr>
          <w:sz w:val="22"/>
          <w:szCs w:val="22"/>
        </w:rPr>
        <w:t>Eğitim uzun soluklu bir yatırım aracı olmasının yanında ülke kalkınmasında stratejik</w:t>
      </w:r>
    </w:p>
    <w:p w:rsidR="0038006A" w:rsidRPr="0038006A" w:rsidRDefault="0038006A" w:rsidP="0038006A">
      <w:pPr>
        <w:autoSpaceDE w:val="0"/>
        <w:autoSpaceDN w:val="0"/>
        <w:adjustRightInd w:val="0"/>
        <w:rPr>
          <w:sz w:val="22"/>
          <w:szCs w:val="22"/>
        </w:rPr>
      </w:pPr>
      <w:r w:rsidRPr="0038006A">
        <w:rPr>
          <w:sz w:val="22"/>
          <w:szCs w:val="22"/>
        </w:rPr>
        <w:t>bir öneme sahiptir. Kaliteli ve planlı bir eğitim, geleceğin de beklenen güzellikte olmasının</w:t>
      </w:r>
    </w:p>
    <w:p w:rsidR="0038006A" w:rsidRPr="0038006A" w:rsidRDefault="0038006A" w:rsidP="0038006A">
      <w:pPr>
        <w:autoSpaceDE w:val="0"/>
        <w:autoSpaceDN w:val="0"/>
        <w:adjustRightInd w:val="0"/>
        <w:rPr>
          <w:sz w:val="22"/>
          <w:szCs w:val="22"/>
        </w:rPr>
      </w:pPr>
      <w:r w:rsidRPr="0038006A">
        <w:rPr>
          <w:sz w:val="22"/>
          <w:szCs w:val="22"/>
        </w:rPr>
        <w:t>yegâne unsurudur. Değişen ve gelişen dünyada, büyümek ve geleceğin yönünü</w:t>
      </w:r>
    </w:p>
    <w:p w:rsidR="0038006A" w:rsidRPr="0038006A" w:rsidRDefault="0038006A" w:rsidP="0038006A">
      <w:pPr>
        <w:autoSpaceDE w:val="0"/>
        <w:autoSpaceDN w:val="0"/>
        <w:adjustRightInd w:val="0"/>
        <w:rPr>
          <w:sz w:val="22"/>
          <w:szCs w:val="22"/>
        </w:rPr>
      </w:pPr>
      <w:r w:rsidRPr="0038006A">
        <w:rPr>
          <w:sz w:val="22"/>
          <w:szCs w:val="22"/>
        </w:rPr>
        <w:t>belirleyebilmek için dünyaya paralel olarak ülkemizde de son yıllardaki yönelim stratejik</w:t>
      </w:r>
    </w:p>
    <w:p w:rsidR="0038006A" w:rsidRPr="0038006A" w:rsidRDefault="0038006A" w:rsidP="0038006A">
      <w:pPr>
        <w:autoSpaceDE w:val="0"/>
        <w:autoSpaceDN w:val="0"/>
        <w:adjustRightInd w:val="0"/>
        <w:rPr>
          <w:sz w:val="22"/>
          <w:szCs w:val="22"/>
        </w:rPr>
      </w:pPr>
      <w:r w:rsidRPr="0038006A">
        <w:rPr>
          <w:sz w:val="22"/>
          <w:szCs w:val="22"/>
        </w:rPr>
        <w:t>yönetim anlayışıdır. Bu değişimler eğitim paradigmasını ve yeni eğitim sistemleri ile ilgili</w:t>
      </w:r>
    </w:p>
    <w:p w:rsidR="0038006A" w:rsidRPr="0038006A" w:rsidRDefault="0038006A" w:rsidP="0038006A">
      <w:pPr>
        <w:autoSpaceDE w:val="0"/>
        <w:autoSpaceDN w:val="0"/>
        <w:adjustRightInd w:val="0"/>
        <w:rPr>
          <w:sz w:val="22"/>
          <w:szCs w:val="22"/>
        </w:rPr>
      </w:pPr>
      <w:r w:rsidRPr="0038006A">
        <w:rPr>
          <w:sz w:val="22"/>
          <w:szCs w:val="22"/>
        </w:rPr>
        <w:t>değişimlerin yapılandırılmasını zorunlu kılmıştır. Değişimi yaratan ve yöneten bir duruş</w:t>
      </w:r>
    </w:p>
    <w:p w:rsidR="0038006A" w:rsidRPr="0038006A" w:rsidRDefault="0038006A" w:rsidP="0038006A">
      <w:pPr>
        <w:autoSpaceDE w:val="0"/>
        <w:autoSpaceDN w:val="0"/>
        <w:adjustRightInd w:val="0"/>
        <w:rPr>
          <w:sz w:val="22"/>
          <w:szCs w:val="22"/>
        </w:rPr>
      </w:pPr>
      <w:r w:rsidRPr="0038006A">
        <w:rPr>
          <w:sz w:val="22"/>
          <w:szCs w:val="22"/>
        </w:rPr>
        <w:t>sergilemenin ayrıcalık sağladığı günümüz dünyasının getirisi, katılımcı ve planlı bir yönetim</w:t>
      </w:r>
    </w:p>
    <w:p w:rsidR="0038006A" w:rsidRPr="0038006A" w:rsidRDefault="0038006A" w:rsidP="0038006A">
      <w:pPr>
        <w:autoSpaceDE w:val="0"/>
        <w:autoSpaceDN w:val="0"/>
        <w:adjustRightInd w:val="0"/>
        <w:rPr>
          <w:sz w:val="22"/>
          <w:szCs w:val="22"/>
        </w:rPr>
      </w:pPr>
      <w:r w:rsidRPr="0038006A">
        <w:rPr>
          <w:sz w:val="22"/>
          <w:szCs w:val="22"/>
        </w:rPr>
        <w:t>anlayışını doğurmuş ve uygulamayı da mecbur kılmıştır.</w:t>
      </w:r>
    </w:p>
    <w:p w:rsidR="0038006A" w:rsidRPr="0038006A" w:rsidRDefault="0038006A" w:rsidP="0038006A">
      <w:pPr>
        <w:autoSpaceDE w:val="0"/>
        <w:autoSpaceDN w:val="0"/>
        <w:adjustRightInd w:val="0"/>
        <w:ind w:firstLine="708"/>
        <w:rPr>
          <w:sz w:val="22"/>
          <w:szCs w:val="22"/>
        </w:rPr>
      </w:pPr>
      <w:r w:rsidRPr="0038006A">
        <w:rPr>
          <w:sz w:val="22"/>
          <w:szCs w:val="22"/>
        </w:rPr>
        <w:t>Stratejik planlama stratejik yönetimi hedeflemektedir. Stratejik planlama sayesinde</w:t>
      </w:r>
    </w:p>
    <w:p w:rsidR="0038006A" w:rsidRPr="0038006A" w:rsidRDefault="0038006A" w:rsidP="0038006A">
      <w:pPr>
        <w:autoSpaceDE w:val="0"/>
        <w:autoSpaceDN w:val="0"/>
        <w:adjustRightInd w:val="0"/>
        <w:rPr>
          <w:sz w:val="22"/>
          <w:szCs w:val="22"/>
        </w:rPr>
      </w:pPr>
      <w:r w:rsidRPr="0038006A">
        <w:rPr>
          <w:sz w:val="22"/>
          <w:szCs w:val="22"/>
        </w:rPr>
        <w:t>yönetimin edineceği “stratejik düşünme ve davranma” özelliği, kamu yönetimine etkinlik</w:t>
      </w:r>
    </w:p>
    <w:p w:rsidR="0038006A" w:rsidRPr="0038006A" w:rsidRDefault="0038006A" w:rsidP="0038006A">
      <w:pPr>
        <w:autoSpaceDE w:val="0"/>
        <w:autoSpaceDN w:val="0"/>
        <w:adjustRightInd w:val="0"/>
        <w:rPr>
          <w:sz w:val="22"/>
          <w:szCs w:val="22"/>
        </w:rPr>
      </w:pPr>
      <w:r w:rsidRPr="0038006A">
        <w:rPr>
          <w:sz w:val="22"/>
          <w:szCs w:val="22"/>
        </w:rPr>
        <w:t>kazandıracaktır. Girdiler ve çıktılar yerine sonuçlara ve performansa odaklanma, hesap</w:t>
      </w:r>
    </w:p>
    <w:p w:rsidR="0038006A" w:rsidRPr="0038006A" w:rsidRDefault="0038006A" w:rsidP="0038006A">
      <w:pPr>
        <w:autoSpaceDE w:val="0"/>
        <w:autoSpaceDN w:val="0"/>
        <w:adjustRightInd w:val="0"/>
        <w:rPr>
          <w:sz w:val="22"/>
          <w:szCs w:val="22"/>
        </w:rPr>
      </w:pPr>
      <w:r w:rsidRPr="0038006A">
        <w:rPr>
          <w:sz w:val="22"/>
          <w:szCs w:val="22"/>
        </w:rPr>
        <w:t>verme sorumluluğu ve katılımcılık anlayışı ile ihtiyaçları doğuran sorunlara cevap veren bir</w:t>
      </w:r>
    </w:p>
    <w:p w:rsidR="0038006A" w:rsidRPr="0038006A" w:rsidRDefault="0038006A" w:rsidP="0038006A">
      <w:pPr>
        <w:autoSpaceDE w:val="0"/>
        <w:autoSpaceDN w:val="0"/>
        <w:adjustRightInd w:val="0"/>
        <w:rPr>
          <w:sz w:val="22"/>
          <w:szCs w:val="22"/>
        </w:rPr>
      </w:pPr>
      <w:r w:rsidRPr="0038006A">
        <w:rPr>
          <w:sz w:val="22"/>
          <w:szCs w:val="22"/>
        </w:rPr>
        <w:t>araç olarak stratejik planlama, 5018 sayılı Kamu Mali Yönetimi ve Kontrol Kanunu ile kamu</w:t>
      </w:r>
    </w:p>
    <w:p w:rsidR="0038006A" w:rsidRPr="0038006A" w:rsidRDefault="0038006A" w:rsidP="0038006A">
      <w:pPr>
        <w:autoSpaceDE w:val="0"/>
        <w:autoSpaceDN w:val="0"/>
        <w:adjustRightInd w:val="0"/>
        <w:rPr>
          <w:sz w:val="22"/>
          <w:szCs w:val="22"/>
        </w:rPr>
      </w:pPr>
      <w:r w:rsidRPr="0038006A">
        <w:rPr>
          <w:sz w:val="22"/>
          <w:szCs w:val="22"/>
        </w:rPr>
        <w:t>idareleri için zorunlu hale getirilmiştir.</w:t>
      </w:r>
    </w:p>
    <w:p w:rsidR="0038006A" w:rsidRPr="0038006A" w:rsidRDefault="0038006A" w:rsidP="0038006A">
      <w:pPr>
        <w:autoSpaceDE w:val="0"/>
        <w:autoSpaceDN w:val="0"/>
        <w:adjustRightInd w:val="0"/>
        <w:ind w:firstLine="708"/>
        <w:rPr>
          <w:sz w:val="22"/>
          <w:szCs w:val="22"/>
        </w:rPr>
      </w:pPr>
      <w:r w:rsidRPr="0038006A">
        <w:rPr>
          <w:sz w:val="22"/>
          <w:szCs w:val="22"/>
        </w:rPr>
        <w:lastRenderedPageBreak/>
        <w:t>Okul Müdürlüğümüz Stratejik Planı hazırlanırken planlama sürecinin her aşamasında okul çalışanlarının katılımı</w:t>
      </w:r>
      <w:r w:rsidR="000772F3">
        <w:rPr>
          <w:sz w:val="22"/>
          <w:szCs w:val="22"/>
        </w:rPr>
        <w:t>nı</w:t>
      </w:r>
      <w:r w:rsidRPr="0038006A">
        <w:rPr>
          <w:sz w:val="22"/>
          <w:szCs w:val="22"/>
        </w:rPr>
        <w:t xml:space="preserve"> sağlanmaya çalışılmış, bütün paydaşların görüş ve önerilerine başvurulmuştur. Stratejik planlama çalışmalarının yürütülmesi sırasında öncelikle aşağıdaki mevzuat temel alınmıştır:</w:t>
      </w:r>
    </w:p>
    <w:p w:rsidR="0038006A" w:rsidRDefault="0038006A" w:rsidP="0038006A">
      <w:pPr>
        <w:keepNext/>
        <w:keepLines/>
        <w:spacing w:before="320" w:after="80" w:line="360" w:lineRule="auto"/>
        <w:ind w:firstLine="708"/>
        <w:jc w:val="both"/>
        <w:outlineLvl w:val="0"/>
        <w:rPr>
          <w:rFonts w:eastAsia="SimSun"/>
          <w:color w:val="000000" w:themeColor="text1"/>
          <w:szCs w:val="24"/>
        </w:rPr>
      </w:pPr>
      <w:r w:rsidRPr="0038006A">
        <w:rPr>
          <w:sz w:val="22"/>
          <w:szCs w:val="22"/>
        </w:rPr>
        <w:t>Devlet Planlama Teşkilatı Müsteşarlığı tarafından hazırlanan Kamu İdareleri İçin</w:t>
      </w:r>
    </w:p>
    <w:p w:rsidR="0038006A" w:rsidRDefault="0038006A" w:rsidP="0038006A">
      <w:pPr>
        <w:keepNext/>
        <w:keepLines/>
        <w:spacing w:before="320" w:after="80" w:line="360" w:lineRule="auto"/>
        <w:ind w:firstLine="708"/>
        <w:jc w:val="both"/>
        <w:outlineLvl w:val="0"/>
        <w:rPr>
          <w:rFonts w:eastAsia="SimSun"/>
          <w:color w:val="000000" w:themeColor="text1"/>
          <w:szCs w:val="24"/>
        </w:rPr>
      </w:pPr>
      <w:r w:rsidRPr="001D5EEA">
        <w:rPr>
          <w:rFonts w:eastAsia="SimSun"/>
          <w:color w:val="000000" w:themeColor="text1"/>
          <w:szCs w:val="24"/>
        </w:rPr>
        <w:t>5018 Sayılı Kamu Mali Yönetimi ve Kontrol Kanunu ile kamu kaynaklarının daha etkili ve verimli bir şekilde kullanılması, hesap verebilir ve saydam bir yönetim anlayışının oluşması hedeflenmektedir.</w:t>
      </w:r>
      <w:bookmarkEnd w:id="5"/>
    </w:p>
    <w:p w:rsidR="0038006A" w:rsidRDefault="0038006A" w:rsidP="0038006A">
      <w:pPr>
        <w:keepNext/>
        <w:keepLines/>
        <w:spacing w:before="320" w:after="80" w:line="360" w:lineRule="auto"/>
        <w:ind w:firstLine="708"/>
        <w:jc w:val="both"/>
        <w:outlineLvl w:val="0"/>
        <w:rPr>
          <w:rFonts w:eastAsia="SimSun"/>
          <w:color w:val="000000" w:themeColor="text1"/>
          <w:szCs w:val="24"/>
        </w:rPr>
      </w:pPr>
      <w:bookmarkStart w:id="6" w:name="_Toc535854285"/>
      <w:r w:rsidRPr="001D5EEA">
        <w:rPr>
          <w:rFonts w:eastAsia="SimSun"/>
          <w:color w:val="000000" w:themeColor="text1"/>
          <w:szCs w:val="24"/>
        </w:rPr>
        <w:t>2019-2023 dönemi stratejik planının hazırlanması sürecinin temel aşamaları; kurul ve ekiplerin oluşturulması, çalışma takviminin hazırlanması, uygulanacak yöntemlerin ve yapılacak çalışmaların belirlenmesi şeklindedir.</w:t>
      </w:r>
      <w:bookmarkEnd w:id="6"/>
    </w:p>
    <w:p w:rsidR="0038006A" w:rsidRPr="001D5EEA" w:rsidRDefault="0038006A" w:rsidP="0038006A">
      <w:pPr>
        <w:keepNext/>
        <w:keepLines/>
        <w:spacing w:before="320" w:after="80" w:line="360" w:lineRule="auto"/>
        <w:jc w:val="both"/>
        <w:outlineLvl w:val="0"/>
        <w:rPr>
          <w:rFonts w:eastAsia="SimSun"/>
          <w:color w:val="000000" w:themeColor="text1"/>
          <w:szCs w:val="24"/>
        </w:rPr>
      </w:pPr>
      <w:bookmarkStart w:id="7" w:name="_Toc535854286"/>
      <w:r w:rsidRPr="001D5EEA">
        <w:rPr>
          <w:rFonts w:eastAsia="SimSun"/>
          <w:b/>
          <w:color w:val="00B0F0"/>
          <w:sz w:val="28"/>
          <w:szCs w:val="24"/>
        </w:rPr>
        <w:t>PLAN HAZIRLIK SÜRECİ</w:t>
      </w:r>
      <w:bookmarkStart w:id="8" w:name="_Toc414908124"/>
      <w:bookmarkStart w:id="9" w:name="_Toc415574452"/>
      <w:bookmarkStart w:id="10" w:name="_Toc416085125"/>
      <w:bookmarkEnd w:id="2"/>
      <w:bookmarkEnd w:id="3"/>
      <w:bookmarkEnd w:id="4"/>
      <w:bookmarkEnd w:id="7"/>
      <w:bookmarkEnd w:id="8"/>
      <w:bookmarkEnd w:id="9"/>
    </w:p>
    <w:bookmarkEnd w:id="10"/>
    <w:p w:rsidR="0038006A" w:rsidRPr="001D5EEA" w:rsidRDefault="0038006A" w:rsidP="0038006A">
      <w:pPr>
        <w:autoSpaceDE w:val="0"/>
        <w:autoSpaceDN w:val="0"/>
        <w:adjustRightInd w:val="0"/>
        <w:spacing w:after="0" w:line="360" w:lineRule="auto"/>
        <w:ind w:firstLine="708"/>
        <w:jc w:val="both"/>
        <w:rPr>
          <w:szCs w:val="24"/>
        </w:rPr>
      </w:pPr>
      <w:r w:rsidRPr="001D5EEA">
        <w:rPr>
          <w:szCs w:val="24"/>
        </w:rPr>
        <w:t>Okulumuzun 2019-2023 dönemlerini kapsayan stratejik plan hazırlık aşaması, üst kurul ve stratejik plan ekibinin oluşturulması ile başlamıştır. Ekip üyeleri bir araya gel</w:t>
      </w:r>
      <w:r w:rsidR="000772F3">
        <w:rPr>
          <w:szCs w:val="24"/>
        </w:rPr>
        <w:t>erek çalışma takvimini oluşturmuş, görev dağılımı yap</w:t>
      </w:r>
      <w:r w:rsidRPr="001D5EEA">
        <w:rPr>
          <w:szCs w:val="24"/>
        </w:rPr>
        <w:t>mıştır. Okulun 2015-2019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rsidR="0038006A" w:rsidRDefault="0038006A" w:rsidP="0038006A">
      <w:pPr>
        <w:autoSpaceDE w:val="0"/>
        <w:autoSpaceDN w:val="0"/>
        <w:adjustRightInd w:val="0"/>
        <w:spacing w:after="0" w:line="360" w:lineRule="auto"/>
        <w:ind w:firstLine="708"/>
        <w:jc w:val="both"/>
        <w:rPr>
          <w:szCs w:val="24"/>
        </w:rPr>
      </w:pPr>
      <w:r w:rsidRPr="001D5EEA">
        <w:rPr>
          <w:szCs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38006A" w:rsidRDefault="0038006A" w:rsidP="0038006A">
      <w:pPr>
        <w:autoSpaceDE w:val="0"/>
        <w:autoSpaceDN w:val="0"/>
        <w:adjustRightInd w:val="0"/>
        <w:spacing w:after="0" w:line="360" w:lineRule="auto"/>
        <w:ind w:firstLine="708"/>
        <w:jc w:val="both"/>
        <w:rPr>
          <w:szCs w:val="24"/>
        </w:rPr>
      </w:pPr>
    </w:p>
    <w:p w:rsidR="0038006A" w:rsidRDefault="0038006A" w:rsidP="0038006A">
      <w:pPr>
        <w:autoSpaceDE w:val="0"/>
        <w:autoSpaceDN w:val="0"/>
        <w:adjustRightInd w:val="0"/>
        <w:spacing w:after="0" w:line="360" w:lineRule="auto"/>
        <w:ind w:firstLine="708"/>
        <w:jc w:val="both"/>
        <w:rPr>
          <w:szCs w:val="24"/>
        </w:rPr>
      </w:pPr>
    </w:p>
    <w:p w:rsidR="0038006A" w:rsidRDefault="0038006A" w:rsidP="0038006A">
      <w:pPr>
        <w:autoSpaceDE w:val="0"/>
        <w:autoSpaceDN w:val="0"/>
        <w:adjustRightInd w:val="0"/>
        <w:spacing w:after="0" w:line="360" w:lineRule="auto"/>
        <w:ind w:firstLine="708"/>
        <w:jc w:val="both"/>
        <w:rPr>
          <w:szCs w:val="24"/>
        </w:rPr>
      </w:pPr>
    </w:p>
    <w:p w:rsidR="0038006A" w:rsidRDefault="0038006A" w:rsidP="0038006A">
      <w:pPr>
        <w:autoSpaceDE w:val="0"/>
        <w:autoSpaceDN w:val="0"/>
        <w:adjustRightInd w:val="0"/>
        <w:spacing w:after="0" w:line="360" w:lineRule="auto"/>
        <w:ind w:firstLine="708"/>
        <w:jc w:val="both"/>
        <w:rPr>
          <w:szCs w:val="24"/>
        </w:rPr>
      </w:pPr>
    </w:p>
    <w:p w:rsidR="0038006A" w:rsidRDefault="0038006A" w:rsidP="0038006A">
      <w:pPr>
        <w:keepNext/>
        <w:keepLines/>
        <w:spacing w:after="0" w:line="360" w:lineRule="auto"/>
        <w:outlineLvl w:val="0"/>
        <w:rPr>
          <w:rFonts w:eastAsia="SimSun"/>
          <w:b/>
          <w:color w:val="00B0F0"/>
          <w:sz w:val="28"/>
          <w:szCs w:val="40"/>
        </w:rPr>
      </w:pPr>
      <w:bookmarkStart w:id="11" w:name="_Toc534829214"/>
      <w:bookmarkStart w:id="12" w:name="_Toc535854287"/>
      <w:r w:rsidRPr="001D5EEA">
        <w:rPr>
          <w:rFonts w:eastAsia="SimSun"/>
          <w:b/>
          <w:color w:val="00B0F0"/>
          <w:sz w:val="28"/>
          <w:szCs w:val="40"/>
        </w:rPr>
        <w:lastRenderedPageBreak/>
        <w:t>Stratejik Plan Üst Kurulu</w:t>
      </w:r>
      <w:bookmarkEnd w:id="11"/>
      <w:bookmarkEnd w:id="12"/>
    </w:p>
    <w:p w:rsidR="0038006A" w:rsidRDefault="0038006A" w:rsidP="0038006A">
      <w:pPr>
        <w:pStyle w:val="ResimYazs"/>
        <w:rPr>
          <w:b/>
          <w:i w:val="0"/>
          <w:sz w:val="22"/>
        </w:rPr>
      </w:pPr>
    </w:p>
    <w:p w:rsidR="0038006A" w:rsidRDefault="0038006A" w:rsidP="0038006A">
      <w:pPr>
        <w:pStyle w:val="ResimYazs"/>
        <w:rPr>
          <w:b/>
          <w:i w:val="0"/>
          <w:sz w:val="22"/>
        </w:rPr>
      </w:pPr>
      <w:bookmarkStart w:id="13" w:name="_Toc535854435"/>
      <w:r w:rsidRPr="00AE442A">
        <w:rPr>
          <w:b/>
          <w:i w:val="0"/>
          <w:sz w:val="22"/>
        </w:rPr>
        <w:t xml:space="preserve">Tablo </w:t>
      </w:r>
      <w:r w:rsidR="000B1A4B" w:rsidRPr="00AE442A">
        <w:rPr>
          <w:b/>
          <w:i w:val="0"/>
          <w:sz w:val="22"/>
        </w:rPr>
        <w:fldChar w:fldCharType="begin"/>
      </w:r>
      <w:r w:rsidRPr="00AE442A">
        <w:rPr>
          <w:b/>
          <w:i w:val="0"/>
          <w:sz w:val="22"/>
        </w:rPr>
        <w:instrText xml:space="preserve"> SEQ Tablo \* ARABIC </w:instrText>
      </w:r>
      <w:r w:rsidR="000B1A4B" w:rsidRPr="00AE442A">
        <w:rPr>
          <w:b/>
          <w:i w:val="0"/>
          <w:sz w:val="22"/>
        </w:rPr>
        <w:fldChar w:fldCharType="separate"/>
      </w:r>
      <w:r>
        <w:rPr>
          <w:b/>
          <w:i w:val="0"/>
          <w:noProof/>
          <w:sz w:val="22"/>
        </w:rPr>
        <w:t>1</w:t>
      </w:r>
      <w:r w:rsidR="000B1A4B" w:rsidRPr="00AE442A">
        <w:rPr>
          <w:b/>
          <w:i w:val="0"/>
          <w:sz w:val="22"/>
        </w:rPr>
        <w:fldChar w:fldCharType="end"/>
      </w:r>
      <w:r w:rsidRPr="00AE442A">
        <w:rPr>
          <w:b/>
          <w:i w:val="0"/>
          <w:sz w:val="22"/>
        </w:rPr>
        <w:t>: Stratejik Plan Üst Kurulu ve Stratejik Ekip Bilgileri</w:t>
      </w:r>
      <w:bookmarkEnd w:id="13"/>
    </w:p>
    <w:p w:rsidR="00DD295F" w:rsidRPr="00DD295F" w:rsidRDefault="00DD295F" w:rsidP="00DD295F">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1"/>
        <w:gridCol w:w="1644"/>
        <w:gridCol w:w="2870"/>
        <w:gridCol w:w="1811"/>
      </w:tblGrid>
      <w:tr w:rsidR="0038006A" w:rsidRPr="001D5EEA" w:rsidTr="00610716">
        <w:trPr>
          <w:trHeight w:val="397"/>
        </w:trPr>
        <w:tc>
          <w:tcPr>
            <w:tcW w:w="4605" w:type="dxa"/>
            <w:gridSpan w:val="2"/>
          </w:tcPr>
          <w:p w:rsidR="0038006A" w:rsidRPr="00DD295F" w:rsidRDefault="0038006A" w:rsidP="0038006A">
            <w:pPr>
              <w:spacing w:line="240" w:lineRule="auto"/>
              <w:jc w:val="center"/>
              <w:rPr>
                <w:b/>
              </w:rPr>
            </w:pPr>
            <w:r w:rsidRPr="00DD295F">
              <w:rPr>
                <w:b/>
                <w:sz w:val="28"/>
              </w:rPr>
              <w:t>Üst Kurul Bilgileri</w:t>
            </w:r>
          </w:p>
        </w:tc>
        <w:tc>
          <w:tcPr>
            <w:tcW w:w="4681" w:type="dxa"/>
            <w:gridSpan w:val="2"/>
          </w:tcPr>
          <w:p w:rsidR="0038006A" w:rsidRPr="00DD295F" w:rsidRDefault="0038006A" w:rsidP="0038006A">
            <w:pPr>
              <w:spacing w:line="240" w:lineRule="auto"/>
              <w:jc w:val="center"/>
              <w:rPr>
                <w:b/>
              </w:rPr>
            </w:pPr>
            <w:r w:rsidRPr="00DD295F">
              <w:rPr>
                <w:b/>
                <w:sz w:val="28"/>
              </w:rPr>
              <w:t>Ekip Bilgileri</w:t>
            </w:r>
          </w:p>
        </w:tc>
      </w:tr>
      <w:tr w:rsidR="0038006A" w:rsidRPr="001D5EEA" w:rsidTr="00610716">
        <w:trPr>
          <w:trHeight w:val="397"/>
        </w:trPr>
        <w:tc>
          <w:tcPr>
            <w:tcW w:w="2961" w:type="dxa"/>
            <w:vAlign w:val="center"/>
          </w:tcPr>
          <w:p w:rsidR="0038006A" w:rsidRPr="00DD295F" w:rsidRDefault="0038006A" w:rsidP="0038006A">
            <w:pPr>
              <w:spacing w:line="240" w:lineRule="auto"/>
              <w:jc w:val="center"/>
              <w:rPr>
                <w:b/>
              </w:rPr>
            </w:pPr>
            <w:r w:rsidRPr="00DD295F">
              <w:rPr>
                <w:b/>
              </w:rPr>
              <w:t>Adı Soyadı</w:t>
            </w:r>
          </w:p>
        </w:tc>
        <w:tc>
          <w:tcPr>
            <w:tcW w:w="1644" w:type="dxa"/>
            <w:vAlign w:val="center"/>
          </w:tcPr>
          <w:p w:rsidR="0038006A" w:rsidRPr="00DD295F" w:rsidRDefault="0038006A" w:rsidP="0038006A">
            <w:pPr>
              <w:spacing w:line="240" w:lineRule="auto"/>
              <w:jc w:val="center"/>
              <w:rPr>
                <w:b/>
              </w:rPr>
            </w:pPr>
            <w:r w:rsidRPr="00DD295F">
              <w:rPr>
                <w:b/>
              </w:rPr>
              <w:t>Unvanı</w:t>
            </w:r>
          </w:p>
        </w:tc>
        <w:tc>
          <w:tcPr>
            <w:tcW w:w="2870" w:type="dxa"/>
            <w:vAlign w:val="center"/>
          </w:tcPr>
          <w:p w:rsidR="0038006A" w:rsidRPr="00DD295F" w:rsidRDefault="0038006A" w:rsidP="0038006A">
            <w:pPr>
              <w:spacing w:line="240" w:lineRule="auto"/>
              <w:jc w:val="center"/>
              <w:rPr>
                <w:b/>
              </w:rPr>
            </w:pPr>
            <w:r w:rsidRPr="00DD295F">
              <w:rPr>
                <w:b/>
              </w:rPr>
              <w:t>Adı Soyadı</w:t>
            </w:r>
          </w:p>
        </w:tc>
        <w:tc>
          <w:tcPr>
            <w:tcW w:w="1811" w:type="dxa"/>
            <w:vAlign w:val="center"/>
          </w:tcPr>
          <w:p w:rsidR="0038006A" w:rsidRPr="00DD295F" w:rsidRDefault="0038006A" w:rsidP="0038006A">
            <w:pPr>
              <w:spacing w:line="240" w:lineRule="auto"/>
              <w:jc w:val="center"/>
              <w:rPr>
                <w:b/>
              </w:rPr>
            </w:pPr>
            <w:r w:rsidRPr="00DD295F">
              <w:rPr>
                <w:b/>
              </w:rPr>
              <w:t>Unvanı</w:t>
            </w:r>
          </w:p>
        </w:tc>
      </w:tr>
      <w:tr w:rsidR="0038006A" w:rsidRPr="001D5EEA" w:rsidTr="00610716">
        <w:trPr>
          <w:trHeight w:val="397"/>
        </w:trPr>
        <w:tc>
          <w:tcPr>
            <w:tcW w:w="2961" w:type="dxa"/>
            <w:vAlign w:val="center"/>
          </w:tcPr>
          <w:p w:rsidR="0038006A" w:rsidRPr="001D5EEA" w:rsidRDefault="0038006A" w:rsidP="00610716">
            <w:pPr>
              <w:spacing w:line="240" w:lineRule="auto"/>
              <w:rPr>
                <w:sz w:val="20"/>
              </w:rPr>
            </w:pPr>
            <w:r>
              <w:rPr>
                <w:sz w:val="20"/>
              </w:rPr>
              <w:t>Ramazan TOPRAK</w:t>
            </w:r>
          </w:p>
        </w:tc>
        <w:tc>
          <w:tcPr>
            <w:tcW w:w="1644" w:type="dxa"/>
            <w:vAlign w:val="center"/>
          </w:tcPr>
          <w:p w:rsidR="0038006A" w:rsidRPr="001D5EEA" w:rsidRDefault="0038006A" w:rsidP="00610716">
            <w:pPr>
              <w:spacing w:line="240" w:lineRule="auto"/>
            </w:pPr>
            <w:r>
              <w:t>Okul Müdürü</w:t>
            </w:r>
          </w:p>
        </w:tc>
        <w:tc>
          <w:tcPr>
            <w:tcW w:w="2870" w:type="dxa"/>
            <w:vAlign w:val="center"/>
          </w:tcPr>
          <w:p w:rsidR="0038006A" w:rsidRPr="001D5EEA" w:rsidRDefault="00DD295F" w:rsidP="0038006A">
            <w:pPr>
              <w:spacing w:line="240" w:lineRule="auto"/>
            </w:pPr>
            <w:r>
              <w:t>Turgut DEMİRCAN</w:t>
            </w:r>
          </w:p>
        </w:tc>
        <w:tc>
          <w:tcPr>
            <w:tcW w:w="1811" w:type="dxa"/>
            <w:vAlign w:val="center"/>
          </w:tcPr>
          <w:p w:rsidR="0038006A" w:rsidRPr="001D5EEA" w:rsidRDefault="0038006A" w:rsidP="0038006A">
            <w:pPr>
              <w:spacing w:line="240" w:lineRule="auto"/>
              <w:jc w:val="center"/>
            </w:pPr>
            <w:r>
              <w:t>Müdür Baş Yardımcısı</w:t>
            </w:r>
          </w:p>
        </w:tc>
      </w:tr>
      <w:tr w:rsidR="0038006A" w:rsidRPr="001D5EEA" w:rsidTr="00610716">
        <w:trPr>
          <w:trHeight w:val="397"/>
        </w:trPr>
        <w:tc>
          <w:tcPr>
            <w:tcW w:w="2961" w:type="dxa"/>
            <w:vAlign w:val="center"/>
          </w:tcPr>
          <w:p w:rsidR="0038006A" w:rsidRPr="001D5EEA" w:rsidRDefault="0038006A" w:rsidP="00610716">
            <w:pPr>
              <w:spacing w:line="240" w:lineRule="auto"/>
              <w:rPr>
                <w:sz w:val="20"/>
              </w:rPr>
            </w:pPr>
            <w:r>
              <w:rPr>
                <w:sz w:val="20"/>
              </w:rPr>
              <w:t>Fatih AÇIKGÖZ</w:t>
            </w:r>
          </w:p>
        </w:tc>
        <w:tc>
          <w:tcPr>
            <w:tcW w:w="1644" w:type="dxa"/>
            <w:vAlign w:val="center"/>
          </w:tcPr>
          <w:p w:rsidR="0038006A" w:rsidRPr="001D5EEA" w:rsidRDefault="0038006A" w:rsidP="00610716">
            <w:pPr>
              <w:spacing w:line="240" w:lineRule="auto"/>
            </w:pPr>
            <w:r>
              <w:t>Müdür Yardımcısı</w:t>
            </w:r>
          </w:p>
        </w:tc>
        <w:tc>
          <w:tcPr>
            <w:tcW w:w="2870" w:type="dxa"/>
            <w:vAlign w:val="center"/>
          </w:tcPr>
          <w:p w:rsidR="0038006A" w:rsidRPr="001D5EEA" w:rsidRDefault="0038006A" w:rsidP="0038006A">
            <w:pPr>
              <w:spacing w:line="240" w:lineRule="auto"/>
            </w:pPr>
            <w:r>
              <w:t>Enis ERDİ</w:t>
            </w:r>
          </w:p>
        </w:tc>
        <w:tc>
          <w:tcPr>
            <w:tcW w:w="1811" w:type="dxa"/>
            <w:vAlign w:val="center"/>
          </w:tcPr>
          <w:p w:rsidR="0038006A" w:rsidRPr="001D5EEA" w:rsidRDefault="0038006A" w:rsidP="0038006A">
            <w:pPr>
              <w:spacing w:line="240" w:lineRule="auto"/>
              <w:jc w:val="center"/>
            </w:pPr>
            <w:r>
              <w:t>Öğretmen</w:t>
            </w:r>
          </w:p>
        </w:tc>
      </w:tr>
      <w:tr w:rsidR="0038006A" w:rsidRPr="001D5EEA" w:rsidTr="00610716">
        <w:trPr>
          <w:trHeight w:val="397"/>
        </w:trPr>
        <w:tc>
          <w:tcPr>
            <w:tcW w:w="2961" w:type="dxa"/>
            <w:vAlign w:val="center"/>
          </w:tcPr>
          <w:p w:rsidR="0038006A" w:rsidRPr="001D5EEA" w:rsidRDefault="0038006A" w:rsidP="00610716">
            <w:pPr>
              <w:spacing w:line="240" w:lineRule="auto"/>
              <w:rPr>
                <w:sz w:val="20"/>
              </w:rPr>
            </w:pPr>
            <w:r>
              <w:rPr>
                <w:sz w:val="20"/>
              </w:rPr>
              <w:t>Murat BATAR</w:t>
            </w:r>
          </w:p>
        </w:tc>
        <w:tc>
          <w:tcPr>
            <w:tcW w:w="1644" w:type="dxa"/>
            <w:vAlign w:val="center"/>
          </w:tcPr>
          <w:p w:rsidR="0038006A" w:rsidRPr="001D5EEA" w:rsidRDefault="0038006A" w:rsidP="00610716">
            <w:pPr>
              <w:spacing w:line="240" w:lineRule="auto"/>
            </w:pPr>
            <w:r>
              <w:t>Öğretmen</w:t>
            </w:r>
          </w:p>
        </w:tc>
        <w:tc>
          <w:tcPr>
            <w:tcW w:w="2870" w:type="dxa"/>
            <w:vAlign w:val="center"/>
          </w:tcPr>
          <w:p w:rsidR="0038006A" w:rsidRPr="001D5EEA" w:rsidRDefault="0038006A" w:rsidP="0038006A">
            <w:pPr>
              <w:spacing w:line="240" w:lineRule="auto"/>
            </w:pPr>
            <w:r>
              <w:t>Neveser SOLAK</w:t>
            </w:r>
          </w:p>
        </w:tc>
        <w:tc>
          <w:tcPr>
            <w:tcW w:w="1811" w:type="dxa"/>
            <w:vAlign w:val="center"/>
          </w:tcPr>
          <w:p w:rsidR="0038006A" w:rsidRPr="001D5EEA" w:rsidRDefault="0038006A" w:rsidP="0038006A">
            <w:pPr>
              <w:jc w:val="center"/>
            </w:pPr>
            <w:r>
              <w:t>Öğretmen</w:t>
            </w:r>
          </w:p>
        </w:tc>
      </w:tr>
      <w:tr w:rsidR="0038006A" w:rsidRPr="001D5EEA" w:rsidTr="00610716">
        <w:trPr>
          <w:trHeight w:val="397"/>
        </w:trPr>
        <w:tc>
          <w:tcPr>
            <w:tcW w:w="2961" w:type="dxa"/>
            <w:vAlign w:val="center"/>
          </w:tcPr>
          <w:p w:rsidR="0038006A" w:rsidRPr="001D5EEA" w:rsidRDefault="00610716" w:rsidP="00610716">
            <w:pPr>
              <w:spacing w:line="240" w:lineRule="auto"/>
              <w:rPr>
                <w:sz w:val="20"/>
              </w:rPr>
            </w:pPr>
            <w:r>
              <w:rPr>
                <w:sz w:val="20"/>
              </w:rPr>
              <w:t>Nilüfer BEŞLİ</w:t>
            </w:r>
          </w:p>
        </w:tc>
        <w:tc>
          <w:tcPr>
            <w:tcW w:w="1644" w:type="dxa"/>
            <w:vAlign w:val="center"/>
          </w:tcPr>
          <w:p w:rsidR="0038006A" w:rsidRPr="001D5EEA" w:rsidRDefault="0038006A" w:rsidP="00610716">
            <w:pPr>
              <w:spacing w:line="240" w:lineRule="auto"/>
            </w:pPr>
            <w:r>
              <w:t>Veli</w:t>
            </w:r>
          </w:p>
        </w:tc>
        <w:tc>
          <w:tcPr>
            <w:tcW w:w="2870" w:type="dxa"/>
            <w:vAlign w:val="center"/>
          </w:tcPr>
          <w:p w:rsidR="0038006A" w:rsidRPr="001D5EEA" w:rsidRDefault="0038006A" w:rsidP="0038006A">
            <w:pPr>
              <w:spacing w:line="240" w:lineRule="auto"/>
            </w:pPr>
            <w:r>
              <w:t>İdris CAN</w:t>
            </w:r>
          </w:p>
        </w:tc>
        <w:tc>
          <w:tcPr>
            <w:tcW w:w="1811" w:type="dxa"/>
            <w:vAlign w:val="center"/>
          </w:tcPr>
          <w:p w:rsidR="0038006A" w:rsidRPr="001D5EEA" w:rsidRDefault="0038006A" w:rsidP="0038006A">
            <w:pPr>
              <w:jc w:val="center"/>
            </w:pPr>
            <w:r>
              <w:t>Veli</w:t>
            </w:r>
          </w:p>
        </w:tc>
      </w:tr>
      <w:tr w:rsidR="0038006A" w:rsidRPr="001D5EEA" w:rsidTr="00610716">
        <w:trPr>
          <w:trHeight w:val="397"/>
        </w:trPr>
        <w:tc>
          <w:tcPr>
            <w:tcW w:w="2961" w:type="dxa"/>
            <w:vAlign w:val="center"/>
          </w:tcPr>
          <w:p w:rsidR="0038006A" w:rsidRPr="001D5EEA" w:rsidRDefault="00610716" w:rsidP="00610716">
            <w:pPr>
              <w:spacing w:line="240" w:lineRule="auto"/>
              <w:rPr>
                <w:sz w:val="20"/>
              </w:rPr>
            </w:pPr>
            <w:r>
              <w:rPr>
                <w:sz w:val="20"/>
              </w:rPr>
              <w:t>Nedim BARLAS</w:t>
            </w:r>
          </w:p>
        </w:tc>
        <w:tc>
          <w:tcPr>
            <w:tcW w:w="1644" w:type="dxa"/>
            <w:vAlign w:val="center"/>
          </w:tcPr>
          <w:p w:rsidR="0038006A" w:rsidRPr="001D5EEA" w:rsidRDefault="0038006A" w:rsidP="00610716">
            <w:pPr>
              <w:spacing w:line="240" w:lineRule="auto"/>
            </w:pPr>
            <w:r>
              <w:t>Okul Aile Bir. Başkanı</w:t>
            </w:r>
          </w:p>
        </w:tc>
        <w:tc>
          <w:tcPr>
            <w:tcW w:w="2870" w:type="dxa"/>
            <w:vAlign w:val="center"/>
          </w:tcPr>
          <w:p w:rsidR="0038006A" w:rsidRPr="001D5EEA" w:rsidRDefault="0038006A" w:rsidP="0038006A">
            <w:pPr>
              <w:spacing w:line="240" w:lineRule="auto"/>
            </w:pPr>
            <w:proofErr w:type="spellStart"/>
            <w:r>
              <w:t>Ruveyde</w:t>
            </w:r>
            <w:proofErr w:type="spellEnd"/>
            <w:r>
              <w:t xml:space="preserve"> AKTEPE</w:t>
            </w:r>
          </w:p>
        </w:tc>
        <w:tc>
          <w:tcPr>
            <w:tcW w:w="1811" w:type="dxa"/>
            <w:vAlign w:val="center"/>
          </w:tcPr>
          <w:p w:rsidR="0038006A" w:rsidRPr="001D5EEA" w:rsidRDefault="0038006A" w:rsidP="0038006A">
            <w:pPr>
              <w:jc w:val="center"/>
            </w:pPr>
            <w:r>
              <w:t>Öğretmen</w:t>
            </w:r>
          </w:p>
        </w:tc>
      </w:tr>
    </w:tbl>
    <w:p w:rsidR="0038006A" w:rsidRDefault="0038006A" w:rsidP="0038006A">
      <w:pPr>
        <w:pStyle w:val="ResimYazs"/>
        <w:rPr>
          <w:b/>
          <w:i w:val="0"/>
          <w:sz w:val="22"/>
        </w:rPr>
      </w:pPr>
    </w:p>
    <w:p w:rsidR="0038006A" w:rsidRDefault="0038006A" w:rsidP="0038006A">
      <w:pPr>
        <w:autoSpaceDE w:val="0"/>
        <w:autoSpaceDN w:val="0"/>
        <w:adjustRightInd w:val="0"/>
        <w:spacing w:after="0" w:line="360" w:lineRule="auto"/>
        <w:ind w:firstLine="708"/>
        <w:jc w:val="both"/>
        <w:rPr>
          <w:szCs w:val="24"/>
        </w:rPr>
      </w:pPr>
    </w:p>
    <w:p w:rsidR="0038006A" w:rsidRDefault="0038006A" w:rsidP="0038006A">
      <w:pPr>
        <w:autoSpaceDE w:val="0"/>
        <w:autoSpaceDN w:val="0"/>
        <w:adjustRightInd w:val="0"/>
        <w:spacing w:after="0" w:line="360" w:lineRule="auto"/>
        <w:ind w:firstLine="708"/>
        <w:jc w:val="both"/>
        <w:rPr>
          <w:szCs w:val="24"/>
        </w:rPr>
      </w:pPr>
    </w:p>
    <w:p w:rsidR="0038006A" w:rsidRDefault="0038006A" w:rsidP="0038006A">
      <w:pPr>
        <w:autoSpaceDE w:val="0"/>
        <w:autoSpaceDN w:val="0"/>
        <w:adjustRightInd w:val="0"/>
        <w:spacing w:after="0" w:line="360" w:lineRule="auto"/>
        <w:ind w:firstLine="708"/>
        <w:jc w:val="both"/>
        <w:rPr>
          <w:szCs w:val="24"/>
        </w:rPr>
      </w:pPr>
    </w:p>
    <w:p w:rsidR="0038006A" w:rsidRDefault="0038006A" w:rsidP="0038006A">
      <w:pPr>
        <w:autoSpaceDE w:val="0"/>
        <w:autoSpaceDN w:val="0"/>
        <w:adjustRightInd w:val="0"/>
        <w:spacing w:after="0" w:line="360" w:lineRule="auto"/>
        <w:ind w:firstLine="708"/>
        <w:jc w:val="both"/>
        <w:rPr>
          <w:szCs w:val="24"/>
        </w:rPr>
      </w:pPr>
    </w:p>
    <w:p w:rsidR="0038006A" w:rsidRDefault="0038006A" w:rsidP="0038006A">
      <w:pPr>
        <w:spacing w:line="360" w:lineRule="auto"/>
        <w:jc w:val="center"/>
        <w:rPr>
          <w:szCs w:val="24"/>
        </w:rPr>
      </w:pPr>
    </w:p>
    <w:p w:rsidR="0038006A" w:rsidRDefault="0038006A" w:rsidP="0038006A">
      <w:pPr>
        <w:spacing w:line="360" w:lineRule="auto"/>
        <w:jc w:val="center"/>
        <w:rPr>
          <w:szCs w:val="24"/>
        </w:rPr>
      </w:pPr>
    </w:p>
    <w:p w:rsidR="0038006A" w:rsidRDefault="0038006A" w:rsidP="0038006A">
      <w:pPr>
        <w:spacing w:line="360" w:lineRule="auto"/>
        <w:jc w:val="center"/>
        <w:rPr>
          <w:szCs w:val="24"/>
        </w:rPr>
      </w:pPr>
    </w:p>
    <w:p w:rsidR="0038006A" w:rsidRDefault="0038006A" w:rsidP="0038006A">
      <w:pPr>
        <w:spacing w:line="360" w:lineRule="auto"/>
        <w:jc w:val="center"/>
        <w:rPr>
          <w:szCs w:val="24"/>
        </w:rPr>
      </w:pPr>
    </w:p>
    <w:p w:rsidR="0038006A" w:rsidRDefault="0038006A" w:rsidP="0038006A">
      <w:pPr>
        <w:spacing w:line="360" w:lineRule="auto"/>
        <w:jc w:val="center"/>
        <w:rPr>
          <w:szCs w:val="24"/>
        </w:rPr>
      </w:pPr>
    </w:p>
    <w:p w:rsidR="0038006A" w:rsidRDefault="0038006A" w:rsidP="0038006A">
      <w:pPr>
        <w:spacing w:line="360" w:lineRule="auto"/>
        <w:jc w:val="center"/>
      </w:pPr>
    </w:p>
    <w:p w:rsidR="00DD295F" w:rsidRDefault="00DD295F" w:rsidP="0038006A">
      <w:pPr>
        <w:spacing w:line="360" w:lineRule="auto"/>
        <w:jc w:val="center"/>
      </w:pPr>
    </w:p>
    <w:p w:rsidR="0038006A" w:rsidRDefault="0038006A" w:rsidP="0038006A">
      <w:pPr>
        <w:shd w:val="clear" w:color="auto" w:fill="943634" w:themeFill="accent2" w:themeFillShade="BF"/>
        <w:spacing w:line="240" w:lineRule="auto"/>
        <w:jc w:val="center"/>
        <w:rPr>
          <w:color w:val="FFFFFF" w:themeColor="background1"/>
          <w:sz w:val="96"/>
          <w:szCs w:val="96"/>
        </w:rPr>
      </w:pPr>
      <w:r>
        <w:rPr>
          <w:color w:val="FFFFFF" w:themeColor="background1"/>
          <w:sz w:val="96"/>
          <w:szCs w:val="96"/>
        </w:rPr>
        <w:lastRenderedPageBreak/>
        <w:t>II.</w:t>
      </w:r>
      <w:r w:rsidRPr="001D5EEA">
        <w:rPr>
          <w:color w:val="FFFFFF" w:themeColor="background1"/>
          <w:sz w:val="96"/>
          <w:szCs w:val="96"/>
        </w:rPr>
        <w:t xml:space="preserve"> BÖLÜM</w:t>
      </w:r>
    </w:p>
    <w:p w:rsidR="0038006A" w:rsidRPr="001D5EEA" w:rsidRDefault="0038006A" w:rsidP="0038006A">
      <w:pPr>
        <w:shd w:val="clear" w:color="auto" w:fill="943634" w:themeFill="accent2" w:themeFillShade="BF"/>
        <w:spacing w:line="240" w:lineRule="auto"/>
        <w:jc w:val="center"/>
        <w:rPr>
          <w:color w:val="FFFFFF" w:themeColor="background1"/>
          <w:sz w:val="96"/>
          <w:szCs w:val="96"/>
        </w:rPr>
      </w:pPr>
      <w:r>
        <w:rPr>
          <w:color w:val="FFFFFF" w:themeColor="background1"/>
          <w:sz w:val="96"/>
          <w:szCs w:val="96"/>
        </w:rPr>
        <w:t>Durum Analizi</w:t>
      </w:r>
      <w:r w:rsidRPr="001D5EEA">
        <w:rPr>
          <w:color w:val="FFFFFF" w:themeColor="background1"/>
          <w:sz w:val="96"/>
          <w:szCs w:val="96"/>
        </w:rPr>
        <w:t xml:space="preserve"> </w:t>
      </w:r>
    </w:p>
    <w:p w:rsidR="0038006A" w:rsidRDefault="0038006A" w:rsidP="0038006A">
      <w:pPr>
        <w:spacing w:line="360" w:lineRule="auto"/>
        <w:jc w:val="center"/>
      </w:pPr>
    </w:p>
    <w:p w:rsidR="0038006A" w:rsidRPr="00B908D9" w:rsidRDefault="0038006A" w:rsidP="0038006A">
      <w:pPr>
        <w:keepNext/>
        <w:keepLines/>
        <w:spacing w:before="320" w:after="80" w:line="360" w:lineRule="auto"/>
        <w:outlineLvl w:val="0"/>
        <w:rPr>
          <w:rFonts w:eastAsia="SimSun"/>
          <w:b/>
          <w:color w:val="943634" w:themeColor="accent2" w:themeShade="BF"/>
          <w:sz w:val="28"/>
          <w:szCs w:val="24"/>
        </w:rPr>
      </w:pPr>
      <w:bookmarkStart w:id="14" w:name="_Toc535854288"/>
      <w:r w:rsidRPr="00B908D9">
        <w:rPr>
          <w:rFonts w:eastAsia="SimSun"/>
          <w:b/>
          <w:color w:val="943634" w:themeColor="accent2" w:themeShade="BF"/>
          <w:sz w:val="28"/>
          <w:szCs w:val="24"/>
        </w:rPr>
        <w:t>DURUM ANALİZİ</w:t>
      </w:r>
      <w:bookmarkEnd w:id="14"/>
    </w:p>
    <w:p w:rsidR="0038006A" w:rsidRDefault="0038006A" w:rsidP="0038006A">
      <w:pPr>
        <w:keepNext/>
        <w:keepLines/>
        <w:spacing w:before="320" w:after="80" w:line="360" w:lineRule="auto"/>
        <w:ind w:firstLine="708"/>
        <w:jc w:val="both"/>
        <w:outlineLvl w:val="0"/>
        <w:rPr>
          <w:rFonts w:eastAsia="SimSun"/>
          <w:color w:val="000000" w:themeColor="text1"/>
          <w:szCs w:val="24"/>
        </w:rPr>
      </w:pPr>
      <w:bookmarkStart w:id="15" w:name="_Toc535854289"/>
      <w:r w:rsidRPr="00454D00">
        <w:rPr>
          <w:rFonts w:eastAsia="SimSun"/>
          <w:color w:val="000000" w:themeColor="text1"/>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bookmarkEnd w:id="15"/>
    </w:p>
    <w:p w:rsidR="0038006A" w:rsidRDefault="0038006A" w:rsidP="0038006A">
      <w:pPr>
        <w:keepNext/>
        <w:keepLines/>
        <w:spacing w:after="0" w:line="360" w:lineRule="auto"/>
        <w:jc w:val="both"/>
        <w:outlineLvl w:val="0"/>
        <w:rPr>
          <w:rFonts w:eastAsia="SimSun"/>
          <w:b/>
          <w:color w:val="943634" w:themeColor="accent2" w:themeShade="BF"/>
          <w:sz w:val="28"/>
          <w:szCs w:val="40"/>
        </w:rPr>
      </w:pPr>
      <w:bookmarkStart w:id="16" w:name="_Toc534829217"/>
      <w:bookmarkStart w:id="17" w:name="_Toc535854290"/>
      <w:r w:rsidRPr="00454D00">
        <w:rPr>
          <w:rFonts w:eastAsia="SimSun"/>
          <w:b/>
          <w:color w:val="943634" w:themeColor="accent2" w:themeShade="BF"/>
          <w:sz w:val="28"/>
          <w:szCs w:val="40"/>
        </w:rPr>
        <w:t>Okulun Kısa Tanıtımı</w:t>
      </w:r>
      <w:bookmarkEnd w:id="16"/>
      <w:r w:rsidRPr="00454D00">
        <w:rPr>
          <w:rFonts w:eastAsia="SimSun"/>
          <w:b/>
          <w:color w:val="943634" w:themeColor="accent2" w:themeShade="BF"/>
          <w:sz w:val="28"/>
          <w:szCs w:val="40"/>
        </w:rPr>
        <w:t xml:space="preserve"> </w:t>
      </w:r>
      <w:bookmarkEnd w:id="17"/>
    </w:p>
    <w:p w:rsidR="0038006A" w:rsidRDefault="0038006A" w:rsidP="0038006A">
      <w:pPr>
        <w:pStyle w:val="NormalWeb"/>
        <w:shd w:val="clear" w:color="auto" w:fill="FEFEFE"/>
        <w:spacing w:after="40" w:afterAutospacing="0"/>
        <w:rPr>
          <w:rFonts w:ascii="Book Antiqua" w:hAnsi="Book Antiqua"/>
          <w:color w:val="000000" w:themeColor="text1"/>
        </w:rPr>
      </w:pPr>
      <w:r w:rsidRPr="008D6F8F">
        <w:rPr>
          <w:rFonts w:ascii="Book Antiqua" w:hAnsi="Book Antiqua"/>
          <w:color w:val="000000" w:themeColor="text1"/>
        </w:rPr>
        <w:t xml:space="preserve">     Çifteler İmam Hatip L</w:t>
      </w:r>
      <w:r w:rsidR="00DD295F">
        <w:rPr>
          <w:rFonts w:ascii="Book Antiqua" w:hAnsi="Book Antiqua"/>
          <w:color w:val="000000" w:themeColor="text1"/>
        </w:rPr>
        <w:t xml:space="preserve">isemizin orta kısmı 1976-1977 ; </w:t>
      </w:r>
      <w:r w:rsidRPr="008D6F8F">
        <w:rPr>
          <w:rFonts w:ascii="Book Antiqua" w:hAnsi="Book Antiqua"/>
          <w:color w:val="000000" w:themeColor="text1"/>
        </w:rPr>
        <w:t xml:space="preserve">Lise kısmı ise 1979-1980 </w:t>
      </w:r>
    </w:p>
    <w:p w:rsidR="0038006A" w:rsidRDefault="0038006A" w:rsidP="0038006A">
      <w:pPr>
        <w:pStyle w:val="NormalWeb"/>
        <w:shd w:val="clear" w:color="auto" w:fill="FEFEFE"/>
        <w:spacing w:after="40" w:afterAutospacing="0"/>
        <w:rPr>
          <w:rFonts w:ascii="Book Antiqua" w:hAnsi="Book Antiqua"/>
          <w:color w:val="000000" w:themeColor="text1"/>
        </w:rPr>
      </w:pPr>
      <w:r w:rsidRPr="008D6F8F">
        <w:rPr>
          <w:rFonts w:ascii="Book Antiqua" w:hAnsi="Book Antiqua"/>
          <w:color w:val="000000" w:themeColor="text1"/>
        </w:rPr>
        <w:t xml:space="preserve">öğretim yılında eğitim ve öğretime açılmıştır. Eğitim ve öğretime Atatürk İlköğretim </w:t>
      </w:r>
    </w:p>
    <w:p w:rsidR="0038006A" w:rsidRDefault="0038006A" w:rsidP="0038006A">
      <w:pPr>
        <w:pStyle w:val="NormalWeb"/>
        <w:shd w:val="clear" w:color="auto" w:fill="FEFEFE"/>
        <w:spacing w:after="40" w:afterAutospacing="0"/>
        <w:rPr>
          <w:rFonts w:ascii="Book Antiqua" w:hAnsi="Book Antiqua"/>
          <w:color w:val="000000" w:themeColor="text1"/>
        </w:rPr>
      </w:pPr>
      <w:r w:rsidRPr="008D6F8F">
        <w:rPr>
          <w:rFonts w:ascii="Book Antiqua" w:hAnsi="Book Antiqua"/>
          <w:color w:val="000000" w:themeColor="text1"/>
        </w:rPr>
        <w:t xml:space="preserve">Okuluna ait ek binada başlayan okulumuz, Çifteler halkının yakın ilgi ve desteği, </w:t>
      </w:r>
    </w:p>
    <w:p w:rsidR="0038006A" w:rsidRDefault="0038006A" w:rsidP="0038006A">
      <w:pPr>
        <w:pStyle w:val="NormalWeb"/>
        <w:shd w:val="clear" w:color="auto" w:fill="FEFEFE"/>
        <w:spacing w:after="40" w:afterAutospacing="0"/>
        <w:rPr>
          <w:rFonts w:ascii="Book Antiqua" w:hAnsi="Book Antiqua"/>
          <w:color w:val="000000" w:themeColor="text1"/>
        </w:rPr>
      </w:pPr>
      <w:r w:rsidRPr="008D6F8F">
        <w:rPr>
          <w:rFonts w:ascii="Book Antiqua" w:hAnsi="Book Antiqua"/>
          <w:color w:val="000000" w:themeColor="text1"/>
        </w:rPr>
        <w:t xml:space="preserve">devlet-millet işbirliği ile teras katı mescit olan üç katlı bugünkü eğitim-öğretim </w:t>
      </w:r>
    </w:p>
    <w:p w:rsidR="0038006A" w:rsidRPr="008D6F8F" w:rsidRDefault="0038006A" w:rsidP="0038006A">
      <w:pPr>
        <w:pStyle w:val="NormalWeb"/>
        <w:shd w:val="clear" w:color="auto" w:fill="FEFEFE"/>
        <w:spacing w:after="40" w:afterAutospacing="0"/>
        <w:rPr>
          <w:rFonts w:ascii="Book Antiqua" w:hAnsi="Book Antiqua"/>
          <w:color w:val="000000" w:themeColor="text1"/>
        </w:rPr>
      </w:pPr>
      <w:r w:rsidRPr="008D6F8F">
        <w:rPr>
          <w:rFonts w:ascii="Book Antiqua" w:hAnsi="Book Antiqua"/>
          <w:color w:val="000000" w:themeColor="text1"/>
        </w:rPr>
        <w:t>binasına 17.11.1987 tarihinde kavuşmuştur.</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Eğitim-Öğretim binasının yerleşim alanı 640 m2 , kullanım alanı 2050 m2 ‘</w:t>
      </w:r>
      <w:proofErr w:type="spellStart"/>
      <w:r w:rsidRPr="008D6F8F">
        <w:rPr>
          <w:rFonts w:ascii="Book Antiqua" w:hAnsi="Book Antiqua"/>
          <w:color w:val="000000" w:themeColor="text1"/>
        </w:rPr>
        <w:t>dir</w:t>
      </w:r>
      <w:proofErr w:type="spellEnd"/>
      <w:r w:rsidRPr="008D6F8F">
        <w:rPr>
          <w:rFonts w:ascii="Book Antiqua" w:hAnsi="Book Antiqua"/>
          <w:color w:val="000000" w:themeColor="text1"/>
        </w:rPr>
        <w:t>.</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xml:space="preserve"> Okul arsasının tamamı 11.075 m2 olup , Maliye ve Gümrük Bakanlığı Milli Emlak </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xml:space="preserve">Genel Müdürlüğünün 24.05.1986 tarih ve mile 4/1 </w:t>
      </w:r>
      <w:proofErr w:type="spellStart"/>
      <w:r w:rsidRPr="008D6F8F">
        <w:rPr>
          <w:rFonts w:ascii="Book Antiqua" w:hAnsi="Book Antiqua"/>
          <w:color w:val="000000" w:themeColor="text1"/>
        </w:rPr>
        <w:t>Şb</w:t>
      </w:r>
      <w:proofErr w:type="spellEnd"/>
      <w:r w:rsidRPr="008D6F8F">
        <w:rPr>
          <w:rFonts w:ascii="Book Antiqua" w:hAnsi="Book Antiqua"/>
          <w:color w:val="000000" w:themeColor="text1"/>
        </w:rPr>
        <w:t>.Md.3121-42137 sayılı tahsis</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xml:space="preserve"> olurları ile arsa ve okul müştemilatı Milli Eğitim Bakanlığı Din Öğretimi Genel </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xml:space="preserve">Müdürlüğüne devredilmiştir. Pansiyonumuz Din Öğretim Genel Müdürlüğünün </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xml:space="preserve">07.07.1989 tarih ve 3442 sayılı onayı ile açılmıştır. Kaloriferle ısıtılmakta olan </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lastRenderedPageBreak/>
        <w:t xml:space="preserve">okulumuzda elektrik, şehir suyu ve kanalizasyon sistemi mevcuttur. Okulumuzun </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xml:space="preserve">çevresi bahçe duvarıyla çevrilmiştir. Devlet Parasız Yatılı ve Gündüzlü olmak üzere </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xml:space="preserve">kız-erkek olarak karma bir eğitim görülmektedir. 1989-1990 öğretim yılında Devlet </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xml:space="preserve">Parasız Yatılı olan okulumuzun DPY kontenjanı 72’ </w:t>
      </w:r>
      <w:proofErr w:type="spellStart"/>
      <w:r w:rsidRPr="008D6F8F">
        <w:rPr>
          <w:rFonts w:ascii="Book Antiqua" w:hAnsi="Book Antiqua"/>
          <w:color w:val="000000" w:themeColor="text1"/>
        </w:rPr>
        <w:t>dir</w:t>
      </w:r>
      <w:proofErr w:type="spellEnd"/>
      <w:r w:rsidRPr="008D6F8F">
        <w:rPr>
          <w:rFonts w:ascii="Book Antiqua" w:hAnsi="Book Antiqua"/>
          <w:color w:val="000000" w:themeColor="text1"/>
        </w:rPr>
        <w:t xml:space="preserve">. Yüz kişilik yemekhane , </w:t>
      </w:r>
    </w:p>
    <w:p w:rsidR="0038006A" w:rsidRDefault="0038006A" w:rsidP="0038006A">
      <w:pPr>
        <w:pStyle w:val="NormalWeb"/>
        <w:shd w:val="clear" w:color="auto" w:fill="FEFEFE"/>
        <w:rPr>
          <w:rFonts w:ascii="Book Antiqua" w:hAnsi="Book Antiqua"/>
          <w:color w:val="000000" w:themeColor="text1"/>
        </w:rPr>
      </w:pPr>
      <w:r w:rsidRPr="008D6F8F">
        <w:rPr>
          <w:rFonts w:ascii="Book Antiqua" w:hAnsi="Book Antiqua"/>
          <w:color w:val="000000" w:themeColor="text1"/>
        </w:rPr>
        <w:t xml:space="preserve">okulun arka bahçesinde bulunmakta olup 4 odalı yatakhane, 2 etüt sınıfı öğrenci </w:t>
      </w:r>
      <w:proofErr w:type="spellStart"/>
      <w:r w:rsidRPr="008D6F8F">
        <w:rPr>
          <w:rFonts w:ascii="Book Antiqua" w:hAnsi="Book Antiqua"/>
          <w:color w:val="000000" w:themeColor="text1"/>
        </w:rPr>
        <w:t>wc</w:t>
      </w:r>
      <w:proofErr w:type="spellEnd"/>
      <w:r w:rsidRPr="008D6F8F">
        <w:rPr>
          <w:rFonts w:ascii="Book Antiqua" w:hAnsi="Book Antiqua"/>
          <w:color w:val="000000" w:themeColor="text1"/>
        </w:rPr>
        <w:t xml:space="preserve">’ </w:t>
      </w:r>
    </w:p>
    <w:p w:rsidR="0038006A" w:rsidRDefault="0038006A" w:rsidP="00610716">
      <w:pPr>
        <w:keepNext/>
        <w:keepLines/>
        <w:spacing w:after="0" w:line="360" w:lineRule="auto"/>
        <w:jc w:val="both"/>
        <w:outlineLvl w:val="0"/>
        <w:rPr>
          <w:color w:val="000000" w:themeColor="text1"/>
        </w:rPr>
      </w:pPr>
      <w:proofErr w:type="spellStart"/>
      <w:r w:rsidRPr="008D6F8F">
        <w:rPr>
          <w:color w:val="000000" w:themeColor="text1"/>
        </w:rPr>
        <w:t>leri</w:t>
      </w:r>
      <w:proofErr w:type="spellEnd"/>
      <w:r w:rsidRPr="008D6F8F">
        <w:rPr>
          <w:color w:val="000000" w:themeColor="text1"/>
        </w:rPr>
        <w:t xml:space="preserve"> ile banyoları okulun 3. katında bulunmaktadır. Bu amaçla okulun 3. katı yatılı öğrencilere tahsis edilmiştir.</w:t>
      </w:r>
    </w:p>
    <w:p w:rsidR="00E769D8" w:rsidRDefault="00E769D8" w:rsidP="00610716">
      <w:pPr>
        <w:keepNext/>
        <w:keepLines/>
        <w:spacing w:after="0" w:line="360" w:lineRule="auto"/>
        <w:jc w:val="both"/>
        <w:outlineLvl w:val="0"/>
        <w:rPr>
          <w:color w:val="000000" w:themeColor="text1"/>
        </w:rPr>
      </w:pPr>
    </w:p>
    <w:p w:rsidR="00DD295F" w:rsidRPr="00F5206F" w:rsidRDefault="00DD295F" w:rsidP="00610716">
      <w:pPr>
        <w:keepNext/>
        <w:keepLines/>
        <w:spacing w:after="0" w:line="360" w:lineRule="auto"/>
        <w:jc w:val="both"/>
        <w:outlineLvl w:val="0"/>
        <w:rPr>
          <w:color w:val="000000" w:themeColor="text1"/>
        </w:rPr>
      </w:pPr>
    </w:p>
    <w:p w:rsidR="0038006A" w:rsidRDefault="0038006A" w:rsidP="0038006A">
      <w:pPr>
        <w:keepNext/>
        <w:keepLines/>
        <w:spacing w:after="0" w:line="360" w:lineRule="auto"/>
        <w:jc w:val="both"/>
        <w:outlineLvl w:val="0"/>
        <w:rPr>
          <w:rFonts w:eastAsia="SimSun"/>
          <w:b/>
          <w:color w:val="943634" w:themeColor="accent2" w:themeShade="BF"/>
          <w:sz w:val="28"/>
          <w:szCs w:val="40"/>
        </w:rPr>
      </w:pPr>
      <w:bookmarkStart w:id="18" w:name="_Toc534829218"/>
      <w:bookmarkStart w:id="19" w:name="_Toc535854291"/>
      <w:r w:rsidRPr="00B908D9">
        <w:rPr>
          <w:rFonts w:eastAsia="SimSun"/>
          <w:b/>
          <w:color w:val="943634" w:themeColor="accent2" w:themeShade="BF"/>
          <w:sz w:val="28"/>
          <w:szCs w:val="40"/>
        </w:rPr>
        <w:t xml:space="preserve">Okulun Mevcut </w:t>
      </w:r>
      <w:r w:rsidRPr="00454D00">
        <w:rPr>
          <w:rFonts w:eastAsia="SimSun"/>
          <w:b/>
          <w:color w:val="943634" w:themeColor="accent2" w:themeShade="BF"/>
          <w:sz w:val="28"/>
          <w:szCs w:val="40"/>
        </w:rPr>
        <w:t>Durumu: Temel İstatistikler</w:t>
      </w:r>
      <w:bookmarkEnd w:id="18"/>
      <w:bookmarkEnd w:id="19"/>
    </w:p>
    <w:p w:rsidR="0038006A" w:rsidRPr="00665D7A" w:rsidRDefault="0038006A" w:rsidP="0038006A">
      <w:r>
        <w:t>Bu bölümde, okulumuzun temel istatistiksel verileri yer almaktadır.</w:t>
      </w:r>
    </w:p>
    <w:p w:rsidR="0038006A" w:rsidRPr="00454D00" w:rsidRDefault="0038006A" w:rsidP="0038006A">
      <w:pPr>
        <w:pStyle w:val="Balk3"/>
        <w:rPr>
          <w:rFonts w:ascii="Book Antiqua" w:eastAsia="SimSun" w:hAnsi="Book Antiqua" w:cs="Times New Roman"/>
          <w:b/>
          <w:color w:val="943634" w:themeColor="accent2" w:themeShade="BF"/>
          <w:sz w:val="28"/>
          <w:szCs w:val="40"/>
        </w:rPr>
      </w:pPr>
      <w:bookmarkStart w:id="20" w:name="_Toc535854292"/>
      <w:r w:rsidRPr="00454D00">
        <w:rPr>
          <w:rFonts w:ascii="Book Antiqua" w:eastAsia="SimSun" w:hAnsi="Book Antiqua" w:cs="Times New Roman"/>
          <w:b/>
          <w:color w:val="943634" w:themeColor="accent2" w:themeShade="BF"/>
          <w:sz w:val="28"/>
          <w:szCs w:val="40"/>
        </w:rPr>
        <w:t>Okul Künyesi</w:t>
      </w:r>
      <w:bookmarkEnd w:id="20"/>
    </w:p>
    <w:p w:rsidR="0038006A" w:rsidRDefault="0038006A" w:rsidP="0038006A">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38006A" w:rsidRDefault="0038006A" w:rsidP="0038006A">
      <w:pPr>
        <w:keepNext/>
        <w:keepLines/>
        <w:spacing w:after="0" w:line="360" w:lineRule="auto"/>
        <w:jc w:val="both"/>
        <w:outlineLvl w:val="0"/>
        <w:rPr>
          <w:rFonts w:eastAsia="SimSun"/>
          <w:b/>
          <w:color w:val="943634" w:themeColor="accent2" w:themeShade="BF"/>
          <w:sz w:val="28"/>
          <w:szCs w:val="40"/>
        </w:rPr>
      </w:pPr>
    </w:p>
    <w:p w:rsidR="00E769D8" w:rsidRDefault="0038006A" w:rsidP="00E769D8">
      <w:pPr>
        <w:pStyle w:val="ResimYazs"/>
        <w:rPr>
          <w:b/>
          <w:i w:val="0"/>
          <w:sz w:val="22"/>
        </w:rPr>
      </w:pPr>
      <w:bookmarkStart w:id="21" w:name="_Toc535854436"/>
      <w:r w:rsidRPr="00454D00">
        <w:rPr>
          <w:b/>
          <w:i w:val="0"/>
          <w:sz w:val="22"/>
        </w:rPr>
        <w:t xml:space="preserve">Tablo </w:t>
      </w:r>
      <w:r w:rsidR="000B1A4B" w:rsidRPr="00454D00">
        <w:rPr>
          <w:b/>
          <w:i w:val="0"/>
          <w:sz w:val="22"/>
        </w:rPr>
        <w:fldChar w:fldCharType="begin"/>
      </w:r>
      <w:r w:rsidRPr="00454D00">
        <w:rPr>
          <w:b/>
          <w:i w:val="0"/>
          <w:sz w:val="22"/>
        </w:rPr>
        <w:instrText xml:space="preserve"> SEQ Tablo \* ARABIC </w:instrText>
      </w:r>
      <w:r w:rsidR="000B1A4B" w:rsidRPr="00454D00">
        <w:rPr>
          <w:b/>
          <w:i w:val="0"/>
          <w:sz w:val="22"/>
        </w:rPr>
        <w:fldChar w:fldCharType="separate"/>
      </w:r>
      <w:r>
        <w:rPr>
          <w:b/>
          <w:i w:val="0"/>
          <w:noProof/>
          <w:sz w:val="22"/>
        </w:rPr>
        <w:t>2</w:t>
      </w:r>
      <w:r w:rsidR="000B1A4B" w:rsidRPr="00454D00">
        <w:rPr>
          <w:b/>
          <w:i w:val="0"/>
          <w:sz w:val="22"/>
        </w:rPr>
        <w:fldChar w:fldCharType="end"/>
      </w:r>
      <w:r w:rsidRPr="00454D00">
        <w:rPr>
          <w:b/>
          <w:i w:val="0"/>
          <w:sz w:val="22"/>
        </w:rPr>
        <w:t>: Okul Künyesi</w:t>
      </w:r>
      <w:bookmarkEnd w:id="21"/>
    </w:p>
    <w:tbl>
      <w:tblPr>
        <w:tblStyle w:val="TabloKlavuzu"/>
        <w:tblW w:w="9522" w:type="dxa"/>
        <w:tblLayout w:type="fixed"/>
        <w:tblLook w:val="04A0"/>
      </w:tblPr>
      <w:tblGrid>
        <w:gridCol w:w="2235"/>
        <w:gridCol w:w="1842"/>
        <w:gridCol w:w="2410"/>
        <w:gridCol w:w="3035"/>
      </w:tblGrid>
      <w:tr w:rsidR="00E769D8" w:rsidTr="00B12612">
        <w:tc>
          <w:tcPr>
            <w:tcW w:w="2235" w:type="dxa"/>
          </w:tcPr>
          <w:p w:rsidR="00E769D8" w:rsidRPr="00440847" w:rsidRDefault="00E769D8" w:rsidP="00E769D8">
            <w:pPr>
              <w:rPr>
                <w:b/>
              </w:rPr>
            </w:pPr>
            <w:r w:rsidRPr="00440847">
              <w:rPr>
                <w:b/>
              </w:rPr>
              <w:t>İli:</w:t>
            </w:r>
          </w:p>
        </w:tc>
        <w:tc>
          <w:tcPr>
            <w:tcW w:w="1842" w:type="dxa"/>
          </w:tcPr>
          <w:p w:rsidR="00E769D8" w:rsidRDefault="00E769D8" w:rsidP="00E769D8">
            <w:r>
              <w:t>ESKİŞEHİR</w:t>
            </w:r>
          </w:p>
        </w:tc>
        <w:tc>
          <w:tcPr>
            <w:tcW w:w="2410" w:type="dxa"/>
          </w:tcPr>
          <w:p w:rsidR="00E769D8" w:rsidRPr="00440847" w:rsidRDefault="00E769D8" w:rsidP="00E769D8">
            <w:pPr>
              <w:rPr>
                <w:b/>
              </w:rPr>
            </w:pPr>
            <w:r w:rsidRPr="00440847">
              <w:rPr>
                <w:b/>
              </w:rPr>
              <w:t>İlçesi:</w:t>
            </w:r>
          </w:p>
        </w:tc>
        <w:tc>
          <w:tcPr>
            <w:tcW w:w="3035" w:type="dxa"/>
          </w:tcPr>
          <w:p w:rsidR="00E769D8" w:rsidRDefault="00E769D8" w:rsidP="00E769D8">
            <w:r>
              <w:t>ÇİFTELER</w:t>
            </w:r>
          </w:p>
        </w:tc>
      </w:tr>
      <w:tr w:rsidR="00E769D8" w:rsidTr="00B12612">
        <w:tc>
          <w:tcPr>
            <w:tcW w:w="2235" w:type="dxa"/>
          </w:tcPr>
          <w:p w:rsidR="00E769D8" w:rsidRPr="00440847" w:rsidRDefault="00E769D8" w:rsidP="00E769D8">
            <w:pPr>
              <w:rPr>
                <w:b/>
              </w:rPr>
            </w:pPr>
            <w:r w:rsidRPr="00440847">
              <w:rPr>
                <w:b/>
              </w:rPr>
              <w:t>Adres:</w:t>
            </w:r>
          </w:p>
        </w:tc>
        <w:tc>
          <w:tcPr>
            <w:tcW w:w="1842" w:type="dxa"/>
          </w:tcPr>
          <w:p w:rsidR="00E769D8" w:rsidRDefault="00E769D8" w:rsidP="00E769D8">
            <w:r>
              <w:t>Adalar Mah. Emniyet Bulvarı, No:36 Çifteler/ESKİŞEHİR</w:t>
            </w:r>
          </w:p>
        </w:tc>
        <w:tc>
          <w:tcPr>
            <w:tcW w:w="2410" w:type="dxa"/>
          </w:tcPr>
          <w:p w:rsidR="00E769D8" w:rsidRPr="00440847" w:rsidRDefault="00E769D8" w:rsidP="00E769D8">
            <w:pPr>
              <w:rPr>
                <w:b/>
              </w:rPr>
            </w:pPr>
            <w:r w:rsidRPr="00440847">
              <w:rPr>
                <w:b/>
              </w:rPr>
              <w:t>Coğrafi Konum:</w:t>
            </w:r>
          </w:p>
        </w:tc>
        <w:tc>
          <w:tcPr>
            <w:tcW w:w="3035" w:type="dxa"/>
          </w:tcPr>
          <w:p w:rsidR="00E769D8" w:rsidRDefault="00E769D8" w:rsidP="00E769D8">
            <w:r w:rsidRPr="00474542">
              <w:rPr>
                <w:sz w:val="20"/>
              </w:rPr>
              <w:t>http://ciftelerihl.meb.k12.tr/</w:t>
            </w:r>
            <w:r w:rsidR="0063524F">
              <w:rPr>
                <w:sz w:val="20"/>
              </w:rPr>
              <w:t xml:space="preserve"> </w:t>
            </w:r>
            <w:r w:rsidRPr="00474542">
              <w:rPr>
                <w:sz w:val="20"/>
              </w:rPr>
              <w:t>tema/</w:t>
            </w:r>
            <w:proofErr w:type="spellStart"/>
            <w:r w:rsidRPr="00474542">
              <w:rPr>
                <w:sz w:val="20"/>
              </w:rPr>
              <w:t>iletisim</w:t>
            </w:r>
            <w:proofErr w:type="spellEnd"/>
            <w:r w:rsidRPr="00474542">
              <w:rPr>
                <w:sz w:val="20"/>
              </w:rPr>
              <w:t>.</w:t>
            </w:r>
            <w:proofErr w:type="spellStart"/>
            <w:r w:rsidRPr="00474542">
              <w:rPr>
                <w:sz w:val="20"/>
              </w:rPr>
              <w:t>php</w:t>
            </w:r>
            <w:proofErr w:type="spellEnd"/>
          </w:p>
        </w:tc>
      </w:tr>
      <w:tr w:rsidR="00E769D8" w:rsidTr="00B12612">
        <w:tc>
          <w:tcPr>
            <w:tcW w:w="2235" w:type="dxa"/>
          </w:tcPr>
          <w:p w:rsidR="00E769D8" w:rsidRPr="00440847" w:rsidRDefault="00E769D8" w:rsidP="00E769D8">
            <w:pPr>
              <w:rPr>
                <w:b/>
              </w:rPr>
            </w:pPr>
            <w:r w:rsidRPr="00440847">
              <w:rPr>
                <w:b/>
              </w:rPr>
              <w:t>Telefon Numarası:</w:t>
            </w:r>
          </w:p>
        </w:tc>
        <w:tc>
          <w:tcPr>
            <w:tcW w:w="1842" w:type="dxa"/>
          </w:tcPr>
          <w:p w:rsidR="00E769D8" w:rsidRDefault="0063524F" w:rsidP="00E769D8">
            <w:r>
              <w:t>0 222 541 42 37</w:t>
            </w:r>
          </w:p>
        </w:tc>
        <w:tc>
          <w:tcPr>
            <w:tcW w:w="2410" w:type="dxa"/>
          </w:tcPr>
          <w:p w:rsidR="00E769D8" w:rsidRPr="00440847" w:rsidRDefault="00E769D8" w:rsidP="00E769D8">
            <w:pPr>
              <w:rPr>
                <w:b/>
              </w:rPr>
            </w:pPr>
            <w:r w:rsidRPr="00440847">
              <w:rPr>
                <w:b/>
              </w:rPr>
              <w:t>Faks Numarası:</w:t>
            </w:r>
          </w:p>
        </w:tc>
        <w:tc>
          <w:tcPr>
            <w:tcW w:w="3035" w:type="dxa"/>
          </w:tcPr>
          <w:p w:rsidR="00E769D8" w:rsidRDefault="0063524F" w:rsidP="00E769D8">
            <w:r>
              <w:t>0 222 541 21 66</w:t>
            </w:r>
          </w:p>
        </w:tc>
      </w:tr>
      <w:tr w:rsidR="00E769D8" w:rsidTr="00B12612">
        <w:tc>
          <w:tcPr>
            <w:tcW w:w="2235" w:type="dxa"/>
          </w:tcPr>
          <w:p w:rsidR="00E769D8" w:rsidRPr="00440847" w:rsidRDefault="00E769D8" w:rsidP="00E769D8">
            <w:pPr>
              <w:rPr>
                <w:b/>
              </w:rPr>
            </w:pPr>
            <w:r w:rsidRPr="00440847">
              <w:rPr>
                <w:b/>
              </w:rPr>
              <w:t>E-posta Adresi:</w:t>
            </w:r>
          </w:p>
        </w:tc>
        <w:tc>
          <w:tcPr>
            <w:tcW w:w="1842" w:type="dxa"/>
          </w:tcPr>
          <w:p w:rsidR="00E769D8" w:rsidRDefault="0063524F" w:rsidP="00E769D8">
            <w:r>
              <w:t>148620@</w:t>
            </w:r>
            <w:proofErr w:type="spellStart"/>
            <w:r>
              <w:t>meb</w:t>
            </w:r>
            <w:proofErr w:type="spellEnd"/>
            <w:r>
              <w:t>.k12.tr</w:t>
            </w:r>
          </w:p>
        </w:tc>
        <w:tc>
          <w:tcPr>
            <w:tcW w:w="2410" w:type="dxa"/>
          </w:tcPr>
          <w:p w:rsidR="00E769D8" w:rsidRPr="00440847" w:rsidRDefault="00E769D8" w:rsidP="00E769D8">
            <w:pPr>
              <w:rPr>
                <w:b/>
              </w:rPr>
            </w:pPr>
            <w:r w:rsidRPr="00440847">
              <w:rPr>
                <w:b/>
              </w:rPr>
              <w:t>Web Sayfası Adresi:</w:t>
            </w:r>
          </w:p>
        </w:tc>
        <w:tc>
          <w:tcPr>
            <w:tcW w:w="3035" w:type="dxa"/>
          </w:tcPr>
          <w:p w:rsidR="00E769D8" w:rsidRDefault="0063524F" w:rsidP="00E769D8">
            <w:proofErr w:type="spellStart"/>
            <w:r>
              <w:t>Ciftelerihl</w:t>
            </w:r>
            <w:proofErr w:type="spellEnd"/>
            <w:r>
              <w:t>.</w:t>
            </w:r>
            <w:proofErr w:type="spellStart"/>
            <w:r>
              <w:t>meb</w:t>
            </w:r>
            <w:proofErr w:type="spellEnd"/>
            <w:r>
              <w:t>.k12.tr</w:t>
            </w:r>
          </w:p>
        </w:tc>
      </w:tr>
      <w:tr w:rsidR="00E769D8" w:rsidTr="00B12612">
        <w:tc>
          <w:tcPr>
            <w:tcW w:w="2235" w:type="dxa"/>
          </w:tcPr>
          <w:p w:rsidR="00E769D8" w:rsidRPr="00440847" w:rsidRDefault="00E769D8" w:rsidP="00E769D8">
            <w:pPr>
              <w:rPr>
                <w:b/>
              </w:rPr>
            </w:pPr>
            <w:r w:rsidRPr="00440847">
              <w:rPr>
                <w:b/>
              </w:rPr>
              <w:t>Kurum Kodu:</w:t>
            </w:r>
          </w:p>
        </w:tc>
        <w:tc>
          <w:tcPr>
            <w:tcW w:w="1842" w:type="dxa"/>
          </w:tcPr>
          <w:p w:rsidR="00E769D8" w:rsidRDefault="0063524F" w:rsidP="00E769D8">
            <w:r>
              <w:t>148620</w:t>
            </w:r>
          </w:p>
        </w:tc>
        <w:tc>
          <w:tcPr>
            <w:tcW w:w="2410" w:type="dxa"/>
          </w:tcPr>
          <w:p w:rsidR="00E769D8" w:rsidRPr="00440847" w:rsidRDefault="00E769D8" w:rsidP="00E769D8">
            <w:pPr>
              <w:rPr>
                <w:b/>
              </w:rPr>
            </w:pPr>
            <w:r w:rsidRPr="00440847">
              <w:rPr>
                <w:b/>
              </w:rPr>
              <w:t>Öğretim Şekli:</w:t>
            </w:r>
          </w:p>
        </w:tc>
        <w:tc>
          <w:tcPr>
            <w:tcW w:w="3035" w:type="dxa"/>
          </w:tcPr>
          <w:p w:rsidR="00E769D8" w:rsidRDefault="0063524F" w:rsidP="00E769D8">
            <w:r>
              <w:t>Tam Gün</w:t>
            </w:r>
          </w:p>
        </w:tc>
      </w:tr>
      <w:tr w:rsidR="00E769D8" w:rsidTr="00B12612">
        <w:tc>
          <w:tcPr>
            <w:tcW w:w="2235" w:type="dxa"/>
          </w:tcPr>
          <w:p w:rsidR="00E769D8" w:rsidRPr="00440847" w:rsidRDefault="00E769D8" w:rsidP="00E769D8">
            <w:pPr>
              <w:rPr>
                <w:b/>
              </w:rPr>
            </w:pPr>
            <w:r w:rsidRPr="00440847">
              <w:rPr>
                <w:b/>
              </w:rPr>
              <w:t xml:space="preserve">Okulun Hizmete </w:t>
            </w:r>
            <w:proofErr w:type="spellStart"/>
            <w:r w:rsidRPr="00440847">
              <w:rPr>
                <w:b/>
              </w:rPr>
              <w:t>GirişTarihi</w:t>
            </w:r>
            <w:proofErr w:type="spellEnd"/>
            <w:r w:rsidRPr="00440847">
              <w:rPr>
                <w:b/>
              </w:rPr>
              <w:t>:</w:t>
            </w:r>
          </w:p>
        </w:tc>
        <w:tc>
          <w:tcPr>
            <w:tcW w:w="1842" w:type="dxa"/>
          </w:tcPr>
          <w:p w:rsidR="00E769D8" w:rsidRDefault="0063524F" w:rsidP="00E769D8">
            <w:r>
              <w:t>17/11/1987</w:t>
            </w:r>
          </w:p>
        </w:tc>
        <w:tc>
          <w:tcPr>
            <w:tcW w:w="2410" w:type="dxa"/>
          </w:tcPr>
          <w:p w:rsidR="00E769D8" w:rsidRPr="00440847" w:rsidRDefault="00E769D8" w:rsidP="00E769D8">
            <w:pPr>
              <w:rPr>
                <w:b/>
              </w:rPr>
            </w:pPr>
            <w:r w:rsidRPr="00440847">
              <w:rPr>
                <w:b/>
              </w:rPr>
              <w:t>Toplam Çalışan Sayısı:</w:t>
            </w:r>
          </w:p>
        </w:tc>
        <w:tc>
          <w:tcPr>
            <w:tcW w:w="3035" w:type="dxa"/>
          </w:tcPr>
          <w:p w:rsidR="00E769D8" w:rsidRDefault="0063524F" w:rsidP="00E769D8">
            <w:r>
              <w:t>14</w:t>
            </w:r>
          </w:p>
        </w:tc>
      </w:tr>
      <w:tr w:rsidR="00E769D8" w:rsidTr="00B12612">
        <w:tc>
          <w:tcPr>
            <w:tcW w:w="2235" w:type="dxa"/>
          </w:tcPr>
          <w:p w:rsidR="00E769D8" w:rsidRPr="00440847" w:rsidRDefault="00E769D8" w:rsidP="00E769D8">
            <w:pPr>
              <w:rPr>
                <w:b/>
              </w:rPr>
            </w:pPr>
            <w:r w:rsidRPr="00440847">
              <w:rPr>
                <w:b/>
              </w:rPr>
              <w:t>Öğrenci sayısı:</w:t>
            </w:r>
          </w:p>
        </w:tc>
        <w:tc>
          <w:tcPr>
            <w:tcW w:w="1842" w:type="dxa"/>
          </w:tcPr>
          <w:p w:rsidR="00E769D8" w:rsidRDefault="0063524F" w:rsidP="00E769D8">
            <w:r>
              <w:t>52</w:t>
            </w:r>
          </w:p>
        </w:tc>
        <w:tc>
          <w:tcPr>
            <w:tcW w:w="2410" w:type="dxa"/>
          </w:tcPr>
          <w:p w:rsidR="00E769D8" w:rsidRPr="00440847" w:rsidRDefault="00E769D8" w:rsidP="00E769D8">
            <w:pPr>
              <w:rPr>
                <w:b/>
              </w:rPr>
            </w:pPr>
            <w:r w:rsidRPr="00440847">
              <w:rPr>
                <w:b/>
              </w:rPr>
              <w:t>Öğretmen Sayısı:</w:t>
            </w:r>
          </w:p>
        </w:tc>
        <w:tc>
          <w:tcPr>
            <w:tcW w:w="3035" w:type="dxa"/>
          </w:tcPr>
          <w:p w:rsidR="00E769D8" w:rsidRDefault="0063524F" w:rsidP="00E769D8">
            <w:r>
              <w:t>9</w:t>
            </w:r>
          </w:p>
        </w:tc>
      </w:tr>
      <w:tr w:rsidR="00E769D8" w:rsidTr="00B12612">
        <w:tc>
          <w:tcPr>
            <w:tcW w:w="2235" w:type="dxa"/>
          </w:tcPr>
          <w:p w:rsidR="00E769D8" w:rsidRPr="00440847" w:rsidRDefault="00E769D8" w:rsidP="00E769D8">
            <w:pPr>
              <w:rPr>
                <w:b/>
              </w:rPr>
            </w:pPr>
            <w:r w:rsidRPr="00440847">
              <w:rPr>
                <w:b/>
              </w:rPr>
              <w:t xml:space="preserve">Derslik Başına </w:t>
            </w:r>
            <w:r w:rsidRPr="00440847">
              <w:rPr>
                <w:b/>
              </w:rPr>
              <w:lastRenderedPageBreak/>
              <w:t>Düşen Öğrenci Sayısı:</w:t>
            </w:r>
          </w:p>
        </w:tc>
        <w:tc>
          <w:tcPr>
            <w:tcW w:w="1842" w:type="dxa"/>
          </w:tcPr>
          <w:p w:rsidR="00E769D8" w:rsidRDefault="0063524F" w:rsidP="00E769D8">
            <w:r>
              <w:lastRenderedPageBreak/>
              <w:t>10</w:t>
            </w:r>
          </w:p>
        </w:tc>
        <w:tc>
          <w:tcPr>
            <w:tcW w:w="2410" w:type="dxa"/>
          </w:tcPr>
          <w:p w:rsidR="00E769D8" w:rsidRPr="00440847" w:rsidRDefault="00E769D8" w:rsidP="00E769D8">
            <w:pPr>
              <w:rPr>
                <w:b/>
              </w:rPr>
            </w:pPr>
            <w:r w:rsidRPr="00440847">
              <w:rPr>
                <w:b/>
              </w:rPr>
              <w:t xml:space="preserve">Şube Başına Düşen </w:t>
            </w:r>
            <w:r w:rsidRPr="00440847">
              <w:rPr>
                <w:b/>
              </w:rPr>
              <w:lastRenderedPageBreak/>
              <w:t>Öğrenci Sayısı:</w:t>
            </w:r>
          </w:p>
        </w:tc>
        <w:tc>
          <w:tcPr>
            <w:tcW w:w="3035" w:type="dxa"/>
          </w:tcPr>
          <w:p w:rsidR="00E769D8" w:rsidRDefault="0063524F" w:rsidP="00E769D8">
            <w:r>
              <w:lastRenderedPageBreak/>
              <w:t>13</w:t>
            </w:r>
          </w:p>
        </w:tc>
      </w:tr>
      <w:tr w:rsidR="00E769D8" w:rsidTr="00B12612">
        <w:tc>
          <w:tcPr>
            <w:tcW w:w="2235" w:type="dxa"/>
          </w:tcPr>
          <w:p w:rsidR="00E769D8" w:rsidRPr="00440847" w:rsidRDefault="00E769D8" w:rsidP="00E769D8">
            <w:pPr>
              <w:rPr>
                <w:b/>
              </w:rPr>
            </w:pPr>
            <w:r w:rsidRPr="00440847">
              <w:rPr>
                <w:b/>
              </w:rPr>
              <w:lastRenderedPageBreak/>
              <w:t>Öğretmen Başına Düşen Öğrenci Sayısı:</w:t>
            </w:r>
          </w:p>
        </w:tc>
        <w:tc>
          <w:tcPr>
            <w:tcW w:w="1842" w:type="dxa"/>
          </w:tcPr>
          <w:p w:rsidR="00E769D8" w:rsidRDefault="0063524F" w:rsidP="00E769D8">
            <w:r>
              <w:t>6</w:t>
            </w:r>
          </w:p>
        </w:tc>
        <w:tc>
          <w:tcPr>
            <w:tcW w:w="2410" w:type="dxa"/>
          </w:tcPr>
          <w:p w:rsidR="00E769D8" w:rsidRPr="00440847" w:rsidRDefault="00E769D8" w:rsidP="00E769D8">
            <w:pPr>
              <w:rPr>
                <w:b/>
              </w:rPr>
            </w:pPr>
            <w:r w:rsidRPr="00440847">
              <w:rPr>
                <w:b/>
              </w:rPr>
              <w:t>30'dan fazla öğrencisi olan şube sayısı:</w:t>
            </w:r>
          </w:p>
        </w:tc>
        <w:tc>
          <w:tcPr>
            <w:tcW w:w="3035" w:type="dxa"/>
          </w:tcPr>
          <w:p w:rsidR="00E769D8" w:rsidRDefault="0063524F" w:rsidP="00E769D8">
            <w:r>
              <w:t>0</w:t>
            </w:r>
          </w:p>
        </w:tc>
      </w:tr>
      <w:tr w:rsidR="00E769D8" w:rsidTr="00B12612">
        <w:tc>
          <w:tcPr>
            <w:tcW w:w="2235" w:type="dxa"/>
          </w:tcPr>
          <w:p w:rsidR="00E769D8" w:rsidRPr="00440847" w:rsidRDefault="00E769D8" w:rsidP="00E769D8">
            <w:pPr>
              <w:rPr>
                <w:b/>
              </w:rPr>
            </w:pPr>
            <w:r w:rsidRPr="00440847">
              <w:rPr>
                <w:b/>
              </w:rPr>
              <w:t>Öğrenci Başına Düşen Toplam Gider Miktarı:</w:t>
            </w:r>
          </w:p>
        </w:tc>
        <w:tc>
          <w:tcPr>
            <w:tcW w:w="1842" w:type="dxa"/>
          </w:tcPr>
          <w:p w:rsidR="00E769D8" w:rsidRDefault="00B12612" w:rsidP="00E769D8">
            <w:r>
              <w:t>5.000 TL</w:t>
            </w:r>
          </w:p>
        </w:tc>
        <w:tc>
          <w:tcPr>
            <w:tcW w:w="2410" w:type="dxa"/>
          </w:tcPr>
          <w:p w:rsidR="00E769D8" w:rsidRPr="00440847" w:rsidRDefault="00B12612" w:rsidP="00E769D8">
            <w:pPr>
              <w:rPr>
                <w:b/>
              </w:rPr>
            </w:pPr>
            <w:r w:rsidRPr="00440847">
              <w:rPr>
                <w:b/>
              </w:rPr>
              <w:t>Öğretmenleri</w:t>
            </w:r>
            <w:r w:rsidR="00E769D8" w:rsidRPr="00440847">
              <w:rPr>
                <w:b/>
              </w:rPr>
              <w:t>n Kurumdaki Ortalama Görev Süresi:</w:t>
            </w:r>
          </w:p>
        </w:tc>
        <w:tc>
          <w:tcPr>
            <w:tcW w:w="3035" w:type="dxa"/>
          </w:tcPr>
          <w:p w:rsidR="00E769D8" w:rsidRDefault="00B12612" w:rsidP="00E769D8">
            <w:r>
              <w:t>5 YIL</w:t>
            </w:r>
          </w:p>
        </w:tc>
      </w:tr>
    </w:tbl>
    <w:p w:rsidR="00E769D8" w:rsidRPr="00E769D8" w:rsidRDefault="00E769D8" w:rsidP="00E769D8"/>
    <w:p w:rsidR="0038006A" w:rsidRDefault="0038006A" w:rsidP="0038006A">
      <w:pPr>
        <w:pStyle w:val="Balk3"/>
        <w:rPr>
          <w:rFonts w:ascii="Book Antiqua" w:eastAsia="SimSun" w:hAnsi="Book Antiqua" w:cs="Times New Roman"/>
          <w:b/>
          <w:color w:val="943634" w:themeColor="accent2" w:themeShade="BF"/>
          <w:sz w:val="28"/>
          <w:szCs w:val="40"/>
        </w:rPr>
      </w:pPr>
      <w:bookmarkStart w:id="22" w:name="_Toc534829220"/>
    </w:p>
    <w:p w:rsidR="0038006A" w:rsidRDefault="0038006A" w:rsidP="0038006A">
      <w:pPr>
        <w:rPr>
          <w:rFonts w:eastAsia="SimSun"/>
        </w:rPr>
      </w:pPr>
    </w:p>
    <w:p w:rsidR="0038006A" w:rsidRPr="00B908D9" w:rsidRDefault="0038006A" w:rsidP="0038006A">
      <w:pPr>
        <w:rPr>
          <w:rFonts w:eastAsia="SimSun"/>
        </w:rPr>
      </w:pPr>
    </w:p>
    <w:p w:rsidR="0038006A" w:rsidRDefault="0038006A" w:rsidP="0038006A">
      <w:pPr>
        <w:pStyle w:val="Balk3"/>
        <w:rPr>
          <w:rFonts w:ascii="Book Antiqua" w:eastAsia="SimSun" w:hAnsi="Book Antiqua" w:cs="Times New Roman"/>
          <w:b/>
          <w:color w:val="943634" w:themeColor="accent2" w:themeShade="BF"/>
          <w:sz w:val="28"/>
          <w:szCs w:val="40"/>
        </w:rPr>
      </w:pPr>
      <w:bookmarkStart w:id="23" w:name="_Toc535854293"/>
      <w:r w:rsidRPr="00B908D9">
        <w:rPr>
          <w:rFonts w:ascii="Book Antiqua" w:eastAsia="SimSun" w:hAnsi="Book Antiqua" w:cs="Times New Roman"/>
          <w:b/>
          <w:color w:val="943634" w:themeColor="accent2" w:themeShade="BF"/>
          <w:sz w:val="28"/>
          <w:szCs w:val="40"/>
        </w:rPr>
        <w:t>Çalışan Bilgileri</w:t>
      </w:r>
      <w:bookmarkEnd w:id="22"/>
      <w:bookmarkEnd w:id="23"/>
    </w:p>
    <w:p w:rsidR="0038006A" w:rsidRDefault="0038006A" w:rsidP="0038006A">
      <w:pPr>
        <w:ind w:firstLine="708"/>
      </w:pPr>
      <w:r>
        <w:t>Okulumuzun çalışanlarına ilişkin bilgiler altta yer alan tabloda belirtilmiştir.</w:t>
      </w:r>
    </w:p>
    <w:p w:rsidR="0038006A" w:rsidRPr="00B908D9" w:rsidRDefault="0038006A" w:rsidP="0038006A">
      <w:pPr>
        <w:pStyle w:val="ResimYazs"/>
        <w:rPr>
          <w:b/>
          <w:i w:val="0"/>
          <w:sz w:val="22"/>
        </w:rPr>
      </w:pPr>
      <w:bookmarkStart w:id="24" w:name="_Toc535854437"/>
      <w:r w:rsidRPr="00B908D9">
        <w:rPr>
          <w:b/>
          <w:i w:val="0"/>
          <w:sz w:val="22"/>
        </w:rPr>
        <w:t xml:space="preserve">Tablo </w:t>
      </w:r>
      <w:r w:rsidR="000B1A4B" w:rsidRPr="00B908D9">
        <w:rPr>
          <w:b/>
          <w:i w:val="0"/>
          <w:sz w:val="22"/>
        </w:rPr>
        <w:fldChar w:fldCharType="begin"/>
      </w:r>
      <w:r w:rsidRPr="00B908D9">
        <w:rPr>
          <w:b/>
          <w:i w:val="0"/>
          <w:sz w:val="22"/>
        </w:rPr>
        <w:instrText xml:space="preserve"> SEQ Tablo \* ARABIC </w:instrText>
      </w:r>
      <w:r w:rsidR="000B1A4B" w:rsidRPr="00B908D9">
        <w:rPr>
          <w:b/>
          <w:i w:val="0"/>
          <w:sz w:val="22"/>
        </w:rPr>
        <w:fldChar w:fldCharType="separate"/>
      </w:r>
      <w:r>
        <w:rPr>
          <w:b/>
          <w:i w:val="0"/>
          <w:noProof/>
          <w:sz w:val="22"/>
        </w:rPr>
        <w:t>3</w:t>
      </w:r>
      <w:r w:rsidR="000B1A4B" w:rsidRPr="00B908D9">
        <w:rPr>
          <w:b/>
          <w:i w:val="0"/>
          <w:sz w:val="22"/>
        </w:rPr>
        <w:fldChar w:fldCharType="end"/>
      </w:r>
      <w:r w:rsidRPr="00B908D9">
        <w:rPr>
          <w:b/>
          <w:i w:val="0"/>
          <w:sz w:val="22"/>
        </w:rPr>
        <w:t>: Çalışan Bilgileri Tablosu</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0"/>
        <w:gridCol w:w="1590"/>
        <w:gridCol w:w="1596"/>
        <w:gridCol w:w="1640"/>
      </w:tblGrid>
      <w:tr w:rsidR="0038006A" w:rsidRPr="00B908D9" w:rsidTr="00B12612">
        <w:trPr>
          <w:trHeight w:val="510"/>
        </w:trPr>
        <w:tc>
          <w:tcPr>
            <w:tcW w:w="5304" w:type="dxa"/>
            <w:vAlign w:val="center"/>
          </w:tcPr>
          <w:p w:rsidR="0038006A" w:rsidRPr="00B908D9" w:rsidRDefault="0038006A" w:rsidP="0038006A">
            <w:pPr>
              <w:jc w:val="center"/>
              <w:rPr>
                <w:sz w:val="28"/>
              </w:rPr>
            </w:pPr>
            <w:r w:rsidRPr="00B908D9">
              <w:rPr>
                <w:sz w:val="28"/>
              </w:rPr>
              <w:t>Unvan</w:t>
            </w:r>
          </w:p>
        </w:tc>
        <w:tc>
          <w:tcPr>
            <w:tcW w:w="1768" w:type="dxa"/>
            <w:vAlign w:val="center"/>
          </w:tcPr>
          <w:p w:rsidR="0038006A" w:rsidRPr="00B908D9" w:rsidRDefault="0038006A" w:rsidP="0038006A">
            <w:pPr>
              <w:jc w:val="center"/>
              <w:rPr>
                <w:sz w:val="28"/>
              </w:rPr>
            </w:pPr>
            <w:r w:rsidRPr="00B908D9">
              <w:rPr>
                <w:sz w:val="28"/>
              </w:rPr>
              <w:t>Erkek</w:t>
            </w:r>
          </w:p>
        </w:tc>
        <w:tc>
          <w:tcPr>
            <w:tcW w:w="1768" w:type="dxa"/>
            <w:vAlign w:val="center"/>
          </w:tcPr>
          <w:p w:rsidR="0038006A" w:rsidRPr="00B908D9" w:rsidRDefault="0038006A" w:rsidP="0038006A">
            <w:pPr>
              <w:jc w:val="center"/>
              <w:rPr>
                <w:sz w:val="28"/>
              </w:rPr>
            </w:pPr>
            <w:r w:rsidRPr="00B908D9">
              <w:rPr>
                <w:sz w:val="28"/>
              </w:rPr>
              <w:t>Kadın</w:t>
            </w:r>
          </w:p>
        </w:tc>
        <w:tc>
          <w:tcPr>
            <w:tcW w:w="1768" w:type="dxa"/>
            <w:vAlign w:val="center"/>
          </w:tcPr>
          <w:p w:rsidR="0038006A" w:rsidRPr="00B908D9" w:rsidRDefault="0038006A" w:rsidP="0038006A">
            <w:pPr>
              <w:jc w:val="center"/>
              <w:rPr>
                <w:sz w:val="28"/>
              </w:rPr>
            </w:pPr>
            <w:r w:rsidRPr="00B908D9">
              <w:rPr>
                <w:sz w:val="28"/>
              </w:rPr>
              <w:t>Toplam</w:t>
            </w:r>
          </w:p>
        </w:tc>
      </w:tr>
      <w:tr w:rsidR="0038006A" w:rsidRPr="00B908D9" w:rsidTr="00B12612">
        <w:trPr>
          <w:trHeight w:val="510"/>
        </w:trPr>
        <w:tc>
          <w:tcPr>
            <w:tcW w:w="5304" w:type="dxa"/>
            <w:vAlign w:val="center"/>
          </w:tcPr>
          <w:p w:rsidR="0038006A" w:rsidRPr="00B908D9" w:rsidRDefault="0038006A" w:rsidP="0038006A">
            <w:pPr>
              <w:rPr>
                <w:b/>
              </w:rPr>
            </w:pPr>
            <w:r w:rsidRPr="00B908D9">
              <w:rPr>
                <w:b/>
              </w:rPr>
              <w:t>Okul Müdürü ve Müdür Yardımcısı</w:t>
            </w:r>
          </w:p>
        </w:tc>
        <w:tc>
          <w:tcPr>
            <w:tcW w:w="1768" w:type="dxa"/>
            <w:vAlign w:val="center"/>
          </w:tcPr>
          <w:p w:rsidR="0038006A" w:rsidRPr="00B908D9" w:rsidRDefault="00B12612" w:rsidP="0038006A">
            <w:pPr>
              <w:rPr>
                <w:b/>
              </w:rPr>
            </w:pPr>
            <w:r>
              <w:rPr>
                <w:b/>
              </w:rPr>
              <w:t>3</w:t>
            </w:r>
          </w:p>
        </w:tc>
        <w:tc>
          <w:tcPr>
            <w:tcW w:w="1768" w:type="dxa"/>
            <w:vAlign w:val="center"/>
          </w:tcPr>
          <w:p w:rsidR="0038006A" w:rsidRPr="00B908D9" w:rsidRDefault="00B12612" w:rsidP="0038006A">
            <w:pPr>
              <w:rPr>
                <w:b/>
              </w:rPr>
            </w:pPr>
            <w:r>
              <w:rPr>
                <w:b/>
              </w:rPr>
              <w:t>1</w:t>
            </w:r>
          </w:p>
        </w:tc>
        <w:tc>
          <w:tcPr>
            <w:tcW w:w="1768" w:type="dxa"/>
            <w:vAlign w:val="center"/>
          </w:tcPr>
          <w:p w:rsidR="0038006A" w:rsidRPr="00B908D9" w:rsidRDefault="00B12612" w:rsidP="0038006A">
            <w:pPr>
              <w:rPr>
                <w:b/>
              </w:rPr>
            </w:pPr>
            <w:r>
              <w:rPr>
                <w:b/>
              </w:rPr>
              <w:t>4</w:t>
            </w:r>
          </w:p>
        </w:tc>
      </w:tr>
      <w:tr w:rsidR="0038006A" w:rsidRPr="00B908D9" w:rsidTr="00B12612">
        <w:trPr>
          <w:trHeight w:val="510"/>
        </w:trPr>
        <w:tc>
          <w:tcPr>
            <w:tcW w:w="5304" w:type="dxa"/>
            <w:vAlign w:val="center"/>
          </w:tcPr>
          <w:p w:rsidR="0038006A" w:rsidRPr="00B908D9" w:rsidRDefault="0038006A" w:rsidP="0038006A">
            <w:pPr>
              <w:rPr>
                <w:b/>
              </w:rPr>
            </w:pPr>
            <w:r w:rsidRPr="00B908D9">
              <w:rPr>
                <w:b/>
              </w:rPr>
              <w:t>Sınıf Öğretmeni</w:t>
            </w:r>
          </w:p>
        </w:tc>
        <w:tc>
          <w:tcPr>
            <w:tcW w:w="1768" w:type="dxa"/>
            <w:vAlign w:val="center"/>
          </w:tcPr>
          <w:p w:rsidR="0038006A" w:rsidRPr="00B908D9" w:rsidRDefault="00B12612" w:rsidP="0038006A">
            <w:pPr>
              <w:rPr>
                <w:b/>
              </w:rPr>
            </w:pPr>
            <w:r>
              <w:rPr>
                <w:b/>
              </w:rPr>
              <w:t>0</w:t>
            </w:r>
          </w:p>
        </w:tc>
        <w:tc>
          <w:tcPr>
            <w:tcW w:w="1768" w:type="dxa"/>
            <w:vAlign w:val="center"/>
          </w:tcPr>
          <w:p w:rsidR="0038006A" w:rsidRPr="00B908D9" w:rsidRDefault="00B12612" w:rsidP="0038006A">
            <w:pPr>
              <w:rPr>
                <w:b/>
              </w:rPr>
            </w:pPr>
            <w:r>
              <w:rPr>
                <w:b/>
              </w:rPr>
              <w:t>0</w:t>
            </w:r>
          </w:p>
        </w:tc>
        <w:tc>
          <w:tcPr>
            <w:tcW w:w="1768" w:type="dxa"/>
            <w:vAlign w:val="center"/>
          </w:tcPr>
          <w:p w:rsidR="0038006A" w:rsidRPr="00B908D9" w:rsidRDefault="00B12612" w:rsidP="0038006A">
            <w:pPr>
              <w:rPr>
                <w:b/>
              </w:rPr>
            </w:pPr>
            <w:r>
              <w:rPr>
                <w:b/>
              </w:rPr>
              <w:t>0</w:t>
            </w:r>
          </w:p>
        </w:tc>
      </w:tr>
      <w:tr w:rsidR="0038006A" w:rsidRPr="00B908D9" w:rsidTr="00B12612">
        <w:trPr>
          <w:trHeight w:val="510"/>
        </w:trPr>
        <w:tc>
          <w:tcPr>
            <w:tcW w:w="5304" w:type="dxa"/>
            <w:vAlign w:val="center"/>
          </w:tcPr>
          <w:p w:rsidR="0038006A" w:rsidRPr="00B908D9" w:rsidRDefault="0038006A" w:rsidP="0038006A">
            <w:pPr>
              <w:rPr>
                <w:b/>
              </w:rPr>
            </w:pPr>
            <w:r w:rsidRPr="00B908D9">
              <w:rPr>
                <w:b/>
              </w:rPr>
              <w:t>Branş Öğretmeni</w:t>
            </w:r>
          </w:p>
        </w:tc>
        <w:tc>
          <w:tcPr>
            <w:tcW w:w="1768" w:type="dxa"/>
            <w:vAlign w:val="center"/>
          </w:tcPr>
          <w:p w:rsidR="0038006A" w:rsidRPr="00B908D9" w:rsidRDefault="00B12612" w:rsidP="0038006A">
            <w:pPr>
              <w:rPr>
                <w:b/>
              </w:rPr>
            </w:pPr>
            <w:r>
              <w:rPr>
                <w:b/>
              </w:rPr>
              <w:t>4</w:t>
            </w:r>
          </w:p>
        </w:tc>
        <w:tc>
          <w:tcPr>
            <w:tcW w:w="1768" w:type="dxa"/>
            <w:vAlign w:val="center"/>
          </w:tcPr>
          <w:p w:rsidR="0038006A" w:rsidRPr="00B908D9" w:rsidRDefault="00B12612" w:rsidP="0038006A">
            <w:pPr>
              <w:rPr>
                <w:b/>
              </w:rPr>
            </w:pPr>
            <w:r>
              <w:rPr>
                <w:b/>
              </w:rPr>
              <w:t>5</w:t>
            </w:r>
          </w:p>
        </w:tc>
        <w:tc>
          <w:tcPr>
            <w:tcW w:w="1768" w:type="dxa"/>
            <w:vAlign w:val="center"/>
          </w:tcPr>
          <w:p w:rsidR="0038006A" w:rsidRPr="00B908D9" w:rsidRDefault="00B12612" w:rsidP="0038006A">
            <w:pPr>
              <w:rPr>
                <w:b/>
              </w:rPr>
            </w:pPr>
            <w:r>
              <w:rPr>
                <w:b/>
              </w:rPr>
              <w:t>9</w:t>
            </w:r>
          </w:p>
        </w:tc>
      </w:tr>
      <w:tr w:rsidR="0038006A" w:rsidRPr="00B908D9" w:rsidTr="00B12612">
        <w:trPr>
          <w:trHeight w:val="510"/>
        </w:trPr>
        <w:tc>
          <w:tcPr>
            <w:tcW w:w="5304" w:type="dxa"/>
            <w:vAlign w:val="center"/>
          </w:tcPr>
          <w:p w:rsidR="0038006A" w:rsidRPr="00B908D9" w:rsidRDefault="0038006A" w:rsidP="0038006A">
            <w:pPr>
              <w:rPr>
                <w:b/>
              </w:rPr>
            </w:pPr>
            <w:r w:rsidRPr="00B908D9">
              <w:rPr>
                <w:b/>
              </w:rPr>
              <w:t>Rehber Öğretmen</w:t>
            </w:r>
          </w:p>
        </w:tc>
        <w:tc>
          <w:tcPr>
            <w:tcW w:w="1768" w:type="dxa"/>
            <w:vAlign w:val="center"/>
          </w:tcPr>
          <w:p w:rsidR="0038006A" w:rsidRPr="00B908D9" w:rsidRDefault="00B12612" w:rsidP="0038006A">
            <w:pPr>
              <w:rPr>
                <w:b/>
              </w:rPr>
            </w:pPr>
            <w:r>
              <w:rPr>
                <w:b/>
              </w:rPr>
              <w:t>0</w:t>
            </w:r>
          </w:p>
        </w:tc>
        <w:tc>
          <w:tcPr>
            <w:tcW w:w="1768" w:type="dxa"/>
            <w:vAlign w:val="center"/>
          </w:tcPr>
          <w:p w:rsidR="0038006A" w:rsidRPr="00B908D9" w:rsidRDefault="00B12612" w:rsidP="0038006A">
            <w:pPr>
              <w:rPr>
                <w:b/>
              </w:rPr>
            </w:pPr>
            <w:r>
              <w:rPr>
                <w:b/>
              </w:rPr>
              <w:t>1</w:t>
            </w:r>
          </w:p>
        </w:tc>
        <w:tc>
          <w:tcPr>
            <w:tcW w:w="1768" w:type="dxa"/>
            <w:vAlign w:val="center"/>
          </w:tcPr>
          <w:p w:rsidR="0038006A" w:rsidRPr="00B908D9" w:rsidRDefault="00B12612" w:rsidP="0038006A">
            <w:pPr>
              <w:rPr>
                <w:b/>
              </w:rPr>
            </w:pPr>
            <w:r>
              <w:rPr>
                <w:b/>
              </w:rPr>
              <w:t>1</w:t>
            </w:r>
          </w:p>
        </w:tc>
      </w:tr>
      <w:tr w:rsidR="0038006A" w:rsidRPr="00B908D9" w:rsidTr="00B12612">
        <w:trPr>
          <w:trHeight w:val="510"/>
        </w:trPr>
        <w:tc>
          <w:tcPr>
            <w:tcW w:w="5304" w:type="dxa"/>
            <w:vAlign w:val="center"/>
          </w:tcPr>
          <w:p w:rsidR="0038006A" w:rsidRPr="00B908D9" w:rsidRDefault="0038006A" w:rsidP="0038006A">
            <w:pPr>
              <w:rPr>
                <w:b/>
              </w:rPr>
            </w:pPr>
            <w:r w:rsidRPr="00B908D9">
              <w:rPr>
                <w:b/>
              </w:rPr>
              <w:t>İdari Personel</w:t>
            </w:r>
          </w:p>
        </w:tc>
        <w:tc>
          <w:tcPr>
            <w:tcW w:w="1768" w:type="dxa"/>
            <w:vAlign w:val="center"/>
          </w:tcPr>
          <w:p w:rsidR="0038006A" w:rsidRPr="00B908D9" w:rsidRDefault="00B12612" w:rsidP="0038006A">
            <w:pPr>
              <w:rPr>
                <w:b/>
              </w:rPr>
            </w:pPr>
            <w:r>
              <w:rPr>
                <w:b/>
              </w:rPr>
              <w:t>3</w:t>
            </w:r>
          </w:p>
        </w:tc>
        <w:tc>
          <w:tcPr>
            <w:tcW w:w="1768" w:type="dxa"/>
            <w:vAlign w:val="center"/>
          </w:tcPr>
          <w:p w:rsidR="0038006A" w:rsidRPr="00B908D9" w:rsidRDefault="00B12612" w:rsidP="0038006A">
            <w:pPr>
              <w:rPr>
                <w:b/>
              </w:rPr>
            </w:pPr>
            <w:r>
              <w:rPr>
                <w:b/>
              </w:rPr>
              <w:t>1</w:t>
            </w:r>
          </w:p>
        </w:tc>
        <w:tc>
          <w:tcPr>
            <w:tcW w:w="1768" w:type="dxa"/>
            <w:vAlign w:val="center"/>
          </w:tcPr>
          <w:p w:rsidR="0038006A" w:rsidRPr="00B908D9" w:rsidRDefault="00B12612" w:rsidP="0038006A">
            <w:pPr>
              <w:rPr>
                <w:b/>
              </w:rPr>
            </w:pPr>
            <w:r>
              <w:rPr>
                <w:b/>
              </w:rPr>
              <w:t>4</w:t>
            </w:r>
          </w:p>
        </w:tc>
      </w:tr>
      <w:tr w:rsidR="0038006A" w:rsidRPr="00B908D9" w:rsidTr="00B12612">
        <w:trPr>
          <w:trHeight w:val="510"/>
        </w:trPr>
        <w:tc>
          <w:tcPr>
            <w:tcW w:w="5304" w:type="dxa"/>
            <w:vAlign w:val="center"/>
          </w:tcPr>
          <w:p w:rsidR="0038006A" w:rsidRPr="00B908D9" w:rsidRDefault="0038006A" w:rsidP="0038006A">
            <w:pPr>
              <w:rPr>
                <w:b/>
              </w:rPr>
            </w:pPr>
            <w:r w:rsidRPr="00B908D9">
              <w:rPr>
                <w:b/>
              </w:rPr>
              <w:t>Yardımcı Personel</w:t>
            </w:r>
          </w:p>
        </w:tc>
        <w:tc>
          <w:tcPr>
            <w:tcW w:w="1768" w:type="dxa"/>
            <w:vAlign w:val="center"/>
          </w:tcPr>
          <w:p w:rsidR="0038006A" w:rsidRPr="00B908D9" w:rsidRDefault="00B12612" w:rsidP="0038006A">
            <w:pPr>
              <w:rPr>
                <w:b/>
              </w:rPr>
            </w:pPr>
            <w:r>
              <w:rPr>
                <w:b/>
              </w:rPr>
              <w:t>1</w:t>
            </w:r>
          </w:p>
        </w:tc>
        <w:tc>
          <w:tcPr>
            <w:tcW w:w="1768" w:type="dxa"/>
            <w:vAlign w:val="center"/>
          </w:tcPr>
          <w:p w:rsidR="0038006A" w:rsidRPr="00B908D9" w:rsidRDefault="00B12612" w:rsidP="0038006A">
            <w:pPr>
              <w:rPr>
                <w:b/>
              </w:rPr>
            </w:pPr>
            <w:r>
              <w:rPr>
                <w:b/>
              </w:rPr>
              <w:t>0</w:t>
            </w:r>
          </w:p>
        </w:tc>
        <w:tc>
          <w:tcPr>
            <w:tcW w:w="1768" w:type="dxa"/>
            <w:vAlign w:val="center"/>
          </w:tcPr>
          <w:p w:rsidR="0038006A" w:rsidRPr="00B908D9" w:rsidRDefault="00B12612" w:rsidP="0038006A">
            <w:pPr>
              <w:rPr>
                <w:b/>
              </w:rPr>
            </w:pPr>
            <w:r>
              <w:rPr>
                <w:b/>
              </w:rPr>
              <w:t>1</w:t>
            </w:r>
          </w:p>
        </w:tc>
      </w:tr>
      <w:tr w:rsidR="0038006A" w:rsidRPr="00B908D9" w:rsidTr="00B12612">
        <w:trPr>
          <w:trHeight w:val="510"/>
        </w:trPr>
        <w:tc>
          <w:tcPr>
            <w:tcW w:w="5304" w:type="dxa"/>
            <w:vAlign w:val="center"/>
          </w:tcPr>
          <w:p w:rsidR="0038006A" w:rsidRPr="00B908D9" w:rsidRDefault="0038006A" w:rsidP="0038006A">
            <w:pPr>
              <w:rPr>
                <w:b/>
              </w:rPr>
            </w:pPr>
            <w:r w:rsidRPr="00B908D9">
              <w:rPr>
                <w:b/>
              </w:rPr>
              <w:t>Güvenlik Personeli</w:t>
            </w:r>
          </w:p>
        </w:tc>
        <w:tc>
          <w:tcPr>
            <w:tcW w:w="1768" w:type="dxa"/>
            <w:vAlign w:val="center"/>
          </w:tcPr>
          <w:p w:rsidR="0038006A" w:rsidRPr="00B908D9" w:rsidRDefault="00B12612" w:rsidP="0038006A">
            <w:pPr>
              <w:rPr>
                <w:b/>
              </w:rPr>
            </w:pPr>
            <w:r>
              <w:rPr>
                <w:b/>
              </w:rPr>
              <w:t>0</w:t>
            </w:r>
          </w:p>
        </w:tc>
        <w:tc>
          <w:tcPr>
            <w:tcW w:w="1768" w:type="dxa"/>
            <w:vAlign w:val="center"/>
          </w:tcPr>
          <w:p w:rsidR="0038006A" w:rsidRPr="00B908D9" w:rsidRDefault="00B12612" w:rsidP="0038006A">
            <w:pPr>
              <w:rPr>
                <w:b/>
              </w:rPr>
            </w:pPr>
            <w:r>
              <w:rPr>
                <w:b/>
              </w:rPr>
              <w:t>0</w:t>
            </w:r>
          </w:p>
        </w:tc>
        <w:tc>
          <w:tcPr>
            <w:tcW w:w="1768" w:type="dxa"/>
            <w:vAlign w:val="center"/>
          </w:tcPr>
          <w:p w:rsidR="0038006A" w:rsidRPr="00B908D9" w:rsidRDefault="00B12612" w:rsidP="0038006A">
            <w:pPr>
              <w:rPr>
                <w:b/>
              </w:rPr>
            </w:pPr>
            <w:r>
              <w:rPr>
                <w:b/>
              </w:rPr>
              <w:t>0</w:t>
            </w:r>
          </w:p>
        </w:tc>
      </w:tr>
      <w:tr w:rsidR="0038006A" w:rsidRPr="00B908D9" w:rsidTr="00B12612">
        <w:trPr>
          <w:trHeight w:val="510"/>
        </w:trPr>
        <w:tc>
          <w:tcPr>
            <w:tcW w:w="5304" w:type="dxa"/>
            <w:vAlign w:val="center"/>
          </w:tcPr>
          <w:p w:rsidR="0038006A" w:rsidRPr="00B908D9" w:rsidRDefault="0038006A" w:rsidP="0038006A">
            <w:r w:rsidRPr="00B908D9">
              <w:t>Toplam Çalışan Sayıları</w:t>
            </w:r>
          </w:p>
        </w:tc>
        <w:tc>
          <w:tcPr>
            <w:tcW w:w="1768" w:type="dxa"/>
            <w:vAlign w:val="center"/>
          </w:tcPr>
          <w:p w:rsidR="0038006A" w:rsidRPr="00B908D9" w:rsidRDefault="00B12612" w:rsidP="0038006A">
            <w:pPr>
              <w:rPr>
                <w:b/>
              </w:rPr>
            </w:pPr>
            <w:r>
              <w:rPr>
                <w:b/>
              </w:rPr>
              <w:t>8</w:t>
            </w:r>
          </w:p>
        </w:tc>
        <w:tc>
          <w:tcPr>
            <w:tcW w:w="1768" w:type="dxa"/>
            <w:vAlign w:val="center"/>
          </w:tcPr>
          <w:p w:rsidR="0038006A" w:rsidRPr="00B908D9" w:rsidRDefault="00B12612" w:rsidP="0038006A">
            <w:pPr>
              <w:rPr>
                <w:b/>
              </w:rPr>
            </w:pPr>
            <w:r>
              <w:rPr>
                <w:b/>
              </w:rPr>
              <w:t>7</w:t>
            </w:r>
          </w:p>
        </w:tc>
        <w:tc>
          <w:tcPr>
            <w:tcW w:w="1768" w:type="dxa"/>
            <w:vAlign w:val="center"/>
          </w:tcPr>
          <w:p w:rsidR="0038006A" w:rsidRPr="00B908D9" w:rsidRDefault="00B12612" w:rsidP="0038006A">
            <w:pPr>
              <w:rPr>
                <w:b/>
              </w:rPr>
            </w:pPr>
            <w:r>
              <w:rPr>
                <w:b/>
              </w:rPr>
              <w:t>15</w:t>
            </w:r>
          </w:p>
        </w:tc>
      </w:tr>
    </w:tbl>
    <w:p w:rsidR="0038006A" w:rsidRDefault="0038006A" w:rsidP="0038006A">
      <w:pPr>
        <w:pStyle w:val="Balk3"/>
        <w:rPr>
          <w:rFonts w:ascii="Book Antiqua" w:eastAsia="SimSun" w:hAnsi="Book Antiqua" w:cs="Times New Roman"/>
          <w:b/>
          <w:color w:val="943634" w:themeColor="accent2" w:themeShade="BF"/>
          <w:sz w:val="28"/>
          <w:szCs w:val="40"/>
        </w:rPr>
      </w:pPr>
      <w:bookmarkStart w:id="25" w:name="_Toc534829221"/>
    </w:p>
    <w:p w:rsidR="0038006A" w:rsidRDefault="0038006A" w:rsidP="0038006A">
      <w:pPr>
        <w:rPr>
          <w:rFonts w:eastAsia="SimSun"/>
        </w:rPr>
      </w:pPr>
    </w:p>
    <w:p w:rsidR="0038006A" w:rsidRDefault="0038006A" w:rsidP="0038006A">
      <w:pPr>
        <w:rPr>
          <w:rFonts w:eastAsia="SimSun"/>
        </w:rPr>
      </w:pPr>
    </w:p>
    <w:p w:rsidR="0038006A" w:rsidRPr="00B908D9" w:rsidRDefault="0038006A" w:rsidP="0038006A">
      <w:pPr>
        <w:pStyle w:val="Balk3"/>
        <w:rPr>
          <w:rFonts w:ascii="Book Antiqua" w:eastAsia="SimSun" w:hAnsi="Book Antiqua" w:cs="Times New Roman"/>
          <w:b/>
          <w:color w:val="943634" w:themeColor="accent2" w:themeShade="BF"/>
          <w:sz w:val="28"/>
          <w:szCs w:val="40"/>
        </w:rPr>
      </w:pPr>
      <w:bookmarkStart w:id="26" w:name="_Toc535854294"/>
      <w:r w:rsidRPr="00B908D9">
        <w:rPr>
          <w:rFonts w:ascii="Book Antiqua" w:eastAsia="SimSun" w:hAnsi="Book Antiqua" w:cs="Times New Roman"/>
          <w:b/>
          <w:color w:val="943634" w:themeColor="accent2" w:themeShade="BF"/>
          <w:sz w:val="28"/>
          <w:szCs w:val="40"/>
        </w:rPr>
        <w:lastRenderedPageBreak/>
        <w:t>Okulumuz Bina ve Alanları</w:t>
      </w:r>
      <w:bookmarkEnd w:id="25"/>
      <w:bookmarkEnd w:id="26"/>
    </w:p>
    <w:p w:rsidR="0038006A" w:rsidRDefault="0038006A" w:rsidP="0038006A">
      <w:pPr>
        <w:tabs>
          <w:tab w:val="left" w:pos="426"/>
        </w:tabs>
        <w:spacing w:after="0" w:line="360" w:lineRule="auto"/>
        <w:jc w:val="both"/>
      </w:pPr>
      <w:r w:rsidRPr="00B908D9">
        <w:tab/>
        <w:t>Okulumuzun binası ile açık ve kapalı alanlarına ilişkin temel bilgiler Tablo 4’de yer almaktadır.</w:t>
      </w:r>
    </w:p>
    <w:p w:rsidR="0038006A" w:rsidRDefault="0038006A" w:rsidP="0038006A">
      <w:pPr>
        <w:tabs>
          <w:tab w:val="left" w:pos="426"/>
        </w:tabs>
        <w:spacing w:after="0" w:line="360" w:lineRule="auto"/>
        <w:jc w:val="both"/>
      </w:pPr>
    </w:p>
    <w:p w:rsidR="0038006A" w:rsidRDefault="0038006A" w:rsidP="0038006A">
      <w:pPr>
        <w:pStyle w:val="ResimYazs"/>
        <w:rPr>
          <w:rFonts w:cs="Calibri"/>
          <w:b/>
          <w:i w:val="0"/>
          <w:sz w:val="22"/>
          <w:szCs w:val="24"/>
        </w:rPr>
      </w:pPr>
      <w:bookmarkStart w:id="27" w:name="_Toc535854438"/>
      <w:r w:rsidRPr="00B908D9">
        <w:rPr>
          <w:b/>
          <w:i w:val="0"/>
          <w:sz w:val="22"/>
        </w:rPr>
        <w:t xml:space="preserve">Tablo </w:t>
      </w:r>
      <w:r w:rsidR="000B1A4B" w:rsidRPr="00B908D9">
        <w:rPr>
          <w:b/>
          <w:i w:val="0"/>
          <w:sz w:val="22"/>
        </w:rPr>
        <w:fldChar w:fldCharType="begin"/>
      </w:r>
      <w:r w:rsidRPr="00B908D9">
        <w:rPr>
          <w:b/>
          <w:i w:val="0"/>
          <w:sz w:val="22"/>
        </w:rPr>
        <w:instrText xml:space="preserve"> SEQ Tablo \* ARABIC </w:instrText>
      </w:r>
      <w:r w:rsidR="000B1A4B" w:rsidRPr="00B908D9">
        <w:rPr>
          <w:b/>
          <w:i w:val="0"/>
          <w:sz w:val="22"/>
        </w:rPr>
        <w:fldChar w:fldCharType="separate"/>
      </w:r>
      <w:r>
        <w:rPr>
          <w:b/>
          <w:i w:val="0"/>
          <w:noProof/>
          <w:sz w:val="22"/>
        </w:rPr>
        <w:t>4</w:t>
      </w:r>
      <w:r w:rsidR="000B1A4B" w:rsidRPr="00B908D9">
        <w:rPr>
          <w:b/>
          <w:i w:val="0"/>
          <w:sz w:val="22"/>
        </w:rPr>
        <w:fldChar w:fldCharType="end"/>
      </w:r>
      <w:r w:rsidRPr="00B908D9">
        <w:rPr>
          <w:b/>
          <w:i w:val="0"/>
          <w:sz w:val="22"/>
        </w:rPr>
        <w:t xml:space="preserve">: </w:t>
      </w:r>
      <w:r w:rsidRPr="00B908D9">
        <w:rPr>
          <w:rFonts w:cs="Calibri"/>
          <w:b/>
          <w:i w:val="0"/>
          <w:sz w:val="22"/>
          <w:szCs w:val="24"/>
        </w:rPr>
        <w:t>Okul Yerleşkesine İlişkin Bilgiler</w:t>
      </w:r>
      <w:bookmarkEnd w:id="27"/>
    </w:p>
    <w:tbl>
      <w:tblPr>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2"/>
        <w:gridCol w:w="1030"/>
        <w:gridCol w:w="26"/>
        <w:gridCol w:w="2307"/>
        <w:gridCol w:w="19"/>
        <w:gridCol w:w="1372"/>
        <w:gridCol w:w="12"/>
        <w:gridCol w:w="1418"/>
      </w:tblGrid>
      <w:tr w:rsidR="0038006A" w:rsidRPr="00B908D9" w:rsidTr="00F12D07">
        <w:trPr>
          <w:trHeight w:val="422"/>
        </w:trPr>
        <w:tc>
          <w:tcPr>
            <w:tcW w:w="2066" w:type="pct"/>
            <w:gridSpan w:val="2"/>
          </w:tcPr>
          <w:p w:rsidR="0038006A" w:rsidRPr="00B908D9" w:rsidRDefault="0038006A" w:rsidP="0038006A">
            <w:pPr>
              <w:tabs>
                <w:tab w:val="left" w:pos="426"/>
              </w:tabs>
              <w:jc w:val="center"/>
              <w:rPr>
                <w:rFonts w:cs="Calibri"/>
                <w:sz w:val="28"/>
                <w:szCs w:val="28"/>
              </w:rPr>
            </w:pPr>
            <w:r w:rsidRPr="00B908D9">
              <w:rPr>
                <w:rFonts w:cs="Calibri"/>
                <w:sz w:val="28"/>
                <w:szCs w:val="28"/>
              </w:rPr>
              <w:t>Okul Bölümleri</w:t>
            </w:r>
          </w:p>
        </w:tc>
        <w:tc>
          <w:tcPr>
            <w:tcW w:w="1328" w:type="pct"/>
            <w:gridSpan w:val="2"/>
          </w:tcPr>
          <w:p w:rsidR="0038006A" w:rsidRPr="00B908D9" w:rsidRDefault="0038006A" w:rsidP="0038006A">
            <w:pPr>
              <w:tabs>
                <w:tab w:val="left" w:pos="426"/>
              </w:tabs>
              <w:jc w:val="center"/>
              <w:rPr>
                <w:rFonts w:cs="Calibri"/>
                <w:sz w:val="28"/>
                <w:szCs w:val="28"/>
              </w:rPr>
            </w:pPr>
            <w:r w:rsidRPr="00B908D9">
              <w:rPr>
                <w:rFonts w:cs="Calibri"/>
                <w:sz w:val="28"/>
                <w:szCs w:val="28"/>
              </w:rPr>
              <w:t>Özel Alanlar</w:t>
            </w:r>
          </w:p>
        </w:tc>
        <w:tc>
          <w:tcPr>
            <w:tcW w:w="792" w:type="pct"/>
            <w:gridSpan w:val="2"/>
          </w:tcPr>
          <w:p w:rsidR="0038006A" w:rsidRPr="00B908D9" w:rsidRDefault="0038006A" w:rsidP="0038006A">
            <w:pPr>
              <w:tabs>
                <w:tab w:val="left" w:pos="426"/>
              </w:tabs>
              <w:jc w:val="center"/>
              <w:rPr>
                <w:rFonts w:cs="Calibri"/>
                <w:sz w:val="28"/>
                <w:szCs w:val="28"/>
              </w:rPr>
            </w:pPr>
            <w:r w:rsidRPr="00B908D9">
              <w:rPr>
                <w:rFonts w:cs="Calibri"/>
                <w:sz w:val="28"/>
                <w:szCs w:val="28"/>
              </w:rPr>
              <w:t>Var</w:t>
            </w:r>
          </w:p>
        </w:tc>
        <w:tc>
          <w:tcPr>
            <w:tcW w:w="815" w:type="pct"/>
            <w:gridSpan w:val="2"/>
          </w:tcPr>
          <w:p w:rsidR="0038006A" w:rsidRPr="00B908D9" w:rsidRDefault="0038006A" w:rsidP="0038006A">
            <w:pPr>
              <w:tabs>
                <w:tab w:val="left" w:pos="426"/>
              </w:tabs>
              <w:jc w:val="center"/>
              <w:rPr>
                <w:rFonts w:cs="Calibri"/>
                <w:sz w:val="28"/>
                <w:szCs w:val="28"/>
              </w:rPr>
            </w:pPr>
            <w:r w:rsidRPr="00B908D9">
              <w:rPr>
                <w:rFonts w:cs="Calibri"/>
                <w:sz w:val="28"/>
                <w:szCs w:val="28"/>
              </w:rPr>
              <w:t>Yok</w:t>
            </w: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szCs w:val="24"/>
              </w:rPr>
            </w:pPr>
            <w:r w:rsidRPr="00B908D9">
              <w:rPr>
                <w:rFonts w:cs="Calibri"/>
                <w:b/>
                <w:color w:val="000000"/>
                <w:szCs w:val="24"/>
              </w:rPr>
              <w:t>Okul Kat Sayısı</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3</w:t>
            </w:r>
          </w:p>
        </w:tc>
        <w:tc>
          <w:tcPr>
            <w:tcW w:w="1324" w:type="pct"/>
            <w:gridSpan w:val="2"/>
            <w:vAlign w:val="center"/>
          </w:tcPr>
          <w:p w:rsidR="00F12D07" w:rsidRPr="00B908D9" w:rsidRDefault="00F12D07" w:rsidP="0038006A">
            <w:pPr>
              <w:tabs>
                <w:tab w:val="left" w:pos="426"/>
              </w:tabs>
              <w:jc w:val="both"/>
              <w:rPr>
                <w:rFonts w:cs="Calibri"/>
                <w:szCs w:val="24"/>
              </w:rPr>
            </w:pPr>
            <w:r w:rsidRPr="00B908D9">
              <w:rPr>
                <w:rFonts w:cs="Calibri"/>
                <w:szCs w:val="24"/>
              </w:rPr>
              <w:t>Çok Amaçlı Salon</w:t>
            </w:r>
          </w:p>
        </w:tc>
        <w:tc>
          <w:tcPr>
            <w:tcW w:w="788" w:type="pct"/>
            <w:gridSpan w:val="2"/>
            <w:vAlign w:val="center"/>
          </w:tcPr>
          <w:p w:rsidR="00F12D07" w:rsidRPr="00B908D9" w:rsidRDefault="00F12D07" w:rsidP="0038006A">
            <w:pPr>
              <w:tabs>
                <w:tab w:val="left" w:pos="426"/>
              </w:tabs>
              <w:jc w:val="both"/>
              <w:rPr>
                <w:rFonts w:cs="Calibri"/>
                <w:szCs w:val="24"/>
              </w:rPr>
            </w:pPr>
            <w:r>
              <w:rPr>
                <w:rFonts w:cs="Calibri"/>
                <w:szCs w:val="24"/>
              </w:rPr>
              <w:t>X</w:t>
            </w: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szCs w:val="24"/>
              </w:rPr>
            </w:pPr>
            <w:r w:rsidRPr="00B908D9">
              <w:rPr>
                <w:rFonts w:cs="Calibri"/>
                <w:b/>
                <w:color w:val="000000"/>
                <w:szCs w:val="24"/>
              </w:rPr>
              <w:t>Derslik Sayısı</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6</w:t>
            </w:r>
          </w:p>
        </w:tc>
        <w:tc>
          <w:tcPr>
            <w:tcW w:w="1324" w:type="pct"/>
            <w:gridSpan w:val="2"/>
            <w:vAlign w:val="center"/>
          </w:tcPr>
          <w:p w:rsidR="00F12D07" w:rsidRPr="00B908D9" w:rsidRDefault="00F12D07" w:rsidP="0038006A">
            <w:pPr>
              <w:tabs>
                <w:tab w:val="left" w:pos="426"/>
              </w:tabs>
              <w:jc w:val="both"/>
              <w:rPr>
                <w:rFonts w:cs="Calibri"/>
                <w:szCs w:val="24"/>
              </w:rPr>
            </w:pPr>
            <w:r w:rsidRPr="00B908D9">
              <w:rPr>
                <w:rFonts w:cs="Calibri"/>
                <w:bCs/>
                <w:color w:val="000000"/>
                <w:szCs w:val="24"/>
              </w:rPr>
              <w:t>Çok Amaçlı Saha</w:t>
            </w:r>
          </w:p>
        </w:tc>
        <w:tc>
          <w:tcPr>
            <w:tcW w:w="788" w:type="pct"/>
            <w:gridSpan w:val="2"/>
            <w:vAlign w:val="center"/>
          </w:tcPr>
          <w:p w:rsidR="00F12D07" w:rsidRPr="00B908D9" w:rsidRDefault="00F12D07" w:rsidP="0038006A">
            <w:pPr>
              <w:tabs>
                <w:tab w:val="left" w:pos="426"/>
              </w:tabs>
              <w:jc w:val="both"/>
              <w:rPr>
                <w:rFonts w:cs="Calibri"/>
                <w:szCs w:val="24"/>
              </w:rPr>
            </w:pPr>
            <w:r>
              <w:rPr>
                <w:rFonts w:cs="Calibri"/>
                <w:szCs w:val="24"/>
              </w:rPr>
              <w:t>X</w:t>
            </w: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szCs w:val="24"/>
              </w:rPr>
            </w:pPr>
            <w:r w:rsidRPr="00B908D9">
              <w:rPr>
                <w:rFonts w:cs="Calibri"/>
                <w:b/>
                <w:color w:val="000000"/>
                <w:szCs w:val="24"/>
              </w:rPr>
              <w:t xml:space="preserve">Derslik Alanları </w:t>
            </w:r>
            <w:r w:rsidRPr="00B908D9">
              <w:rPr>
                <w:rFonts w:cs="Calibri"/>
                <w:b/>
                <w:color w:val="000000"/>
                <w:sz w:val="20"/>
                <w:szCs w:val="24"/>
              </w:rPr>
              <w:t>(m2)</w:t>
            </w:r>
          </w:p>
        </w:tc>
        <w:tc>
          <w:tcPr>
            <w:tcW w:w="601" w:type="pct"/>
            <w:gridSpan w:val="2"/>
            <w:vAlign w:val="center"/>
          </w:tcPr>
          <w:p w:rsidR="00F12D07" w:rsidRPr="00B908D9" w:rsidRDefault="00F12D07" w:rsidP="00A843AF">
            <w:pPr>
              <w:tabs>
                <w:tab w:val="left" w:pos="426"/>
              </w:tabs>
              <w:jc w:val="both"/>
              <w:rPr>
                <w:rFonts w:cs="Calibri"/>
                <w:szCs w:val="24"/>
              </w:rPr>
            </w:pPr>
          </w:p>
        </w:tc>
        <w:tc>
          <w:tcPr>
            <w:tcW w:w="1324" w:type="pct"/>
            <w:gridSpan w:val="2"/>
            <w:vAlign w:val="center"/>
          </w:tcPr>
          <w:p w:rsidR="00F12D07" w:rsidRPr="00B908D9" w:rsidRDefault="00F12D07" w:rsidP="0038006A">
            <w:pPr>
              <w:tabs>
                <w:tab w:val="left" w:pos="426"/>
              </w:tabs>
              <w:jc w:val="both"/>
              <w:rPr>
                <w:rFonts w:cs="Calibri"/>
                <w:szCs w:val="24"/>
              </w:rPr>
            </w:pPr>
            <w:r w:rsidRPr="00B908D9">
              <w:rPr>
                <w:rFonts w:cs="Calibri"/>
                <w:bCs/>
                <w:color w:val="000000"/>
                <w:szCs w:val="24"/>
              </w:rPr>
              <w:t>Kütüphane</w:t>
            </w:r>
          </w:p>
        </w:tc>
        <w:tc>
          <w:tcPr>
            <w:tcW w:w="788" w:type="pct"/>
            <w:gridSpan w:val="2"/>
            <w:vAlign w:val="center"/>
          </w:tcPr>
          <w:p w:rsidR="00F12D07" w:rsidRPr="00B908D9" w:rsidRDefault="00F12D07" w:rsidP="0038006A">
            <w:pPr>
              <w:tabs>
                <w:tab w:val="left" w:pos="426"/>
              </w:tabs>
              <w:jc w:val="both"/>
              <w:rPr>
                <w:rFonts w:cs="Calibri"/>
                <w:szCs w:val="24"/>
              </w:rPr>
            </w:pPr>
            <w:r>
              <w:rPr>
                <w:rFonts w:cs="Calibri"/>
                <w:szCs w:val="24"/>
              </w:rPr>
              <w:t>X</w:t>
            </w: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szCs w:val="24"/>
              </w:rPr>
            </w:pPr>
            <w:r w:rsidRPr="00B908D9">
              <w:rPr>
                <w:rFonts w:cs="Calibri"/>
                <w:b/>
                <w:color w:val="000000"/>
                <w:szCs w:val="24"/>
              </w:rPr>
              <w:t>Kullanılan Derslik Sayısı</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4</w:t>
            </w:r>
          </w:p>
        </w:tc>
        <w:tc>
          <w:tcPr>
            <w:tcW w:w="1324" w:type="pct"/>
            <w:gridSpan w:val="2"/>
            <w:vAlign w:val="center"/>
          </w:tcPr>
          <w:p w:rsidR="00F12D07" w:rsidRPr="00B908D9" w:rsidRDefault="00F12D07" w:rsidP="0038006A">
            <w:pPr>
              <w:tabs>
                <w:tab w:val="left" w:pos="426"/>
              </w:tabs>
              <w:jc w:val="both"/>
              <w:rPr>
                <w:rFonts w:cs="Calibri"/>
                <w:szCs w:val="24"/>
              </w:rPr>
            </w:pPr>
            <w:r w:rsidRPr="00B908D9">
              <w:rPr>
                <w:rFonts w:cs="Calibri"/>
                <w:bCs/>
                <w:color w:val="000000"/>
                <w:szCs w:val="24"/>
              </w:rPr>
              <w:t xml:space="preserve">Fen </w:t>
            </w:r>
            <w:proofErr w:type="spellStart"/>
            <w:r w:rsidRPr="00B908D9">
              <w:rPr>
                <w:rFonts w:cs="Calibri"/>
                <w:bCs/>
                <w:color w:val="000000"/>
                <w:szCs w:val="24"/>
              </w:rPr>
              <w:t>Laboratuvarı</w:t>
            </w:r>
            <w:proofErr w:type="spellEnd"/>
          </w:p>
        </w:tc>
        <w:tc>
          <w:tcPr>
            <w:tcW w:w="788" w:type="pct"/>
            <w:gridSpan w:val="2"/>
            <w:vAlign w:val="center"/>
          </w:tcPr>
          <w:p w:rsidR="00F12D07" w:rsidRPr="00B908D9" w:rsidRDefault="00F12D07" w:rsidP="0038006A">
            <w:pPr>
              <w:tabs>
                <w:tab w:val="left" w:pos="426"/>
              </w:tabs>
              <w:jc w:val="both"/>
              <w:rPr>
                <w:rFonts w:cs="Calibri"/>
                <w:szCs w:val="24"/>
              </w:rPr>
            </w:pPr>
            <w:r>
              <w:rPr>
                <w:rFonts w:cs="Calibri"/>
                <w:szCs w:val="24"/>
              </w:rPr>
              <w:t>X</w:t>
            </w: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szCs w:val="24"/>
              </w:rPr>
            </w:pPr>
            <w:r w:rsidRPr="00B908D9">
              <w:rPr>
                <w:rFonts w:cs="Calibri"/>
                <w:b/>
                <w:color w:val="000000"/>
                <w:szCs w:val="24"/>
              </w:rPr>
              <w:t>Şube Sayısı</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4</w:t>
            </w:r>
          </w:p>
        </w:tc>
        <w:tc>
          <w:tcPr>
            <w:tcW w:w="1324" w:type="pct"/>
            <w:gridSpan w:val="2"/>
            <w:vAlign w:val="center"/>
          </w:tcPr>
          <w:p w:rsidR="00F12D07" w:rsidRPr="00B908D9" w:rsidRDefault="00F12D07" w:rsidP="0038006A">
            <w:pPr>
              <w:tabs>
                <w:tab w:val="left" w:pos="426"/>
              </w:tabs>
              <w:jc w:val="both"/>
              <w:rPr>
                <w:rFonts w:cs="Calibri"/>
                <w:szCs w:val="24"/>
              </w:rPr>
            </w:pPr>
            <w:r w:rsidRPr="00B908D9">
              <w:rPr>
                <w:rFonts w:cs="Calibri"/>
                <w:bCs/>
                <w:color w:val="000000"/>
                <w:szCs w:val="24"/>
              </w:rPr>
              <w:t xml:space="preserve">Bilgisayar </w:t>
            </w:r>
            <w:proofErr w:type="spellStart"/>
            <w:r w:rsidRPr="00B908D9">
              <w:rPr>
                <w:rFonts w:cs="Calibri"/>
                <w:bCs/>
                <w:color w:val="000000"/>
                <w:szCs w:val="24"/>
              </w:rPr>
              <w:t>Laboratuvarı</w:t>
            </w:r>
            <w:proofErr w:type="spellEnd"/>
          </w:p>
        </w:tc>
        <w:tc>
          <w:tcPr>
            <w:tcW w:w="788" w:type="pct"/>
            <w:gridSpan w:val="2"/>
            <w:vAlign w:val="center"/>
          </w:tcPr>
          <w:p w:rsidR="00F12D07" w:rsidRPr="00B908D9" w:rsidRDefault="00F12D07" w:rsidP="0038006A">
            <w:pPr>
              <w:tabs>
                <w:tab w:val="left" w:pos="426"/>
              </w:tabs>
              <w:jc w:val="both"/>
              <w:rPr>
                <w:rFonts w:cs="Calibri"/>
                <w:szCs w:val="24"/>
              </w:rPr>
            </w:pPr>
            <w:r>
              <w:rPr>
                <w:rFonts w:cs="Calibri"/>
                <w:szCs w:val="24"/>
              </w:rPr>
              <w:t>X</w:t>
            </w: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szCs w:val="24"/>
              </w:rPr>
            </w:pPr>
            <w:r w:rsidRPr="00B908D9">
              <w:rPr>
                <w:rFonts w:cs="Calibri"/>
                <w:b/>
                <w:color w:val="000000"/>
                <w:szCs w:val="24"/>
              </w:rPr>
              <w:t xml:space="preserve">İdari Odaların Alanı </w:t>
            </w:r>
            <w:r w:rsidRPr="00B908D9">
              <w:rPr>
                <w:rFonts w:cs="Calibri"/>
                <w:b/>
                <w:color w:val="000000"/>
                <w:sz w:val="20"/>
                <w:szCs w:val="24"/>
              </w:rPr>
              <w:t>(m2)</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87.5</w:t>
            </w:r>
          </w:p>
        </w:tc>
        <w:tc>
          <w:tcPr>
            <w:tcW w:w="1324" w:type="pct"/>
            <w:gridSpan w:val="2"/>
            <w:vAlign w:val="center"/>
          </w:tcPr>
          <w:p w:rsidR="00F12D07" w:rsidRPr="00B908D9" w:rsidRDefault="00F12D07" w:rsidP="0038006A">
            <w:pPr>
              <w:tabs>
                <w:tab w:val="left" w:pos="426"/>
              </w:tabs>
              <w:jc w:val="both"/>
              <w:rPr>
                <w:rFonts w:cs="Calibri"/>
                <w:szCs w:val="24"/>
              </w:rPr>
            </w:pPr>
            <w:r w:rsidRPr="00B908D9">
              <w:rPr>
                <w:rFonts w:cs="Calibri"/>
                <w:bCs/>
                <w:color w:val="000000"/>
                <w:szCs w:val="24"/>
              </w:rPr>
              <w:t>İş Atölyesi</w:t>
            </w:r>
          </w:p>
        </w:tc>
        <w:tc>
          <w:tcPr>
            <w:tcW w:w="788" w:type="pct"/>
            <w:gridSpan w:val="2"/>
            <w:vAlign w:val="center"/>
          </w:tcPr>
          <w:p w:rsidR="00F12D07" w:rsidRPr="00B908D9" w:rsidRDefault="00F12D07" w:rsidP="0038006A">
            <w:pPr>
              <w:tabs>
                <w:tab w:val="left" w:pos="426"/>
              </w:tabs>
              <w:jc w:val="both"/>
              <w:rPr>
                <w:rFonts w:cs="Calibri"/>
                <w:szCs w:val="24"/>
              </w:rPr>
            </w:pP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color w:val="000000"/>
                <w:szCs w:val="24"/>
              </w:rPr>
            </w:pPr>
            <w:r w:rsidRPr="00B908D9">
              <w:rPr>
                <w:rFonts w:cs="Calibri"/>
                <w:b/>
                <w:color w:val="000000"/>
                <w:szCs w:val="24"/>
              </w:rPr>
              <w:t xml:space="preserve">Öğretmenler Odası </w:t>
            </w:r>
            <w:r w:rsidRPr="00B908D9">
              <w:rPr>
                <w:rFonts w:cs="Calibri"/>
                <w:b/>
                <w:color w:val="000000"/>
                <w:sz w:val="20"/>
                <w:szCs w:val="24"/>
              </w:rPr>
              <w:t>(m2)</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49</w:t>
            </w:r>
          </w:p>
        </w:tc>
        <w:tc>
          <w:tcPr>
            <w:tcW w:w="1324" w:type="pct"/>
            <w:gridSpan w:val="2"/>
            <w:vAlign w:val="center"/>
          </w:tcPr>
          <w:p w:rsidR="00F12D07" w:rsidRPr="00B908D9" w:rsidRDefault="00F12D07" w:rsidP="0038006A">
            <w:pPr>
              <w:tabs>
                <w:tab w:val="left" w:pos="426"/>
              </w:tabs>
              <w:jc w:val="both"/>
              <w:rPr>
                <w:rFonts w:cs="Calibri"/>
                <w:szCs w:val="24"/>
              </w:rPr>
            </w:pPr>
            <w:r w:rsidRPr="00B908D9">
              <w:rPr>
                <w:rFonts w:cs="Calibri"/>
                <w:szCs w:val="24"/>
              </w:rPr>
              <w:t>Beceri Atölyesi</w:t>
            </w:r>
          </w:p>
        </w:tc>
        <w:tc>
          <w:tcPr>
            <w:tcW w:w="788" w:type="pct"/>
            <w:gridSpan w:val="2"/>
            <w:vAlign w:val="center"/>
          </w:tcPr>
          <w:p w:rsidR="00F12D07" w:rsidRPr="00B908D9" w:rsidRDefault="00F12D07" w:rsidP="0038006A">
            <w:pPr>
              <w:tabs>
                <w:tab w:val="left" w:pos="426"/>
              </w:tabs>
              <w:jc w:val="both"/>
              <w:rPr>
                <w:rFonts w:cs="Calibri"/>
                <w:szCs w:val="24"/>
              </w:rPr>
            </w:pP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color w:val="000000"/>
                <w:szCs w:val="24"/>
              </w:rPr>
            </w:pPr>
            <w:r w:rsidRPr="00B908D9">
              <w:rPr>
                <w:rFonts w:cs="Calibri"/>
                <w:b/>
                <w:color w:val="000000"/>
                <w:szCs w:val="24"/>
              </w:rPr>
              <w:t xml:space="preserve">Okul Oturum Alanı </w:t>
            </w:r>
            <w:r w:rsidRPr="00B908D9">
              <w:rPr>
                <w:rFonts w:cs="Calibri"/>
                <w:b/>
                <w:color w:val="000000"/>
                <w:sz w:val="20"/>
                <w:szCs w:val="24"/>
              </w:rPr>
              <w:t>(m2)</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6</w:t>
            </w:r>
            <w:r w:rsidR="00A53859">
              <w:rPr>
                <w:rFonts w:cs="Calibri"/>
                <w:szCs w:val="24"/>
              </w:rPr>
              <w:t>40</w:t>
            </w:r>
          </w:p>
        </w:tc>
        <w:tc>
          <w:tcPr>
            <w:tcW w:w="1324" w:type="pct"/>
            <w:gridSpan w:val="2"/>
            <w:vAlign w:val="center"/>
          </w:tcPr>
          <w:p w:rsidR="00F12D07" w:rsidRPr="00B908D9" w:rsidRDefault="00F12D07" w:rsidP="0038006A">
            <w:pPr>
              <w:tabs>
                <w:tab w:val="left" w:pos="426"/>
              </w:tabs>
              <w:jc w:val="both"/>
              <w:rPr>
                <w:rFonts w:cs="Calibri"/>
                <w:szCs w:val="24"/>
              </w:rPr>
            </w:pPr>
            <w:r w:rsidRPr="00B908D9">
              <w:rPr>
                <w:rFonts w:cs="Calibri"/>
                <w:szCs w:val="24"/>
              </w:rPr>
              <w:t>Pansiyon</w:t>
            </w:r>
          </w:p>
        </w:tc>
        <w:tc>
          <w:tcPr>
            <w:tcW w:w="788" w:type="pct"/>
            <w:gridSpan w:val="2"/>
            <w:vAlign w:val="center"/>
          </w:tcPr>
          <w:p w:rsidR="00F12D07" w:rsidRPr="00B908D9" w:rsidRDefault="00F12D07" w:rsidP="0038006A">
            <w:pPr>
              <w:tabs>
                <w:tab w:val="left" w:pos="426"/>
              </w:tabs>
              <w:jc w:val="both"/>
              <w:rPr>
                <w:rFonts w:cs="Calibri"/>
                <w:szCs w:val="24"/>
              </w:rPr>
            </w:pPr>
            <w:r>
              <w:rPr>
                <w:rFonts w:cs="Calibri"/>
                <w:szCs w:val="24"/>
              </w:rPr>
              <w:t>X</w:t>
            </w: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color w:val="000000"/>
                <w:szCs w:val="24"/>
              </w:rPr>
            </w:pPr>
            <w:r w:rsidRPr="00B908D9">
              <w:rPr>
                <w:rFonts w:cs="Calibri"/>
                <w:b/>
                <w:color w:val="000000"/>
                <w:szCs w:val="24"/>
              </w:rPr>
              <w:t xml:space="preserve">Okul Bahçesi </w:t>
            </w:r>
            <w:r w:rsidRPr="00B908D9">
              <w:rPr>
                <w:rFonts w:cs="Calibri"/>
                <w:b/>
                <w:color w:val="000000"/>
                <w:sz w:val="20"/>
                <w:szCs w:val="24"/>
              </w:rPr>
              <w:t>(Açık Alan)(m2)</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11.075</w:t>
            </w:r>
          </w:p>
        </w:tc>
        <w:tc>
          <w:tcPr>
            <w:tcW w:w="1324" w:type="pct"/>
            <w:gridSpan w:val="2"/>
            <w:vAlign w:val="center"/>
          </w:tcPr>
          <w:p w:rsidR="00F12D07" w:rsidRPr="00B908D9" w:rsidRDefault="00F12D07" w:rsidP="0038006A">
            <w:pPr>
              <w:tabs>
                <w:tab w:val="left" w:pos="426"/>
              </w:tabs>
              <w:jc w:val="both"/>
              <w:rPr>
                <w:rFonts w:cs="Calibri"/>
                <w:szCs w:val="24"/>
              </w:rPr>
            </w:pPr>
          </w:p>
        </w:tc>
        <w:tc>
          <w:tcPr>
            <w:tcW w:w="788" w:type="pct"/>
            <w:gridSpan w:val="2"/>
            <w:vAlign w:val="center"/>
          </w:tcPr>
          <w:p w:rsidR="00F12D07" w:rsidRPr="00B908D9" w:rsidRDefault="00F12D07" w:rsidP="0038006A">
            <w:pPr>
              <w:tabs>
                <w:tab w:val="left" w:pos="426"/>
              </w:tabs>
              <w:jc w:val="both"/>
              <w:rPr>
                <w:rFonts w:cs="Calibri"/>
                <w:szCs w:val="24"/>
              </w:rPr>
            </w:pP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color w:val="000000"/>
                <w:szCs w:val="24"/>
              </w:rPr>
            </w:pPr>
            <w:r w:rsidRPr="00B908D9">
              <w:rPr>
                <w:rFonts w:cs="Calibri"/>
                <w:b/>
                <w:color w:val="000000"/>
                <w:szCs w:val="24"/>
              </w:rPr>
              <w:t xml:space="preserve">Okul Kapalı Alan </w:t>
            </w:r>
            <w:r w:rsidRPr="00B908D9">
              <w:rPr>
                <w:rFonts w:cs="Calibri"/>
                <w:b/>
                <w:color w:val="000000"/>
                <w:sz w:val="20"/>
                <w:szCs w:val="24"/>
              </w:rPr>
              <w:t>(m2)</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600</w:t>
            </w:r>
          </w:p>
        </w:tc>
        <w:tc>
          <w:tcPr>
            <w:tcW w:w="1324" w:type="pct"/>
            <w:gridSpan w:val="2"/>
            <w:vAlign w:val="center"/>
          </w:tcPr>
          <w:p w:rsidR="00F12D07" w:rsidRPr="00B908D9" w:rsidRDefault="00F12D07" w:rsidP="0038006A">
            <w:pPr>
              <w:tabs>
                <w:tab w:val="left" w:pos="426"/>
              </w:tabs>
              <w:jc w:val="both"/>
              <w:rPr>
                <w:rFonts w:cs="Calibri"/>
                <w:szCs w:val="24"/>
              </w:rPr>
            </w:pPr>
          </w:p>
        </w:tc>
        <w:tc>
          <w:tcPr>
            <w:tcW w:w="788" w:type="pct"/>
            <w:gridSpan w:val="2"/>
            <w:vAlign w:val="center"/>
          </w:tcPr>
          <w:p w:rsidR="00F12D07" w:rsidRPr="00B908D9" w:rsidRDefault="00F12D07" w:rsidP="0038006A">
            <w:pPr>
              <w:tabs>
                <w:tab w:val="left" w:pos="426"/>
              </w:tabs>
              <w:jc w:val="both"/>
              <w:rPr>
                <w:rFonts w:cs="Calibri"/>
                <w:szCs w:val="24"/>
              </w:rPr>
            </w:pP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color w:val="000000"/>
                <w:szCs w:val="24"/>
              </w:rPr>
            </w:pPr>
            <w:r w:rsidRPr="00B908D9">
              <w:rPr>
                <w:rFonts w:cs="Calibri"/>
                <w:b/>
                <w:color w:val="000000"/>
                <w:szCs w:val="24"/>
              </w:rPr>
              <w:t xml:space="preserve">Sanatsal, bilimsel ve sportif amaçlı toplam alan </w:t>
            </w:r>
            <w:r w:rsidRPr="00B908D9">
              <w:rPr>
                <w:rFonts w:cs="Calibri"/>
                <w:b/>
                <w:color w:val="000000"/>
                <w:sz w:val="20"/>
                <w:szCs w:val="20"/>
              </w:rPr>
              <w:t>(m</w:t>
            </w:r>
            <w:r w:rsidRPr="00B908D9">
              <w:rPr>
                <w:rFonts w:cs="Calibri"/>
                <w:b/>
                <w:color w:val="000000"/>
                <w:sz w:val="20"/>
                <w:szCs w:val="20"/>
                <w:vertAlign w:val="superscript"/>
              </w:rPr>
              <w:t>2</w:t>
            </w:r>
            <w:r w:rsidRPr="00B908D9">
              <w:rPr>
                <w:rFonts w:cs="Calibri"/>
                <w:b/>
                <w:color w:val="000000"/>
                <w:sz w:val="20"/>
                <w:szCs w:val="24"/>
              </w:rPr>
              <w:t>)</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162</w:t>
            </w:r>
          </w:p>
        </w:tc>
        <w:tc>
          <w:tcPr>
            <w:tcW w:w="1324" w:type="pct"/>
            <w:gridSpan w:val="2"/>
            <w:vAlign w:val="center"/>
          </w:tcPr>
          <w:p w:rsidR="00F12D07" w:rsidRPr="00B908D9" w:rsidRDefault="00F12D07" w:rsidP="0038006A">
            <w:pPr>
              <w:tabs>
                <w:tab w:val="left" w:pos="426"/>
              </w:tabs>
              <w:jc w:val="both"/>
              <w:rPr>
                <w:rFonts w:cs="Calibri"/>
                <w:szCs w:val="24"/>
              </w:rPr>
            </w:pPr>
          </w:p>
        </w:tc>
        <w:tc>
          <w:tcPr>
            <w:tcW w:w="788" w:type="pct"/>
            <w:gridSpan w:val="2"/>
            <w:vAlign w:val="center"/>
          </w:tcPr>
          <w:p w:rsidR="00F12D07" w:rsidRPr="00B908D9" w:rsidRDefault="00F12D07" w:rsidP="0038006A">
            <w:pPr>
              <w:tabs>
                <w:tab w:val="left" w:pos="426"/>
              </w:tabs>
              <w:jc w:val="both"/>
              <w:rPr>
                <w:rFonts w:cs="Calibri"/>
                <w:szCs w:val="24"/>
              </w:rPr>
            </w:pP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color w:val="000000"/>
                <w:szCs w:val="24"/>
              </w:rPr>
            </w:pPr>
            <w:r w:rsidRPr="00B908D9">
              <w:rPr>
                <w:rFonts w:cs="Calibri"/>
                <w:b/>
                <w:color w:val="000000"/>
                <w:szCs w:val="24"/>
              </w:rPr>
              <w:t xml:space="preserve">Kantin </w:t>
            </w:r>
            <w:r w:rsidRPr="00B908D9">
              <w:rPr>
                <w:rFonts w:cs="Calibri"/>
                <w:b/>
                <w:color w:val="000000"/>
                <w:sz w:val="20"/>
                <w:szCs w:val="24"/>
              </w:rPr>
              <w:t>(m2)</w:t>
            </w:r>
          </w:p>
        </w:tc>
        <w:tc>
          <w:tcPr>
            <w:tcW w:w="601" w:type="pct"/>
            <w:gridSpan w:val="2"/>
            <w:vAlign w:val="center"/>
          </w:tcPr>
          <w:p w:rsidR="00F12D07" w:rsidRPr="00B908D9" w:rsidRDefault="00F12D07" w:rsidP="00A843AF">
            <w:pPr>
              <w:tabs>
                <w:tab w:val="left" w:pos="426"/>
              </w:tabs>
              <w:jc w:val="both"/>
              <w:rPr>
                <w:rFonts w:cs="Calibri"/>
                <w:szCs w:val="24"/>
              </w:rPr>
            </w:pPr>
          </w:p>
        </w:tc>
        <w:tc>
          <w:tcPr>
            <w:tcW w:w="1324" w:type="pct"/>
            <w:gridSpan w:val="2"/>
            <w:vAlign w:val="center"/>
          </w:tcPr>
          <w:p w:rsidR="00F12D07" w:rsidRPr="00B908D9" w:rsidRDefault="00F12D07" w:rsidP="0038006A">
            <w:pPr>
              <w:tabs>
                <w:tab w:val="left" w:pos="426"/>
              </w:tabs>
              <w:jc w:val="both"/>
              <w:rPr>
                <w:rFonts w:cs="Calibri"/>
                <w:szCs w:val="24"/>
              </w:rPr>
            </w:pPr>
          </w:p>
        </w:tc>
        <w:tc>
          <w:tcPr>
            <w:tcW w:w="788" w:type="pct"/>
            <w:gridSpan w:val="2"/>
            <w:vAlign w:val="center"/>
          </w:tcPr>
          <w:p w:rsidR="00F12D07" w:rsidRPr="00B908D9" w:rsidRDefault="00F12D07" w:rsidP="0038006A">
            <w:pPr>
              <w:tabs>
                <w:tab w:val="left" w:pos="426"/>
              </w:tabs>
              <w:jc w:val="both"/>
              <w:rPr>
                <w:rFonts w:cs="Calibri"/>
                <w:szCs w:val="24"/>
              </w:rPr>
            </w:pP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color w:val="000000"/>
                <w:szCs w:val="24"/>
              </w:rPr>
            </w:pPr>
            <w:r w:rsidRPr="00B908D9">
              <w:rPr>
                <w:rFonts w:cs="Calibri"/>
                <w:b/>
                <w:color w:val="000000"/>
                <w:szCs w:val="24"/>
              </w:rPr>
              <w:t>Tuvalet Sayısı</w:t>
            </w:r>
          </w:p>
        </w:tc>
        <w:tc>
          <w:tcPr>
            <w:tcW w:w="601" w:type="pct"/>
            <w:gridSpan w:val="2"/>
            <w:vAlign w:val="center"/>
          </w:tcPr>
          <w:p w:rsidR="00F12D07" w:rsidRPr="00B908D9" w:rsidRDefault="00F12D07" w:rsidP="00A843AF">
            <w:pPr>
              <w:tabs>
                <w:tab w:val="left" w:pos="426"/>
              </w:tabs>
              <w:jc w:val="both"/>
              <w:rPr>
                <w:rFonts w:cs="Calibri"/>
                <w:szCs w:val="24"/>
              </w:rPr>
            </w:pPr>
            <w:r>
              <w:rPr>
                <w:rFonts w:cs="Calibri"/>
                <w:szCs w:val="24"/>
              </w:rPr>
              <w:t>5</w:t>
            </w:r>
          </w:p>
        </w:tc>
        <w:tc>
          <w:tcPr>
            <w:tcW w:w="1324" w:type="pct"/>
            <w:gridSpan w:val="2"/>
            <w:vAlign w:val="center"/>
          </w:tcPr>
          <w:p w:rsidR="00F12D07" w:rsidRPr="00B908D9" w:rsidRDefault="00F12D07" w:rsidP="0038006A">
            <w:pPr>
              <w:tabs>
                <w:tab w:val="left" w:pos="426"/>
              </w:tabs>
              <w:jc w:val="both"/>
              <w:rPr>
                <w:rFonts w:cs="Calibri"/>
                <w:szCs w:val="24"/>
              </w:rPr>
            </w:pPr>
          </w:p>
        </w:tc>
        <w:tc>
          <w:tcPr>
            <w:tcW w:w="788" w:type="pct"/>
            <w:gridSpan w:val="2"/>
            <w:vAlign w:val="center"/>
          </w:tcPr>
          <w:p w:rsidR="00F12D07" w:rsidRPr="00B908D9" w:rsidRDefault="00F12D07" w:rsidP="0038006A">
            <w:pPr>
              <w:tabs>
                <w:tab w:val="left" w:pos="426"/>
              </w:tabs>
              <w:jc w:val="both"/>
              <w:rPr>
                <w:rFonts w:cs="Calibri"/>
                <w:szCs w:val="24"/>
              </w:rPr>
            </w:pPr>
          </w:p>
        </w:tc>
        <w:tc>
          <w:tcPr>
            <w:tcW w:w="807" w:type="pct"/>
            <w:vAlign w:val="center"/>
          </w:tcPr>
          <w:p w:rsidR="00F12D07" w:rsidRPr="00B908D9" w:rsidRDefault="00F12D07" w:rsidP="0038006A">
            <w:pPr>
              <w:tabs>
                <w:tab w:val="left" w:pos="426"/>
              </w:tabs>
              <w:jc w:val="both"/>
              <w:rPr>
                <w:rFonts w:cs="Calibri"/>
                <w:szCs w:val="24"/>
              </w:rPr>
            </w:pPr>
          </w:p>
        </w:tc>
      </w:tr>
      <w:tr w:rsidR="00F12D07" w:rsidRPr="00B908D9" w:rsidTr="00F12D07">
        <w:trPr>
          <w:trHeight w:val="422"/>
        </w:trPr>
        <w:tc>
          <w:tcPr>
            <w:tcW w:w="1480" w:type="pct"/>
            <w:vAlign w:val="center"/>
          </w:tcPr>
          <w:p w:rsidR="00F12D07" w:rsidRPr="00B908D9" w:rsidRDefault="00F12D07" w:rsidP="0038006A">
            <w:pPr>
              <w:tabs>
                <w:tab w:val="left" w:pos="426"/>
              </w:tabs>
              <w:jc w:val="both"/>
              <w:rPr>
                <w:rFonts w:cs="Calibri"/>
                <w:b/>
                <w:color w:val="000000"/>
                <w:szCs w:val="24"/>
              </w:rPr>
            </w:pPr>
            <w:r w:rsidRPr="00B908D9">
              <w:rPr>
                <w:rFonts w:cs="Calibri"/>
                <w:b/>
                <w:color w:val="000000"/>
                <w:szCs w:val="24"/>
              </w:rPr>
              <w:t>Diğer (………….)</w:t>
            </w:r>
          </w:p>
        </w:tc>
        <w:tc>
          <w:tcPr>
            <w:tcW w:w="601" w:type="pct"/>
            <w:gridSpan w:val="2"/>
            <w:vAlign w:val="center"/>
          </w:tcPr>
          <w:p w:rsidR="00F12D07" w:rsidRPr="00B908D9" w:rsidRDefault="00F12D07" w:rsidP="0038006A">
            <w:pPr>
              <w:tabs>
                <w:tab w:val="left" w:pos="426"/>
              </w:tabs>
              <w:jc w:val="both"/>
              <w:rPr>
                <w:rFonts w:cs="Calibri"/>
                <w:szCs w:val="24"/>
              </w:rPr>
            </w:pPr>
          </w:p>
        </w:tc>
        <w:tc>
          <w:tcPr>
            <w:tcW w:w="1324" w:type="pct"/>
            <w:gridSpan w:val="2"/>
            <w:vAlign w:val="center"/>
          </w:tcPr>
          <w:p w:rsidR="00F12D07" w:rsidRPr="00B908D9" w:rsidRDefault="00F12D07" w:rsidP="0038006A">
            <w:pPr>
              <w:tabs>
                <w:tab w:val="left" w:pos="426"/>
              </w:tabs>
              <w:jc w:val="both"/>
              <w:rPr>
                <w:rFonts w:cs="Calibri"/>
                <w:szCs w:val="24"/>
              </w:rPr>
            </w:pPr>
          </w:p>
        </w:tc>
        <w:tc>
          <w:tcPr>
            <w:tcW w:w="788" w:type="pct"/>
            <w:gridSpan w:val="2"/>
            <w:vAlign w:val="center"/>
          </w:tcPr>
          <w:p w:rsidR="00F12D07" w:rsidRPr="00B908D9" w:rsidRDefault="00F12D07" w:rsidP="0038006A">
            <w:pPr>
              <w:tabs>
                <w:tab w:val="left" w:pos="426"/>
              </w:tabs>
              <w:jc w:val="both"/>
              <w:rPr>
                <w:rFonts w:cs="Calibri"/>
                <w:szCs w:val="24"/>
              </w:rPr>
            </w:pPr>
          </w:p>
        </w:tc>
        <w:tc>
          <w:tcPr>
            <w:tcW w:w="807" w:type="pct"/>
            <w:vAlign w:val="center"/>
          </w:tcPr>
          <w:p w:rsidR="00F12D07" w:rsidRPr="00B908D9" w:rsidRDefault="00F12D07" w:rsidP="0038006A">
            <w:pPr>
              <w:tabs>
                <w:tab w:val="left" w:pos="426"/>
              </w:tabs>
              <w:jc w:val="both"/>
              <w:rPr>
                <w:rFonts w:cs="Calibri"/>
                <w:szCs w:val="24"/>
              </w:rPr>
            </w:pPr>
          </w:p>
        </w:tc>
      </w:tr>
    </w:tbl>
    <w:p w:rsidR="0038006A" w:rsidRDefault="0038006A" w:rsidP="0038006A"/>
    <w:p w:rsidR="0038006A" w:rsidRPr="00103B80" w:rsidRDefault="0038006A" w:rsidP="0038006A">
      <w:pPr>
        <w:pStyle w:val="Balk3"/>
        <w:rPr>
          <w:rFonts w:ascii="Book Antiqua" w:eastAsia="SimSun" w:hAnsi="Book Antiqua" w:cs="Times New Roman"/>
          <w:b/>
          <w:color w:val="943634" w:themeColor="accent2" w:themeShade="BF"/>
          <w:sz w:val="28"/>
          <w:szCs w:val="40"/>
        </w:rPr>
      </w:pPr>
      <w:bookmarkStart w:id="28" w:name="_Toc534829222"/>
      <w:bookmarkStart w:id="29" w:name="_Toc535854295"/>
      <w:r w:rsidRPr="00103B80">
        <w:rPr>
          <w:rFonts w:ascii="Book Antiqua" w:eastAsia="SimSun" w:hAnsi="Book Antiqua" w:cs="Times New Roman"/>
          <w:b/>
          <w:color w:val="943634" w:themeColor="accent2" w:themeShade="BF"/>
          <w:sz w:val="28"/>
          <w:szCs w:val="40"/>
        </w:rPr>
        <w:lastRenderedPageBreak/>
        <w:t>Sınıf ve Öğrenci Bilgileri</w:t>
      </w:r>
      <w:bookmarkEnd w:id="28"/>
      <w:bookmarkEnd w:id="29"/>
    </w:p>
    <w:p w:rsidR="0038006A" w:rsidRDefault="0038006A" w:rsidP="0038006A">
      <w:pPr>
        <w:tabs>
          <w:tab w:val="left" w:pos="426"/>
        </w:tabs>
        <w:spacing w:after="0" w:line="360" w:lineRule="auto"/>
        <w:jc w:val="both"/>
        <w:rPr>
          <w:szCs w:val="24"/>
        </w:rPr>
      </w:pPr>
      <w:r w:rsidRPr="00103B80">
        <w:rPr>
          <w:szCs w:val="24"/>
        </w:rPr>
        <w:tab/>
        <w:t>Okulumuzda yer alan sınıflar ve bu sınıflarda öğrenim gören öğrenci sayıları alttaki tabloda yer almaktadır.</w:t>
      </w:r>
    </w:p>
    <w:p w:rsidR="0038006A" w:rsidRDefault="0038006A" w:rsidP="0038006A">
      <w:pPr>
        <w:tabs>
          <w:tab w:val="left" w:pos="426"/>
        </w:tabs>
        <w:spacing w:after="0" w:line="360" w:lineRule="auto"/>
        <w:jc w:val="both"/>
        <w:rPr>
          <w:szCs w:val="24"/>
        </w:rPr>
      </w:pPr>
    </w:p>
    <w:p w:rsidR="0038006A" w:rsidRDefault="0038006A" w:rsidP="0038006A">
      <w:pPr>
        <w:pStyle w:val="ResimYazs"/>
        <w:rPr>
          <w:rFonts w:cs="Calibri"/>
          <w:b/>
          <w:i w:val="0"/>
          <w:sz w:val="22"/>
          <w:szCs w:val="24"/>
        </w:rPr>
      </w:pPr>
      <w:bookmarkStart w:id="30" w:name="_Toc535854439"/>
      <w:r w:rsidRPr="00103B80">
        <w:rPr>
          <w:rFonts w:cs="Calibri"/>
          <w:b/>
          <w:i w:val="0"/>
          <w:sz w:val="22"/>
          <w:szCs w:val="24"/>
        </w:rPr>
        <w:t xml:space="preserve">Tablo </w:t>
      </w:r>
      <w:r w:rsidR="000B1A4B" w:rsidRPr="00103B80">
        <w:rPr>
          <w:rFonts w:cs="Calibri"/>
          <w:b/>
          <w:i w:val="0"/>
          <w:sz w:val="22"/>
          <w:szCs w:val="24"/>
        </w:rPr>
        <w:fldChar w:fldCharType="begin"/>
      </w:r>
      <w:r w:rsidRPr="00103B80">
        <w:rPr>
          <w:rFonts w:cs="Calibri"/>
          <w:b/>
          <w:i w:val="0"/>
          <w:sz w:val="22"/>
          <w:szCs w:val="24"/>
        </w:rPr>
        <w:instrText xml:space="preserve"> SEQ Tablo \* ARABIC </w:instrText>
      </w:r>
      <w:r w:rsidR="000B1A4B" w:rsidRPr="00103B80">
        <w:rPr>
          <w:rFonts w:cs="Calibri"/>
          <w:b/>
          <w:i w:val="0"/>
          <w:sz w:val="22"/>
          <w:szCs w:val="24"/>
        </w:rPr>
        <w:fldChar w:fldCharType="separate"/>
      </w:r>
      <w:r>
        <w:rPr>
          <w:rFonts w:cs="Calibri"/>
          <w:b/>
          <w:i w:val="0"/>
          <w:noProof/>
          <w:sz w:val="22"/>
          <w:szCs w:val="24"/>
        </w:rPr>
        <w:t>5</w:t>
      </w:r>
      <w:r w:rsidR="000B1A4B" w:rsidRPr="00103B80">
        <w:rPr>
          <w:rFonts w:cs="Calibri"/>
          <w:b/>
          <w:i w:val="0"/>
          <w:sz w:val="22"/>
          <w:szCs w:val="24"/>
        </w:rPr>
        <w:fldChar w:fldCharType="end"/>
      </w:r>
      <w:r w:rsidRPr="00103B80">
        <w:rPr>
          <w:rFonts w:cs="Calibri"/>
          <w:b/>
          <w:i w:val="0"/>
          <w:sz w:val="22"/>
          <w:szCs w:val="24"/>
        </w:rPr>
        <w:t>: Öğrenci Sayıları</w:t>
      </w:r>
      <w:bookmarkEnd w:id="30"/>
    </w:p>
    <w:tbl>
      <w:tblPr>
        <w:tblStyle w:val="TabloKlavuzu"/>
        <w:tblW w:w="0" w:type="auto"/>
        <w:tblLook w:val="04A0"/>
      </w:tblPr>
      <w:tblGrid>
        <w:gridCol w:w="2302"/>
        <w:gridCol w:w="2302"/>
        <w:gridCol w:w="2303"/>
        <w:gridCol w:w="2303"/>
      </w:tblGrid>
      <w:tr w:rsidR="008D2A2C" w:rsidTr="008D2A2C">
        <w:tc>
          <w:tcPr>
            <w:tcW w:w="2302" w:type="dxa"/>
          </w:tcPr>
          <w:p w:rsidR="008D2A2C" w:rsidRDefault="008D2A2C" w:rsidP="0038006A">
            <w:r>
              <w:t>SINIF</w:t>
            </w:r>
          </w:p>
        </w:tc>
        <w:tc>
          <w:tcPr>
            <w:tcW w:w="2302" w:type="dxa"/>
          </w:tcPr>
          <w:p w:rsidR="008D2A2C" w:rsidRDefault="008D2A2C" w:rsidP="0038006A">
            <w:r>
              <w:t>KIZ</w:t>
            </w:r>
          </w:p>
        </w:tc>
        <w:tc>
          <w:tcPr>
            <w:tcW w:w="2303" w:type="dxa"/>
          </w:tcPr>
          <w:p w:rsidR="008D2A2C" w:rsidRDefault="008D2A2C" w:rsidP="0038006A">
            <w:r>
              <w:t>ERKEK</w:t>
            </w:r>
          </w:p>
        </w:tc>
        <w:tc>
          <w:tcPr>
            <w:tcW w:w="2303" w:type="dxa"/>
          </w:tcPr>
          <w:p w:rsidR="008D2A2C" w:rsidRDefault="008D2A2C" w:rsidP="0038006A">
            <w:r>
              <w:t>TOPLAM</w:t>
            </w:r>
          </w:p>
        </w:tc>
      </w:tr>
      <w:tr w:rsidR="008D2A2C" w:rsidTr="008D2A2C">
        <w:tc>
          <w:tcPr>
            <w:tcW w:w="2302" w:type="dxa"/>
          </w:tcPr>
          <w:p w:rsidR="008D2A2C" w:rsidRDefault="008D2A2C" w:rsidP="0038006A">
            <w:r>
              <w:t>9/A</w:t>
            </w:r>
          </w:p>
        </w:tc>
        <w:tc>
          <w:tcPr>
            <w:tcW w:w="2302" w:type="dxa"/>
          </w:tcPr>
          <w:p w:rsidR="008D2A2C" w:rsidRDefault="008D2A2C" w:rsidP="0038006A">
            <w:r>
              <w:t>11</w:t>
            </w:r>
          </w:p>
        </w:tc>
        <w:tc>
          <w:tcPr>
            <w:tcW w:w="2303" w:type="dxa"/>
          </w:tcPr>
          <w:p w:rsidR="008D2A2C" w:rsidRDefault="008D2A2C" w:rsidP="0038006A">
            <w:r>
              <w:t>9</w:t>
            </w:r>
          </w:p>
        </w:tc>
        <w:tc>
          <w:tcPr>
            <w:tcW w:w="2303" w:type="dxa"/>
          </w:tcPr>
          <w:p w:rsidR="008D2A2C" w:rsidRDefault="008D2A2C" w:rsidP="0038006A">
            <w:r>
              <w:t>20</w:t>
            </w:r>
          </w:p>
        </w:tc>
      </w:tr>
      <w:tr w:rsidR="008D2A2C" w:rsidTr="008D2A2C">
        <w:tc>
          <w:tcPr>
            <w:tcW w:w="2302" w:type="dxa"/>
          </w:tcPr>
          <w:p w:rsidR="008D2A2C" w:rsidRDefault="008D2A2C" w:rsidP="0038006A">
            <w:r>
              <w:t>10/A</w:t>
            </w:r>
          </w:p>
        </w:tc>
        <w:tc>
          <w:tcPr>
            <w:tcW w:w="2302" w:type="dxa"/>
          </w:tcPr>
          <w:p w:rsidR="008D2A2C" w:rsidRDefault="00315477" w:rsidP="0038006A">
            <w:r>
              <w:t>4</w:t>
            </w:r>
          </w:p>
        </w:tc>
        <w:tc>
          <w:tcPr>
            <w:tcW w:w="2303" w:type="dxa"/>
          </w:tcPr>
          <w:p w:rsidR="008D2A2C" w:rsidRDefault="00315477" w:rsidP="0038006A">
            <w:r>
              <w:t>6</w:t>
            </w:r>
          </w:p>
        </w:tc>
        <w:tc>
          <w:tcPr>
            <w:tcW w:w="2303" w:type="dxa"/>
          </w:tcPr>
          <w:p w:rsidR="008D2A2C" w:rsidRDefault="00315477" w:rsidP="0038006A">
            <w:r>
              <w:t>10</w:t>
            </w:r>
          </w:p>
        </w:tc>
      </w:tr>
      <w:tr w:rsidR="008D2A2C" w:rsidTr="008D2A2C">
        <w:tc>
          <w:tcPr>
            <w:tcW w:w="2302" w:type="dxa"/>
          </w:tcPr>
          <w:p w:rsidR="008D2A2C" w:rsidRDefault="008D2A2C" w:rsidP="0038006A">
            <w:r>
              <w:t>11/A</w:t>
            </w:r>
          </w:p>
        </w:tc>
        <w:tc>
          <w:tcPr>
            <w:tcW w:w="2302" w:type="dxa"/>
          </w:tcPr>
          <w:p w:rsidR="008D2A2C" w:rsidRDefault="00315477" w:rsidP="0038006A">
            <w:r>
              <w:t>9</w:t>
            </w:r>
          </w:p>
        </w:tc>
        <w:tc>
          <w:tcPr>
            <w:tcW w:w="2303" w:type="dxa"/>
          </w:tcPr>
          <w:p w:rsidR="008D2A2C" w:rsidRDefault="00315477" w:rsidP="0038006A">
            <w:r>
              <w:t>5</w:t>
            </w:r>
          </w:p>
        </w:tc>
        <w:tc>
          <w:tcPr>
            <w:tcW w:w="2303" w:type="dxa"/>
          </w:tcPr>
          <w:p w:rsidR="008D2A2C" w:rsidRDefault="00315477" w:rsidP="0038006A">
            <w:r>
              <w:t>14</w:t>
            </w:r>
          </w:p>
        </w:tc>
      </w:tr>
      <w:tr w:rsidR="008D2A2C" w:rsidTr="008D2A2C">
        <w:tc>
          <w:tcPr>
            <w:tcW w:w="2302" w:type="dxa"/>
          </w:tcPr>
          <w:p w:rsidR="008D2A2C" w:rsidRDefault="008D2A2C" w:rsidP="0038006A">
            <w:r>
              <w:t>12/A</w:t>
            </w:r>
          </w:p>
        </w:tc>
        <w:tc>
          <w:tcPr>
            <w:tcW w:w="2302" w:type="dxa"/>
          </w:tcPr>
          <w:p w:rsidR="008D2A2C" w:rsidRDefault="00315477" w:rsidP="0038006A">
            <w:r>
              <w:t>5</w:t>
            </w:r>
          </w:p>
        </w:tc>
        <w:tc>
          <w:tcPr>
            <w:tcW w:w="2303" w:type="dxa"/>
          </w:tcPr>
          <w:p w:rsidR="008D2A2C" w:rsidRDefault="00315477" w:rsidP="0038006A">
            <w:r>
              <w:t>3</w:t>
            </w:r>
          </w:p>
        </w:tc>
        <w:tc>
          <w:tcPr>
            <w:tcW w:w="2303" w:type="dxa"/>
          </w:tcPr>
          <w:p w:rsidR="008D2A2C" w:rsidRDefault="00315477" w:rsidP="0038006A">
            <w:r>
              <w:t>8</w:t>
            </w:r>
          </w:p>
        </w:tc>
      </w:tr>
    </w:tbl>
    <w:p w:rsidR="0038006A" w:rsidRDefault="0038006A" w:rsidP="0038006A"/>
    <w:p w:rsidR="0038006A" w:rsidRPr="00103B80" w:rsidRDefault="0038006A" w:rsidP="0038006A">
      <w:pPr>
        <w:pStyle w:val="Balk3"/>
        <w:rPr>
          <w:rFonts w:ascii="Book Antiqua" w:eastAsia="SimSun" w:hAnsi="Book Antiqua" w:cs="Times New Roman"/>
          <w:b/>
          <w:color w:val="943634" w:themeColor="accent2" w:themeShade="BF"/>
          <w:sz w:val="28"/>
          <w:szCs w:val="40"/>
        </w:rPr>
      </w:pPr>
      <w:bookmarkStart w:id="31" w:name="_Toc534829223"/>
      <w:bookmarkStart w:id="32" w:name="_Toc535854296"/>
      <w:r w:rsidRPr="00103B80">
        <w:rPr>
          <w:rFonts w:ascii="Book Antiqua" w:eastAsia="SimSun" w:hAnsi="Book Antiqua" w:cs="Times New Roman"/>
          <w:b/>
          <w:color w:val="943634" w:themeColor="accent2" w:themeShade="BF"/>
          <w:sz w:val="28"/>
          <w:szCs w:val="40"/>
        </w:rPr>
        <w:t>Donanım ve Teknolojik Kaynaklarımız</w:t>
      </w:r>
      <w:bookmarkEnd w:id="31"/>
      <w:bookmarkEnd w:id="32"/>
    </w:p>
    <w:p w:rsidR="0038006A" w:rsidRDefault="0038006A" w:rsidP="0038006A">
      <w:pPr>
        <w:spacing w:after="0" w:line="360" w:lineRule="auto"/>
        <w:ind w:firstLine="708"/>
        <w:jc w:val="both"/>
      </w:pPr>
      <w:r w:rsidRPr="00103B80">
        <w:t>Teknolojik kaynaklar başta olmak üzere okulumuzda bulunan çalışır durumdaki donanım malzemelerine ilişkin bilgilere tabloda yer verilmiştir.</w:t>
      </w:r>
    </w:p>
    <w:p w:rsidR="0038006A" w:rsidRDefault="0038006A" w:rsidP="0038006A">
      <w:pPr>
        <w:pStyle w:val="ResimYazs"/>
        <w:rPr>
          <w:rFonts w:cs="Calibri"/>
          <w:b/>
          <w:i w:val="0"/>
          <w:sz w:val="22"/>
          <w:szCs w:val="24"/>
        </w:rPr>
      </w:pPr>
      <w:bookmarkStart w:id="33" w:name="_Toc535854440"/>
      <w:r w:rsidRPr="00103B80">
        <w:rPr>
          <w:rFonts w:cs="Calibri"/>
          <w:b/>
          <w:i w:val="0"/>
          <w:sz w:val="22"/>
          <w:szCs w:val="24"/>
        </w:rPr>
        <w:t xml:space="preserve">Tablo </w:t>
      </w:r>
      <w:r w:rsidR="000B1A4B" w:rsidRPr="00103B80">
        <w:rPr>
          <w:rFonts w:cs="Calibri"/>
          <w:b/>
          <w:i w:val="0"/>
          <w:sz w:val="22"/>
          <w:szCs w:val="24"/>
        </w:rPr>
        <w:fldChar w:fldCharType="begin"/>
      </w:r>
      <w:r w:rsidRPr="00103B80">
        <w:rPr>
          <w:rFonts w:cs="Calibri"/>
          <w:b/>
          <w:i w:val="0"/>
          <w:sz w:val="22"/>
          <w:szCs w:val="24"/>
        </w:rPr>
        <w:instrText xml:space="preserve"> SEQ Tablo \* ARABIC </w:instrText>
      </w:r>
      <w:r w:rsidR="000B1A4B" w:rsidRPr="00103B80">
        <w:rPr>
          <w:rFonts w:cs="Calibri"/>
          <w:b/>
          <w:i w:val="0"/>
          <w:sz w:val="22"/>
          <w:szCs w:val="24"/>
        </w:rPr>
        <w:fldChar w:fldCharType="separate"/>
      </w:r>
      <w:r>
        <w:rPr>
          <w:rFonts w:cs="Calibri"/>
          <w:b/>
          <w:i w:val="0"/>
          <w:noProof/>
          <w:sz w:val="22"/>
          <w:szCs w:val="24"/>
        </w:rPr>
        <w:t>6</w:t>
      </w:r>
      <w:r w:rsidR="000B1A4B" w:rsidRPr="00103B80">
        <w:rPr>
          <w:rFonts w:cs="Calibri"/>
          <w:b/>
          <w:i w:val="0"/>
          <w:sz w:val="22"/>
          <w:szCs w:val="24"/>
        </w:rPr>
        <w:fldChar w:fldCharType="end"/>
      </w:r>
      <w:r w:rsidRPr="00103B80">
        <w:rPr>
          <w:rFonts w:cs="Calibri"/>
          <w:b/>
          <w:i w:val="0"/>
          <w:sz w:val="22"/>
          <w:szCs w:val="24"/>
        </w:rPr>
        <w:t>: Teknolojik Kaynaklar Tablosu</w:t>
      </w:r>
      <w:bookmarkEnd w:id="33"/>
    </w:p>
    <w:tbl>
      <w:tblPr>
        <w:tblStyle w:val="TabloKlavuzu"/>
        <w:tblW w:w="0" w:type="auto"/>
        <w:tblLook w:val="04A0"/>
      </w:tblPr>
      <w:tblGrid>
        <w:gridCol w:w="2302"/>
        <w:gridCol w:w="2302"/>
        <w:gridCol w:w="2303"/>
        <w:gridCol w:w="2303"/>
      </w:tblGrid>
      <w:tr w:rsidR="00315477" w:rsidTr="00315477">
        <w:tc>
          <w:tcPr>
            <w:tcW w:w="2302" w:type="dxa"/>
          </w:tcPr>
          <w:p w:rsidR="00315477" w:rsidRPr="00103B80" w:rsidRDefault="00315477" w:rsidP="00A843AF">
            <w:pPr>
              <w:rPr>
                <w:b/>
              </w:rPr>
            </w:pPr>
            <w:r w:rsidRPr="00103B80">
              <w:rPr>
                <w:b/>
              </w:rPr>
              <w:t>Masaüstü Bilgisayar Sayısı</w:t>
            </w:r>
          </w:p>
        </w:tc>
        <w:tc>
          <w:tcPr>
            <w:tcW w:w="2302" w:type="dxa"/>
          </w:tcPr>
          <w:p w:rsidR="00315477" w:rsidRPr="00103B80" w:rsidRDefault="00315477" w:rsidP="00A843AF">
            <w:r>
              <w:t>1</w:t>
            </w:r>
            <w:r w:rsidR="00A53859">
              <w:t>3</w:t>
            </w:r>
          </w:p>
        </w:tc>
        <w:tc>
          <w:tcPr>
            <w:tcW w:w="2303" w:type="dxa"/>
          </w:tcPr>
          <w:p w:rsidR="00315477" w:rsidRPr="00103B80" w:rsidRDefault="00315477" w:rsidP="00A843AF">
            <w:r w:rsidRPr="00103B80">
              <w:t>Yazıcı Sayısı</w:t>
            </w:r>
          </w:p>
        </w:tc>
        <w:tc>
          <w:tcPr>
            <w:tcW w:w="2303" w:type="dxa"/>
          </w:tcPr>
          <w:p w:rsidR="00315477" w:rsidRPr="00103B80" w:rsidRDefault="00315477" w:rsidP="00A843AF">
            <w:r>
              <w:t>5</w:t>
            </w:r>
          </w:p>
        </w:tc>
      </w:tr>
      <w:tr w:rsidR="00315477" w:rsidTr="00315477">
        <w:tc>
          <w:tcPr>
            <w:tcW w:w="2302" w:type="dxa"/>
          </w:tcPr>
          <w:p w:rsidR="00315477" w:rsidRPr="00103B80" w:rsidRDefault="00315477" w:rsidP="00A843AF">
            <w:pPr>
              <w:rPr>
                <w:b/>
              </w:rPr>
            </w:pPr>
            <w:r w:rsidRPr="00103B80">
              <w:rPr>
                <w:b/>
              </w:rPr>
              <w:t>Taşınabilir Bilgisayar Sayısı</w:t>
            </w:r>
          </w:p>
        </w:tc>
        <w:tc>
          <w:tcPr>
            <w:tcW w:w="2302" w:type="dxa"/>
          </w:tcPr>
          <w:p w:rsidR="00315477" w:rsidRPr="00103B80" w:rsidRDefault="00315477" w:rsidP="00A843AF">
            <w:r>
              <w:t>13</w:t>
            </w:r>
          </w:p>
        </w:tc>
        <w:tc>
          <w:tcPr>
            <w:tcW w:w="2303" w:type="dxa"/>
          </w:tcPr>
          <w:p w:rsidR="00315477" w:rsidRPr="00103B80" w:rsidRDefault="00315477" w:rsidP="00A843AF">
            <w:r w:rsidRPr="00103B80">
              <w:t xml:space="preserve">Fotokopi </w:t>
            </w:r>
            <w:proofErr w:type="spellStart"/>
            <w:r w:rsidRPr="00103B80">
              <w:t>Makinası</w:t>
            </w:r>
            <w:proofErr w:type="spellEnd"/>
            <w:r w:rsidRPr="00103B80">
              <w:t xml:space="preserve"> Sayısı</w:t>
            </w:r>
          </w:p>
        </w:tc>
        <w:tc>
          <w:tcPr>
            <w:tcW w:w="2303" w:type="dxa"/>
          </w:tcPr>
          <w:p w:rsidR="00315477" w:rsidRPr="00103B80" w:rsidRDefault="00315477" w:rsidP="00A843AF">
            <w:r>
              <w:t>1</w:t>
            </w:r>
          </w:p>
        </w:tc>
      </w:tr>
      <w:tr w:rsidR="00315477" w:rsidTr="00315477">
        <w:tc>
          <w:tcPr>
            <w:tcW w:w="2302" w:type="dxa"/>
          </w:tcPr>
          <w:p w:rsidR="00315477" w:rsidRPr="00103B80" w:rsidRDefault="00315477" w:rsidP="00A843AF">
            <w:pPr>
              <w:rPr>
                <w:b/>
              </w:rPr>
            </w:pPr>
            <w:r w:rsidRPr="00103B80">
              <w:rPr>
                <w:b/>
              </w:rPr>
              <w:t>Projeksiyon Sayısı</w:t>
            </w:r>
          </w:p>
        </w:tc>
        <w:tc>
          <w:tcPr>
            <w:tcW w:w="2302" w:type="dxa"/>
          </w:tcPr>
          <w:p w:rsidR="00315477" w:rsidRPr="00103B80" w:rsidRDefault="00315477" w:rsidP="00A843AF">
            <w:r>
              <w:t>1</w:t>
            </w:r>
          </w:p>
        </w:tc>
        <w:tc>
          <w:tcPr>
            <w:tcW w:w="2303" w:type="dxa"/>
          </w:tcPr>
          <w:p w:rsidR="00315477" w:rsidRPr="00103B80" w:rsidRDefault="00315477" w:rsidP="00A843AF">
            <w:r w:rsidRPr="00103B80">
              <w:t>İnternet Bağlantı Hızı</w:t>
            </w:r>
          </w:p>
        </w:tc>
        <w:tc>
          <w:tcPr>
            <w:tcW w:w="2303" w:type="dxa"/>
          </w:tcPr>
          <w:p w:rsidR="00315477" w:rsidRPr="00103B80" w:rsidRDefault="00315477" w:rsidP="00A843AF">
            <w:r>
              <w:t>48MPHZ</w:t>
            </w:r>
          </w:p>
        </w:tc>
      </w:tr>
      <w:tr w:rsidR="00315477" w:rsidTr="00315477">
        <w:tc>
          <w:tcPr>
            <w:tcW w:w="2302" w:type="dxa"/>
          </w:tcPr>
          <w:p w:rsidR="00315477" w:rsidRPr="00103B80" w:rsidRDefault="00315477" w:rsidP="00A843AF">
            <w:pPr>
              <w:rPr>
                <w:b/>
              </w:rPr>
            </w:pPr>
            <w:r w:rsidRPr="00103B80">
              <w:rPr>
                <w:b/>
                <w:bCs/>
              </w:rPr>
              <w:t>Akıllı Tahta Sayısı</w:t>
            </w:r>
          </w:p>
        </w:tc>
        <w:tc>
          <w:tcPr>
            <w:tcW w:w="2302" w:type="dxa"/>
          </w:tcPr>
          <w:p w:rsidR="00315477" w:rsidRPr="00103B80" w:rsidRDefault="00315477" w:rsidP="00A843AF">
            <w:r>
              <w:t>14</w:t>
            </w:r>
          </w:p>
        </w:tc>
        <w:tc>
          <w:tcPr>
            <w:tcW w:w="2303" w:type="dxa"/>
          </w:tcPr>
          <w:p w:rsidR="00315477" w:rsidRPr="00103B80" w:rsidRDefault="00315477" w:rsidP="00A843AF">
            <w:r w:rsidRPr="00CA06D6">
              <w:t>Yazıcı Sayısı</w:t>
            </w:r>
          </w:p>
        </w:tc>
        <w:tc>
          <w:tcPr>
            <w:tcW w:w="2303" w:type="dxa"/>
          </w:tcPr>
          <w:p w:rsidR="00315477" w:rsidRPr="00103B80" w:rsidRDefault="00315477" w:rsidP="00A843AF"/>
        </w:tc>
      </w:tr>
    </w:tbl>
    <w:p w:rsidR="00315477" w:rsidRPr="00315477" w:rsidRDefault="00315477" w:rsidP="00315477"/>
    <w:p w:rsidR="0038006A" w:rsidRPr="00B02E81" w:rsidRDefault="0038006A" w:rsidP="0038006A">
      <w:pPr>
        <w:pStyle w:val="Balk3"/>
        <w:rPr>
          <w:rFonts w:ascii="Book Antiqua" w:eastAsia="SimSun" w:hAnsi="Book Antiqua" w:cs="Times New Roman"/>
          <w:b/>
          <w:color w:val="943634" w:themeColor="accent2" w:themeShade="BF"/>
          <w:sz w:val="28"/>
          <w:szCs w:val="40"/>
        </w:rPr>
      </w:pPr>
      <w:bookmarkStart w:id="34" w:name="_Toc534829224"/>
      <w:bookmarkStart w:id="35" w:name="_Toc535854297"/>
      <w:r w:rsidRPr="00B02E81">
        <w:rPr>
          <w:rFonts w:ascii="Book Antiqua" w:eastAsia="SimSun" w:hAnsi="Book Antiqua" w:cs="Times New Roman"/>
          <w:b/>
          <w:color w:val="943634" w:themeColor="accent2" w:themeShade="BF"/>
          <w:sz w:val="28"/>
          <w:szCs w:val="40"/>
        </w:rPr>
        <w:t>Gelir ve Gider Bilgisi</w:t>
      </w:r>
      <w:bookmarkEnd w:id="34"/>
      <w:bookmarkEnd w:id="35"/>
    </w:p>
    <w:p w:rsidR="0038006A" w:rsidRDefault="0038006A" w:rsidP="0038006A">
      <w:pPr>
        <w:spacing w:after="0" w:line="360" w:lineRule="auto"/>
        <w:ind w:firstLine="708"/>
        <w:jc w:val="both"/>
      </w:pPr>
      <w:r w:rsidRPr="00B02E81">
        <w:t>Okulumuzun genel bütçe ödenekleri, okul aile birliği gelirleri ve diğer katkılarda dâhil olmak üzere gelir ve giderlerine ilişkin son iki yıl gerçekleşme bilgileri alttaki tabloda verilmiştir.</w:t>
      </w:r>
    </w:p>
    <w:p w:rsidR="00A53859" w:rsidRDefault="00A53859" w:rsidP="0038006A">
      <w:pPr>
        <w:spacing w:after="0" w:line="360" w:lineRule="auto"/>
        <w:ind w:firstLine="708"/>
        <w:jc w:val="both"/>
      </w:pPr>
    </w:p>
    <w:p w:rsidR="00A53859" w:rsidRDefault="00A53859" w:rsidP="0038006A">
      <w:pPr>
        <w:spacing w:after="0" w:line="360" w:lineRule="auto"/>
        <w:ind w:firstLine="708"/>
        <w:jc w:val="both"/>
      </w:pPr>
    </w:p>
    <w:p w:rsidR="00A53859" w:rsidRDefault="00A53859" w:rsidP="0038006A">
      <w:pPr>
        <w:spacing w:after="0" w:line="360" w:lineRule="auto"/>
        <w:ind w:firstLine="708"/>
        <w:jc w:val="both"/>
      </w:pPr>
    </w:p>
    <w:p w:rsidR="0038006A" w:rsidRDefault="0038006A" w:rsidP="0038006A">
      <w:pPr>
        <w:pStyle w:val="ResimYazs"/>
        <w:rPr>
          <w:rFonts w:cs="Calibri"/>
          <w:b/>
          <w:i w:val="0"/>
          <w:sz w:val="22"/>
          <w:szCs w:val="24"/>
        </w:rPr>
      </w:pPr>
      <w:bookmarkStart w:id="36" w:name="_Toc535854441"/>
      <w:r w:rsidRPr="00B02E81">
        <w:rPr>
          <w:rFonts w:cs="Calibri"/>
          <w:b/>
          <w:i w:val="0"/>
          <w:sz w:val="22"/>
          <w:szCs w:val="24"/>
        </w:rPr>
        <w:lastRenderedPageBreak/>
        <w:t xml:space="preserve">Tablo </w:t>
      </w:r>
      <w:r w:rsidR="000B1A4B" w:rsidRPr="00B02E81">
        <w:rPr>
          <w:rFonts w:cs="Calibri"/>
          <w:b/>
          <w:i w:val="0"/>
          <w:sz w:val="22"/>
          <w:szCs w:val="24"/>
        </w:rPr>
        <w:fldChar w:fldCharType="begin"/>
      </w:r>
      <w:r w:rsidRPr="00B02E81">
        <w:rPr>
          <w:rFonts w:cs="Calibri"/>
          <w:b/>
          <w:i w:val="0"/>
          <w:sz w:val="22"/>
          <w:szCs w:val="24"/>
        </w:rPr>
        <w:instrText xml:space="preserve"> SEQ Tablo \* ARABIC </w:instrText>
      </w:r>
      <w:r w:rsidR="000B1A4B" w:rsidRPr="00B02E81">
        <w:rPr>
          <w:rFonts w:cs="Calibri"/>
          <w:b/>
          <w:i w:val="0"/>
          <w:sz w:val="22"/>
          <w:szCs w:val="24"/>
        </w:rPr>
        <w:fldChar w:fldCharType="separate"/>
      </w:r>
      <w:r>
        <w:rPr>
          <w:rFonts w:cs="Calibri"/>
          <w:b/>
          <w:i w:val="0"/>
          <w:noProof/>
          <w:sz w:val="22"/>
          <w:szCs w:val="24"/>
        </w:rPr>
        <w:t>7</w:t>
      </w:r>
      <w:r w:rsidR="000B1A4B" w:rsidRPr="00B02E81">
        <w:rPr>
          <w:rFonts w:cs="Calibri"/>
          <w:b/>
          <w:i w:val="0"/>
          <w:sz w:val="22"/>
          <w:szCs w:val="24"/>
        </w:rPr>
        <w:fldChar w:fldCharType="end"/>
      </w:r>
      <w:r w:rsidRPr="00B02E81">
        <w:rPr>
          <w:rFonts w:cs="Calibri"/>
          <w:b/>
          <w:i w:val="0"/>
          <w:sz w:val="22"/>
          <w:szCs w:val="24"/>
        </w:rPr>
        <w:t xml:space="preserve">: </w:t>
      </w:r>
      <w:r>
        <w:rPr>
          <w:rFonts w:cs="Calibri"/>
          <w:b/>
          <w:i w:val="0"/>
          <w:sz w:val="22"/>
          <w:szCs w:val="24"/>
        </w:rPr>
        <w:t>Gelir/</w:t>
      </w:r>
      <w:r w:rsidRPr="00B02E81">
        <w:rPr>
          <w:rFonts w:cs="Calibri"/>
          <w:b/>
          <w:i w:val="0"/>
          <w:sz w:val="22"/>
          <w:szCs w:val="24"/>
        </w:rPr>
        <w:t>Gider Bilgisi tablosu</w:t>
      </w:r>
      <w:bookmarkEnd w:id="36"/>
    </w:p>
    <w:p w:rsidR="00315477" w:rsidRDefault="00315477" w:rsidP="00315477"/>
    <w:tbl>
      <w:tblPr>
        <w:tblStyle w:val="TabloKlavuzu"/>
        <w:tblW w:w="0" w:type="auto"/>
        <w:tblLook w:val="04A0"/>
      </w:tblPr>
      <w:tblGrid>
        <w:gridCol w:w="3070"/>
        <w:gridCol w:w="3070"/>
        <w:gridCol w:w="3070"/>
      </w:tblGrid>
      <w:tr w:rsidR="00315477" w:rsidTr="00315477">
        <w:tc>
          <w:tcPr>
            <w:tcW w:w="3070" w:type="dxa"/>
          </w:tcPr>
          <w:p w:rsidR="00315477" w:rsidRPr="00FE6D42" w:rsidRDefault="00315477" w:rsidP="00A843AF">
            <w:r>
              <w:t xml:space="preserve">                    </w:t>
            </w:r>
            <w:r w:rsidRPr="00FE6D42">
              <w:t>Yıllar</w:t>
            </w:r>
          </w:p>
        </w:tc>
        <w:tc>
          <w:tcPr>
            <w:tcW w:w="3070" w:type="dxa"/>
          </w:tcPr>
          <w:p w:rsidR="00315477" w:rsidRPr="00FE6D42" w:rsidRDefault="00315477" w:rsidP="00A843AF">
            <w:r w:rsidRPr="00FE6D42">
              <w:t>Gelir Miktarı</w:t>
            </w:r>
          </w:p>
        </w:tc>
        <w:tc>
          <w:tcPr>
            <w:tcW w:w="3070" w:type="dxa"/>
          </w:tcPr>
          <w:p w:rsidR="00315477" w:rsidRPr="00FE6D42" w:rsidRDefault="00315477" w:rsidP="00A843AF">
            <w:r w:rsidRPr="00FE6D42">
              <w:t>Gider Miktarı</w:t>
            </w:r>
          </w:p>
        </w:tc>
      </w:tr>
      <w:tr w:rsidR="006C10C9" w:rsidTr="00315477">
        <w:tc>
          <w:tcPr>
            <w:tcW w:w="3070" w:type="dxa"/>
          </w:tcPr>
          <w:p w:rsidR="006C10C9" w:rsidRPr="00FE6D42" w:rsidRDefault="006C10C9" w:rsidP="00872F33">
            <w:pPr>
              <w:jc w:val="center"/>
            </w:pPr>
            <w:r w:rsidRPr="00FE6D42">
              <w:t>2017</w:t>
            </w:r>
          </w:p>
        </w:tc>
        <w:tc>
          <w:tcPr>
            <w:tcW w:w="3070" w:type="dxa"/>
          </w:tcPr>
          <w:p w:rsidR="006C10C9" w:rsidRPr="00FE6D42" w:rsidRDefault="006C10C9" w:rsidP="00872F33">
            <w:r>
              <w:t>152.000,00 TL</w:t>
            </w:r>
          </w:p>
        </w:tc>
        <w:tc>
          <w:tcPr>
            <w:tcW w:w="3070" w:type="dxa"/>
          </w:tcPr>
          <w:p w:rsidR="006C10C9" w:rsidRPr="00FE6D42" w:rsidRDefault="006C10C9" w:rsidP="00872F33">
            <w:r>
              <w:t>102.000,00 TL</w:t>
            </w:r>
          </w:p>
        </w:tc>
      </w:tr>
      <w:tr w:rsidR="00315477" w:rsidTr="00315477">
        <w:tc>
          <w:tcPr>
            <w:tcW w:w="3070" w:type="dxa"/>
          </w:tcPr>
          <w:p w:rsidR="00315477" w:rsidRPr="00FE6D42" w:rsidRDefault="006C10C9" w:rsidP="00A843AF">
            <w:pPr>
              <w:jc w:val="center"/>
            </w:pPr>
            <w:r>
              <w:t>2018</w:t>
            </w:r>
          </w:p>
        </w:tc>
        <w:tc>
          <w:tcPr>
            <w:tcW w:w="3070" w:type="dxa"/>
          </w:tcPr>
          <w:p w:rsidR="00315477" w:rsidRPr="00FE6D42" w:rsidRDefault="00C41D30" w:rsidP="00A843AF">
            <w:r>
              <w:t>50.000</w:t>
            </w:r>
            <w:r w:rsidR="00315477">
              <w:t>,</w:t>
            </w:r>
            <w:r w:rsidR="00890D4B">
              <w:t xml:space="preserve">00 </w:t>
            </w:r>
            <w:r w:rsidR="00315477">
              <w:t>TL</w:t>
            </w:r>
          </w:p>
        </w:tc>
        <w:tc>
          <w:tcPr>
            <w:tcW w:w="3070" w:type="dxa"/>
          </w:tcPr>
          <w:p w:rsidR="00315477" w:rsidRPr="00FE6D42" w:rsidRDefault="00C41D30" w:rsidP="00A843AF">
            <w:r>
              <w:t>50</w:t>
            </w:r>
            <w:r w:rsidR="00315477">
              <w:t>.000,00</w:t>
            </w:r>
            <w:r w:rsidR="00890D4B">
              <w:t xml:space="preserve"> </w:t>
            </w:r>
            <w:r w:rsidR="00315477">
              <w:t>TL</w:t>
            </w:r>
          </w:p>
        </w:tc>
      </w:tr>
    </w:tbl>
    <w:p w:rsidR="00315477" w:rsidRPr="00315477" w:rsidRDefault="00315477" w:rsidP="00315477"/>
    <w:p w:rsidR="0038006A" w:rsidRDefault="0038006A" w:rsidP="0038006A">
      <w:pPr>
        <w:pStyle w:val="Balk3"/>
        <w:rPr>
          <w:rFonts w:ascii="Book Antiqua" w:eastAsia="SimSun" w:hAnsi="Book Antiqua" w:cs="Times New Roman"/>
          <w:b/>
          <w:color w:val="943634" w:themeColor="accent2" w:themeShade="BF"/>
          <w:sz w:val="28"/>
          <w:szCs w:val="40"/>
        </w:rPr>
      </w:pPr>
      <w:bookmarkStart w:id="37" w:name="_Toc534829225"/>
      <w:bookmarkStart w:id="38" w:name="_Toc535854298"/>
      <w:r w:rsidRPr="00525211">
        <w:rPr>
          <w:rFonts w:ascii="Book Antiqua" w:eastAsia="SimSun" w:hAnsi="Book Antiqua" w:cs="Times New Roman"/>
          <w:b/>
          <w:color w:val="943634" w:themeColor="accent2" w:themeShade="BF"/>
          <w:sz w:val="28"/>
          <w:szCs w:val="40"/>
        </w:rPr>
        <w:t>Paydaş Analizi</w:t>
      </w:r>
      <w:bookmarkEnd w:id="37"/>
      <w:bookmarkEnd w:id="38"/>
    </w:p>
    <w:p w:rsidR="0038006A" w:rsidRDefault="0038006A" w:rsidP="0038006A">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8006A" w:rsidRDefault="0038006A" w:rsidP="0038006A">
      <w:pPr>
        <w:ind w:firstLine="708"/>
        <w:jc w:val="both"/>
      </w:pPr>
    </w:p>
    <w:p w:rsidR="0038006A" w:rsidRDefault="0038006A" w:rsidP="0038006A">
      <w:pPr>
        <w:ind w:firstLine="708"/>
        <w:jc w:val="both"/>
      </w:pPr>
      <w:r w:rsidRPr="00B21A33">
        <w:rPr>
          <w:noProof/>
          <w:szCs w:val="24"/>
        </w:rPr>
        <w:drawing>
          <wp:inline distT="0" distB="0" distL="0" distR="0">
            <wp:extent cx="3924300" cy="2571750"/>
            <wp:effectExtent l="0" t="19050" r="0" b="0"/>
            <wp:docPr id="49"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8006A" w:rsidRPr="000646A5" w:rsidRDefault="0038006A" w:rsidP="0038006A">
      <w:pPr>
        <w:jc w:val="both"/>
      </w:pPr>
      <w:r w:rsidRPr="00525211">
        <w:t xml:space="preserve">Paydaş anketlerine ilişkin ortaya çıkan temel sonuçlara altta yer verilmiştir : </w:t>
      </w:r>
      <w:bookmarkStart w:id="39" w:name="_Toc535854299"/>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pStyle w:val="Balk3"/>
        <w:rPr>
          <w:rFonts w:ascii="Book Antiqua" w:eastAsia="SimSun" w:hAnsi="Book Antiqua" w:cs="Times New Roman"/>
          <w:b/>
          <w:color w:val="943634" w:themeColor="accent2" w:themeShade="BF"/>
          <w:sz w:val="28"/>
          <w:szCs w:val="40"/>
        </w:rPr>
      </w:pPr>
      <w:r w:rsidRPr="00525211">
        <w:rPr>
          <w:rFonts w:ascii="Book Antiqua" w:eastAsia="SimSun" w:hAnsi="Book Antiqua" w:cs="Times New Roman"/>
          <w:b/>
          <w:color w:val="943634" w:themeColor="accent2" w:themeShade="BF"/>
          <w:sz w:val="28"/>
          <w:szCs w:val="40"/>
        </w:rPr>
        <w:t>Öğrenci Anketi Sonuçları:</w:t>
      </w:r>
      <w:bookmarkEnd w:id="39"/>
    </w:p>
    <w:p w:rsidR="0038006A" w:rsidRPr="00525211" w:rsidRDefault="0038006A" w:rsidP="0038006A">
      <w:pPr>
        <w:ind w:firstLine="708"/>
        <w:jc w:val="both"/>
      </w:pPr>
      <w:r w:rsidRPr="00525211">
        <w:t xml:space="preserve">Okulumuzda toplam </w:t>
      </w:r>
      <w:r w:rsidR="00890D4B">
        <w:t xml:space="preserve">52 </w:t>
      </w:r>
      <w:r w:rsidRPr="00525211">
        <w:t>öğrenci öğrenim görm</w:t>
      </w:r>
      <w:r>
        <w:t>ektedir.</w:t>
      </w:r>
      <w:r w:rsidR="00A53859">
        <w:t xml:space="preserve"> T</w:t>
      </w:r>
      <w:r w:rsidRPr="00525211">
        <w:t>oplam öğrenciye uygulanan anket sonuçları aşağıda yer almaktadır.</w:t>
      </w:r>
    </w:p>
    <w:p w:rsidR="0038006A" w:rsidRDefault="0038006A" w:rsidP="0038006A">
      <w:pPr>
        <w:pStyle w:val="ResimYazs"/>
        <w:rPr>
          <w:i w:val="0"/>
          <w:iCs w:val="0"/>
          <w:color w:val="auto"/>
          <w:sz w:val="24"/>
          <w:szCs w:val="21"/>
        </w:rPr>
      </w:pPr>
      <w:bookmarkStart w:id="40" w:name="_Toc535854505"/>
    </w:p>
    <w:p w:rsidR="0038006A" w:rsidRDefault="0038006A" w:rsidP="0038006A">
      <w:pPr>
        <w:pStyle w:val="ResimYazs"/>
        <w:rPr>
          <w:i w:val="0"/>
          <w:iCs w:val="0"/>
          <w:color w:val="auto"/>
          <w:sz w:val="24"/>
          <w:szCs w:val="21"/>
        </w:rPr>
      </w:pPr>
    </w:p>
    <w:p w:rsidR="0038006A" w:rsidRDefault="0038006A" w:rsidP="0038006A">
      <w:pPr>
        <w:pStyle w:val="ResimYazs"/>
        <w:rPr>
          <w:i w:val="0"/>
          <w:iCs w:val="0"/>
          <w:color w:val="auto"/>
          <w:sz w:val="24"/>
          <w:szCs w:val="21"/>
        </w:rPr>
      </w:pPr>
    </w:p>
    <w:p w:rsidR="0038006A" w:rsidRDefault="0038006A" w:rsidP="0038006A">
      <w:pPr>
        <w:pStyle w:val="ResimYazs"/>
        <w:rPr>
          <w:rFonts w:cs="Calibri"/>
          <w:b/>
          <w:i w:val="0"/>
          <w:sz w:val="22"/>
          <w:szCs w:val="24"/>
        </w:rPr>
      </w:pPr>
      <w:r>
        <w:rPr>
          <w:noProof/>
        </w:rPr>
        <w:drawing>
          <wp:anchor distT="0" distB="0" distL="114300" distR="114300" simplePos="0" relativeHeight="251659264" behindDoc="0" locked="0" layoutInCell="1" allowOverlap="1">
            <wp:simplePos x="0" y="0"/>
            <wp:positionH relativeFrom="column">
              <wp:posOffset>196215</wp:posOffset>
            </wp:positionH>
            <wp:positionV relativeFrom="paragraph">
              <wp:posOffset>-497205</wp:posOffset>
            </wp:positionV>
            <wp:extent cx="4792980" cy="2656840"/>
            <wp:effectExtent l="0" t="0" r="26670" b="10160"/>
            <wp:wrapSquare wrapText="bothSides"/>
            <wp:docPr id="50"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38006A" w:rsidRDefault="0038006A" w:rsidP="0038006A">
      <w:pPr>
        <w:pStyle w:val="ResimYazs"/>
        <w:rPr>
          <w:rFonts w:cs="Calibri"/>
          <w:b/>
          <w:i w:val="0"/>
          <w:sz w:val="22"/>
          <w:szCs w:val="24"/>
        </w:rPr>
      </w:pPr>
    </w:p>
    <w:p w:rsidR="0038006A" w:rsidRDefault="0038006A" w:rsidP="0038006A">
      <w:pPr>
        <w:pStyle w:val="ResimYazs"/>
        <w:rPr>
          <w:rFonts w:cs="Calibri"/>
          <w:b/>
          <w:i w:val="0"/>
          <w:sz w:val="22"/>
          <w:szCs w:val="24"/>
        </w:rPr>
      </w:pPr>
    </w:p>
    <w:p w:rsidR="0038006A" w:rsidRDefault="0038006A" w:rsidP="0038006A">
      <w:pPr>
        <w:pStyle w:val="ResimYazs"/>
        <w:rPr>
          <w:rFonts w:cs="Calibri"/>
          <w:b/>
          <w:i w:val="0"/>
          <w:sz w:val="22"/>
          <w:szCs w:val="24"/>
        </w:rPr>
      </w:pPr>
    </w:p>
    <w:p w:rsidR="0038006A" w:rsidRDefault="0038006A" w:rsidP="0038006A">
      <w:pPr>
        <w:pStyle w:val="ResimYazs"/>
        <w:rPr>
          <w:rFonts w:cs="Calibri"/>
          <w:b/>
          <w:i w:val="0"/>
          <w:sz w:val="22"/>
          <w:szCs w:val="24"/>
        </w:rPr>
      </w:pPr>
    </w:p>
    <w:p w:rsidR="0038006A" w:rsidRDefault="0038006A" w:rsidP="0038006A">
      <w:pPr>
        <w:pStyle w:val="ResimYazs"/>
        <w:rPr>
          <w:rFonts w:cs="Calibri"/>
          <w:b/>
          <w:i w:val="0"/>
          <w:sz w:val="22"/>
          <w:szCs w:val="24"/>
        </w:rPr>
      </w:pPr>
    </w:p>
    <w:p w:rsidR="0038006A" w:rsidRDefault="0038006A" w:rsidP="0038006A">
      <w:pPr>
        <w:pStyle w:val="ResimYazs"/>
        <w:rPr>
          <w:rFonts w:cs="Calibri"/>
          <w:b/>
          <w:i w:val="0"/>
          <w:sz w:val="22"/>
          <w:szCs w:val="24"/>
        </w:rPr>
      </w:pPr>
    </w:p>
    <w:p w:rsidR="0038006A" w:rsidRDefault="0038006A" w:rsidP="0038006A">
      <w:pPr>
        <w:pStyle w:val="ResimYazs"/>
        <w:rPr>
          <w:rFonts w:cs="Calibri"/>
          <w:b/>
          <w:i w:val="0"/>
          <w:sz w:val="22"/>
          <w:szCs w:val="24"/>
        </w:rPr>
      </w:pPr>
    </w:p>
    <w:p w:rsidR="0038006A" w:rsidRDefault="0038006A" w:rsidP="0038006A">
      <w:pPr>
        <w:pStyle w:val="ResimYazs"/>
        <w:rPr>
          <w:rFonts w:cs="Calibri"/>
          <w:b/>
          <w:i w:val="0"/>
          <w:sz w:val="22"/>
          <w:szCs w:val="24"/>
        </w:rPr>
      </w:pPr>
    </w:p>
    <w:p w:rsidR="0038006A" w:rsidRDefault="0038006A" w:rsidP="0038006A">
      <w:pPr>
        <w:pStyle w:val="ResimYazs"/>
        <w:rPr>
          <w:rFonts w:cs="Calibri"/>
          <w:b/>
          <w:i w:val="0"/>
          <w:sz w:val="22"/>
          <w:szCs w:val="24"/>
        </w:rPr>
      </w:pPr>
      <w:r w:rsidRPr="00110F8E">
        <w:rPr>
          <w:rFonts w:cs="Calibri"/>
          <w:b/>
          <w:i w:val="0"/>
          <w:sz w:val="22"/>
          <w:szCs w:val="24"/>
        </w:rPr>
        <w:t>Şekil</w:t>
      </w:r>
      <w:r w:rsidR="000B1A4B" w:rsidRPr="00110F8E">
        <w:rPr>
          <w:rFonts w:cs="Calibri"/>
          <w:b/>
          <w:i w:val="0"/>
          <w:sz w:val="22"/>
          <w:szCs w:val="24"/>
        </w:rPr>
        <w:fldChar w:fldCharType="begin"/>
      </w:r>
      <w:r w:rsidRPr="00110F8E">
        <w:rPr>
          <w:rFonts w:cs="Calibri"/>
          <w:b/>
          <w:i w:val="0"/>
          <w:sz w:val="22"/>
          <w:szCs w:val="24"/>
        </w:rPr>
        <w:instrText xml:space="preserve"> SEQ Şekil \* ARABIC </w:instrText>
      </w:r>
      <w:r w:rsidR="000B1A4B" w:rsidRPr="00110F8E">
        <w:rPr>
          <w:rFonts w:cs="Calibri"/>
          <w:b/>
          <w:i w:val="0"/>
          <w:sz w:val="22"/>
          <w:szCs w:val="24"/>
        </w:rPr>
        <w:fldChar w:fldCharType="separate"/>
      </w:r>
      <w:r>
        <w:rPr>
          <w:rFonts w:cs="Calibri"/>
          <w:b/>
          <w:i w:val="0"/>
          <w:noProof/>
          <w:sz w:val="22"/>
          <w:szCs w:val="24"/>
        </w:rPr>
        <w:t>1</w:t>
      </w:r>
      <w:r w:rsidR="000B1A4B" w:rsidRPr="00110F8E">
        <w:rPr>
          <w:rFonts w:cs="Calibri"/>
          <w:b/>
          <w:i w:val="0"/>
          <w:sz w:val="22"/>
          <w:szCs w:val="24"/>
        </w:rPr>
        <w:fldChar w:fldCharType="end"/>
      </w:r>
      <w:r w:rsidRPr="00110F8E">
        <w:rPr>
          <w:rFonts w:cs="Calibri"/>
          <w:b/>
          <w:i w:val="0"/>
          <w:sz w:val="22"/>
          <w:szCs w:val="24"/>
        </w:rPr>
        <w:t>:Öğrencilerin Ulaşılabilirlik Düzeyi</w:t>
      </w:r>
      <w:bookmarkEnd w:id="40"/>
    </w:p>
    <w:p w:rsidR="0038006A" w:rsidRDefault="0038006A" w:rsidP="0038006A">
      <w:pPr>
        <w:ind w:firstLine="708"/>
        <w:jc w:val="both"/>
        <w:rPr>
          <w:color w:val="000000"/>
          <w:shd w:val="clear" w:color="auto" w:fill="FFFFFF"/>
        </w:rPr>
      </w:pPr>
      <w:r>
        <w:rPr>
          <w:color w:val="000000"/>
        </w:rPr>
        <w:t>1)“</w:t>
      </w:r>
      <w:r w:rsidRPr="003A42B1">
        <w:rPr>
          <w:color w:val="000000"/>
          <w:shd w:val="clear" w:color="auto" w:fill="FFFFFF"/>
        </w:rPr>
        <w:t>Öğretmenlerimle ihtiyaç duyd</w:t>
      </w:r>
      <w:r>
        <w:rPr>
          <w:color w:val="000000"/>
          <w:shd w:val="clear" w:color="auto" w:fill="FFFFFF"/>
        </w:rPr>
        <w:t xml:space="preserve">uğumda rahatlıkla görüşebilirim” sorusuna ankete katılan öğrencilerin </w:t>
      </w:r>
      <w:r w:rsidR="00CE4C29">
        <w:rPr>
          <w:color w:val="000000"/>
          <w:shd w:val="clear" w:color="auto" w:fill="FFFFFF"/>
        </w:rPr>
        <w:t xml:space="preserve">32 tanesi </w:t>
      </w:r>
      <w:r>
        <w:rPr>
          <w:color w:val="000000"/>
          <w:shd w:val="clear" w:color="auto" w:fill="FFFFFF"/>
        </w:rPr>
        <w:t>Kesinlikle Katılıyorum yönünde görüş belirtmişlerdir.</w:t>
      </w:r>
    </w:p>
    <w:p w:rsidR="0038006A" w:rsidRDefault="0038006A" w:rsidP="0038006A">
      <w:pPr>
        <w:ind w:firstLine="708"/>
        <w:jc w:val="both"/>
        <w:rPr>
          <w:color w:val="000000"/>
          <w:shd w:val="clear" w:color="auto" w:fill="FFFFFF"/>
        </w:rPr>
      </w:pPr>
      <w:r>
        <w:rPr>
          <w:noProof/>
        </w:rPr>
        <w:drawing>
          <wp:anchor distT="0" distB="0" distL="114300" distR="114300" simplePos="0" relativeHeight="251664384" behindDoc="0" locked="0" layoutInCell="1" allowOverlap="1">
            <wp:simplePos x="0" y="0"/>
            <wp:positionH relativeFrom="column">
              <wp:posOffset>367665</wp:posOffset>
            </wp:positionH>
            <wp:positionV relativeFrom="paragraph">
              <wp:posOffset>201295</wp:posOffset>
            </wp:positionV>
            <wp:extent cx="4792980" cy="2656840"/>
            <wp:effectExtent l="0" t="0" r="26670" b="10160"/>
            <wp:wrapSquare wrapText="bothSides"/>
            <wp:docPr id="51"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38006A" w:rsidRDefault="0038006A" w:rsidP="0038006A">
      <w:pPr>
        <w:ind w:firstLine="708"/>
        <w:jc w:val="both"/>
        <w:rPr>
          <w:color w:val="000000"/>
          <w:shd w:val="clear" w:color="auto" w:fill="FFFFFF"/>
        </w:rPr>
      </w:pP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Pr="00110F8E" w:rsidRDefault="0038006A" w:rsidP="0038006A">
      <w:pPr>
        <w:rPr>
          <w:rFonts w:eastAsia="SimSun"/>
        </w:rPr>
      </w:pP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rPr>
          <w:rFonts w:eastAsia="SimSun"/>
        </w:rPr>
      </w:pPr>
    </w:p>
    <w:p w:rsidR="0038006A" w:rsidRDefault="0038006A" w:rsidP="0038006A">
      <w:pPr>
        <w:rPr>
          <w:rFonts w:eastAsia="SimSun"/>
        </w:rPr>
      </w:pPr>
    </w:p>
    <w:p w:rsidR="0038006A" w:rsidRDefault="0038006A" w:rsidP="0038006A">
      <w:pPr>
        <w:rPr>
          <w:rFonts w:eastAsia="SimSun"/>
        </w:rPr>
      </w:pPr>
    </w:p>
    <w:p w:rsidR="0038006A" w:rsidRDefault="0038006A" w:rsidP="0038006A">
      <w:pPr>
        <w:rPr>
          <w:rFonts w:eastAsia="SimSun"/>
        </w:rPr>
      </w:pPr>
    </w:p>
    <w:p w:rsidR="0038006A" w:rsidRDefault="0038006A" w:rsidP="0038006A">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2</w:t>
      </w:r>
      <w:r w:rsidRPr="00110F8E">
        <w:rPr>
          <w:rFonts w:cs="Calibri"/>
          <w:b/>
          <w:i w:val="0"/>
          <w:sz w:val="22"/>
          <w:szCs w:val="24"/>
        </w:rPr>
        <w:t>: Öğrencilerin Ulaşılabilirlik Düzeyi</w:t>
      </w:r>
    </w:p>
    <w:p w:rsidR="0038006A" w:rsidRPr="00FB3D35" w:rsidRDefault="0038006A" w:rsidP="0038006A">
      <w:pPr>
        <w:pStyle w:val="ResimYazs"/>
        <w:rPr>
          <w:rFonts w:cs="Calibri"/>
          <w:b/>
          <w:i w:val="0"/>
          <w:sz w:val="24"/>
          <w:szCs w:val="24"/>
        </w:rPr>
      </w:pPr>
      <w:r w:rsidRPr="00FB3D35">
        <w:rPr>
          <w:color w:val="000000"/>
          <w:sz w:val="24"/>
          <w:szCs w:val="24"/>
        </w:rPr>
        <w:t>2)“</w:t>
      </w:r>
      <w:r w:rsidRPr="00FB3D35">
        <w:rPr>
          <w:color w:val="000000"/>
          <w:sz w:val="24"/>
          <w:szCs w:val="24"/>
          <w:shd w:val="clear" w:color="auto" w:fill="FFFFFF"/>
        </w:rPr>
        <w:t>Okul müdürü ile ihtiyaç duyduğumda rahatlıkla konuşabiliyorum. ” sorusuna a</w:t>
      </w:r>
      <w:r w:rsidR="00890D4B">
        <w:rPr>
          <w:color w:val="000000"/>
          <w:sz w:val="24"/>
          <w:szCs w:val="24"/>
          <w:shd w:val="clear" w:color="auto" w:fill="FFFFFF"/>
        </w:rPr>
        <w:t>nkete katılan öğrenciler</w:t>
      </w:r>
      <w:r w:rsidR="00CE4C29">
        <w:rPr>
          <w:color w:val="000000"/>
          <w:sz w:val="24"/>
          <w:szCs w:val="24"/>
          <w:shd w:val="clear" w:color="auto" w:fill="FFFFFF"/>
        </w:rPr>
        <w:t>in 24 tanesi</w:t>
      </w:r>
      <w:r w:rsidR="00890D4B">
        <w:rPr>
          <w:color w:val="000000"/>
          <w:sz w:val="24"/>
          <w:szCs w:val="24"/>
          <w:shd w:val="clear" w:color="auto" w:fill="FFFFFF"/>
        </w:rPr>
        <w:t xml:space="preserve"> </w:t>
      </w:r>
      <w:r w:rsidRPr="00FB3D35">
        <w:rPr>
          <w:color w:val="000000"/>
          <w:sz w:val="24"/>
          <w:szCs w:val="24"/>
          <w:shd w:val="clear" w:color="auto" w:fill="FFFFFF"/>
        </w:rPr>
        <w:t>Kesinlikle Katılıyorum yönünde görüş belirtmişlerdir</w:t>
      </w:r>
    </w:p>
    <w:p w:rsidR="0038006A" w:rsidRDefault="0038006A" w:rsidP="0038006A">
      <w:pPr>
        <w:rPr>
          <w:color w:val="000000"/>
          <w:shd w:val="clear" w:color="auto" w:fill="FFFFFF"/>
        </w:rPr>
      </w:pPr>
      <w:r>
        <w:rPr>
          <w:noProof/>
        </w:rPr>
        <w:lastRenderedPageBreak/>
        <w:drawing>
          <wp:anchor distT="0" distB="0" distL="114300" distR="114300" simplePos="0" relativeHeight="251665408" behindDoc="0" locked="0" layoutInCell="1" allowOverlap="1">
            <wp:simplePos x="0" y="0"/>
            <wp:positionH relativeFrom="column">
              <wp:posOffset>160020</wp:posOffset>
            </wp:positionH>
            <wp:positionV relativeFrom="paragraph">
              <wp:posOffset>433070</wp:posOffset>
            </wp:positionV>
            <wp:extent cx="4791075" cy="2203450"/>
            <wp:effectExtent l="0" t="0" r="9525" b="25400"/>
            <wp:wrapSquare wrapText="bothSides"/>
            <wp:docPr id="52"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38006A" w:rsidRDefault="0038006A" w:rsidP="0038006A">
      <w:pPr>
        <w:rPr>
          <w:color w:val="000000"/>
          <w:shd w:val="clear" w:color="auto" w:fill="FFFFFF"/>
        </w:rPr>
      </w:pPr>
    </w:p>
    <w:p w:rsidR="0038006A" w:rsidRPr="000F6AC2" w:rsidRDefault="0038006A" w:rsidP="0038006A">
      <w:pPr>
        <w:rPr>
          <w:rFonts w:eastAsia="SimSun"/>
        </w:rPr>
      </w:pPr>
    </w:p>
    <w:p w:rsidR="0038006A" w:rsidRDefault="0038006A" w:rsidP="0038006A">
      <w:pPr>
        <w:pStyle w:val="Balk3"/>
        <w:rPr>
          <w:rFonts w:ascii="Book Antiqua" w:eastAsia="SimSun" w:hAnsi="Book Antiqua" w:cs="Times New Roman"/>
          <w:b/>
          <w:color w:val="943634" w:themeColor="accent2" w:themeShade="BF"/>
          <w:sz w:val="28"/>
          <w:szCs w:val="40"/>
        </w:rPr>
      </w:pPr>
      <w:bookmarkStart w:id="41" w:name="_Toc535854300"/>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rPr>
          <w:rFonts w:eastAsia="SimSun"/>
        </w:rPr>
      </w:pPr>
    </w:p>
    <w:p w:rsidR="0038006A" w:rsidRDefault="0038006A" w:rsidP="0038006A">
      <w:pPr>
        <w:rPr>
          <w:rFonts w:eastAsia="SimSun"/>
        </w:rPr>
      </w:pPr>
    </w:p>
    <w:p w:rsidR="0038006A" w:rsidRDefault="0038006A" w:rsidP="0038006A">
      <w:pPr>
        <w:rPr>
          <w:rFonts w:eastAsia="SimSun"/>
        </w:rPr>
      </w:pPr>
    </w:p>
    <w:p w:rsidR="0038006A" w:rsidRDefault="0038006A" w:rsidP="0038006A">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3</w:t>
      </w:r>
      <w:r w:rsidRPr="00110F8E">
        <w:rPr>
          <w:rFonts w:cs="Calibri"/>
          <w:b/>
          <w:i w:val="0"/>
          <w:sz w:val="22"/>
          <w:szCs w:val="24"/>
        </w:rPr>
        <w:t>: Öğrencilerin Ulaşılabilirlik Düzeyi</w:t>
      </w:r>
    </w:p>
    <w:p w:rsidR="0038006A" w:rsidRDefault="0038006A" w:rsidP="0038006A">
      <w:pPr>
        <w:rPr>
          <w:color w:val="000000"/>
          <w:shd w:val="clear" w:color="auto" w:fill="FFFFFF"/>
        </w:rPr>
      </w:pPr>
      <w:r>
        <w:rPr>
          <w:color w:val="000000"/>
          <w:szCs w:val="24"/>
        </w:rPr>
        <w:t>3)</w:t>
      </w:r>
      <w:r w:rsidRPr="003E777F">
        <w:rPr>
          <w:color w:val="000000"/>
          <w:szCs w:val="24"/>
        </w:rPr>
        <w:t>“</w:t>
      </w:r>
      <w:r w:rsidRPr="003E777F">
        <w:rPr>
          <w:color w:val="000000"/>
          <w:szCs w:val="24"/>
          <w:shd w:val="clear" w:color="auto" w:fill="FFFFFF"/>
        </w:rPr>
        <w:t>Okul</w:t>
      </w:r>
      <w:r>
        <w:rPr>
          <w:color w:val="000000"/>
          <w:szCs w:val="24"/>
          <w:shd w:val="clear" w:color="auto" w:fill="FFFFFF"/>
        </w:rPr>
        <w:t xml:space="preserve">un </w:t>
      </w:r>
      <w:r w:rsidR="00A53859">
        <w:rPr>
          <w:color w:val="000000"/>
          <w:szCs w:val="24"/>
          <w:shd w:val="clear" w:color="auto" w:fill="FFFFFF"/>
        </w:rPr>
        <w:t>r</w:t>
      </w:r>
      <w:r>
        <w:rPr>
          <w:color w:val="000000"/>
          <w:szCs w:val="24"/>
          <w:shd w:val="clear" w:color="auto" w:fill="FFFFFF"/>
        </w:rPr>
        <w:t>ehberlik servisinden yeterince yararlanabiliyorum</w:t>
      </w:r>
      <w:r w:rsidRPr="003A42B1">
        <w:rPr>
          <w:color w:val="000000"/>
          <w:shd w:val="clear" w:color="auto" w:fill="FFFFFF"/>
        </w:rPr>
        <w:t xml:space="preserve"> </w:t>
      </w:r>
      <w:r>
        <w:rPr>
          <w:color w:val="000000"/>
          <w:shd w:val="clear" w:color="auto" w:fill="FFFFFF"/>
        </w:rPr>
        <w:t>” sorusuna</w:t>
      </w:r>
      <w:r w:rsidR="00890D4B">
        <w:rPr>
          <w:color w:val="000000"/>
          <w:shd w:val="clear" w:color="auto" w:fill="FFFFFF"/>
        </w:rPr>
        <w:t xml:space="preserve"> ankete katılan öğrenciler</w:t>
      </w:r>
      <w:r w:rsidR="00CE4C29">
        <w:rPr>
          <w:color w:val="000000"/>
          <w:shd w:val="clear" w:color="auto" w:fill="FFFFFF"/>
        </w:rPr>
        <w:t>in 42 tanesi</w:t>
      </w:r>
      <w:r>
        <w:rPr>
          <w:color w:val="000000"/>
          <w:shd w:val="clear" w:color="auto" w:fill="FFFFFF"/>
        </w:rPr>
        <w:t xml:space="preserve"> Kesinlikle Katılıyorum yönünde görüş belirtmişlerdir</w:t>
      </w:r>
    </w:p>
    <w:p w:rsidR="0038006A" w:rsidRPr="008410E9" w:rsidRDefault="0038006A" w:rsidP="0038006A"/>
    <w:p w:rsidR="0038006A" w:rsidRDefault="0038006A" w:rsidP="0038006A">
      <w:pPr>
        <w:rPr>
          <w:rFonts w:eastAsia="SimSun"/>
        </w:rPr>
      </w:pPr>
      <w:r>
        <w:rPr>
          <w:noProof/>
        </w:rPr>
        <w:drawing>
          <wp:anchor distT="0" distB="0" distL="114300" distR="114300" simplePos="0" relativeHeight="251666432" behindDoc="0" locked="0" layoutInCell="1" allowOverlap="1">
            <wp:simplePos x="0" y="0"/>
            <wp:positionH relativeFrom="column">
              <wp:posOffset>129540</wp:posOffset>
            </wp:positionH>
            <wp:positionV relativeFrom="paragraph">
              <wp:posOffset>12700</wp:posOffset>
            </wp:positionV>
            <wp:extent cx="4791075" cy="2203450"/>
            <wp:effectExtent l="0" t="0" r="9525" b="25400"/>
            <wp:wrapSquare wrapText="bothSides"/>
            <wp:docPr id="53"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38006A" w:rsidRDefault="0038006A" w:rsidP="0038006A">
      <w:pPr>
        <w:pStyle w:val="Balk3"/>
        <w:rPr>
          <w:rFonts w:ascii="Book Antiqua" w:eastAsia="SimSun" w:hAnsi="Book Antiqua" w:cs="Times New Roman"/>
          <w:color w:val="auto"/>
          <w:szCs w:val="21"/>
        </w:rPr>
      </w:pPr>
    </w:p>
    <w:p w:rsidR="0038006A" w:rsidRDefault="0038006A" w:rsidP="0038006A">
      <w:pPr>
        <w:rPr>
          <w:rFonts w:eastAsia="SimSun"/>
        </w:rPr>
      </w:pPr>
    </w:p>
    <w:p w:rsidR="0038006A" w:rsidRDefault="0038006A" w:rsidP="0038006A">
      <w:pPr>
        <w:rPr>
          <w:rFonts w:eastAsia="SimSun"/>
        </w:rPr>
      </w:pPr>
    </w:p>
    <w:p w:rsidR="0038006A" w:rsidRDefault="0038006A" w:rsidP="0038006A">
      <w:pPr>
        <w:rPr>
          <w:rFonts w:eastAsia="SimSun"/>
        </w:rPr>
      </w:pPr>
    </w:p>
    <w:p w:rsidR="0038006A" w:rsidRDefault="0038006A" w:rsidP="0038006A">
      <w:pPr>
        <w:rPr>
          <w:rFonts w:eastAsia="SimSun"/>
        </w:rPr>
      </w:pPr>
    </w:p>
    <w:p w:rsidR="0038006A" w:rsidRDefault="0038006A" w:rsidP="0038006A">
      <w:pPr>
        <w:rPr>
          <w:rFonts w:eastAsia="SimSun"/>
        </w:rPr>
      </w:pPr>
    </w:p>
    <w:p w:rsidR="0038006A" w:rsidRDefault="0038006A" w:rsidP="0038006A">
      <w:pPr>
        <w:pStyle w:val="ResimYazs"/>
        <w:rPr>
          <w:rFonts w:cs="Calibri"/>
          <w:b/>
          <w:i w:val="0"/>
          <w:sz w:val="22"/>
          <w:szCs w:val="24"/>
        </w:rPr>
      </w:pPr>
      <w:r>
        <w:rPr>
          <w:rFonts w:cs="Calibri"/>
          <w:b/>
          <w:i w:val="0"/>
          <w:sz w:val="22"/>
          <w:szCs w:val="24"/>
        </w:rPr>
        <w:t>Şekil4</w:t>
      </w:r>
      <w:r w:rsidRPr="00110F8E">
        <w:rPr>
          <w:rFonts w:cs="Calibri"/>
          <w:b/>
          <w:i w:val="0"/>
          <w:sz w:val="22"/>
          <w:szCs w:val="24"/>
        </w:rPr>
        <w:t>: Öğrencilerin Ulaşılabilirlik Düzeyi</w:t>
      </w:r>
    </w:p>
    <w:p w:rsidR="0038006A" w:rsidRDefault="0038006A" w:rsidP="0038006A">
      <w:pPr>
        <w:rPr>
          <w:color w:val="000000"/>
          <w:shd w:val="clear" w:color="auto" w:fill="FFFFFF"/>
        </w:rPr>
      </w:pPr>
      <w:r>
        <w:t>4) ‘’Okula İlettiğimiz istek ve öneriler dikkate alınır’’</w:t>
      </w:r>
      <w:r w:rsidRPr="003F6150">
        <w:rPr>
          <w:color w:val="000000"/>
          <w:shd w:val="clear" w:color="auto" w:fill="FFFFFF"/>
        </w:rPr>
        <w:t xml:space="preserve"> </w:t>
      </w:r>
      <w:r>
        <w:rPr>
          <w:color w:val="000000"/>
          <w:shd w:val="clear" w:color="auto" w:fill="FFFFFF"/>
        </w:rPr>
        <w:t>sorusuna</w:t>
      </w:r>
      <w:r w:rsidR="00890D4B">
        <w:rPr>
          <w:color w:val="000000"/>
          <w:shd w:val="clear" w:color="auto" w:fill="FFFFFF"/>
        </w:rPr>
        <w:t xml:space="preserve"> ankete katılan öğrenciler</w:t>
      </w:r>
      <w:r w:rsidR="00CE4C29">
        <w:rPr>
          <w:color w:val="000000"/>
          <w:shd w:val="clear" w:color="auto" w:fill="FFFFFF"/>
        </w:rPr>
        <w:t>in 31 tanesi</w:t>
      </w:r>
      <w:r>
        <w:rPr>
          <w:color w:val="000000"/>
          <w:shd w:val="clear" w:color="auto" w:fill="FFFFFF"/>
        </w:rPr>
        <w:t xml:space="preserve"> Kesinlikle Katılıyorum yönünde görüş belirtmişlerdir</w:t>
      </w:r>
    </w:p>
    <w:p w:rsidR="0038006A" w:rsidRPr="003F6150" w:rsidRDefault="0038006A" w:rsidP="0038006A"/>
    <w:p w:rsidR="0038006A" w:rsidRPr="003F6150" w:rsidRDefault="0038006A" w:rsidP="0038006A">
      <w:pPr>
        <w:rPr>
          <w:rFonts w:eastAsia="SimSun"/>
        </w:rPr>
      </w:pPr>
    </w:p>
    <w:p w:rsidR="0038006A" w:rsidRDefault="0038006A" w:rsidP="0038006A">
      <w:pPr>
        <w:pStyle w:val="Balk3"/>
        <w:rPr>
          <w:rFonts w:ascii="Book Antiqua" w:eastAsia="SimSun" w:hAnsi="Book Antiqua" w:cs="Times New Roman"/>
          <w:b/>
          <w:color w:val="943634" w:themeColor="accent2" w:themeShade="BF"/>
          <w:sz w:val="28"/>
          <w:szCs w:val="40"/>
        </w:rPr>
      </w:pPr>
      <w:r>
        <w:rPr>
          <w:noProof/>
        </w:rPr>
        <w:lastRenderedPageBreak/>
        <w:drawing>
          <wp:anchor distT="0" distB="0" distL="114300" distR="114300" simplePos="0" relativeHeight="251667456" behindDoc="0" locked="0" layoutInCell="1" allowOverlap="1">
            <wp:simplePos x="0" y="0"/>
            <wp:positionH relativeFrom="column">
              <wp:posOffset>-160020</wp:posOffset>
            </wp:positionH>
            <wp:positionV relativeFrom="paragraph">
              <wp:posOffset>-443230</wp:posOffset>
            </wp:positionV>
            <wp:extent cx="4562475" cy="2203450"/>
            <wp:effectExtent l="0" t="0" r="9525" b="25400"/>
            <wp:wrapSquare wrapText="bothSides"/>
            <wp:docPr id="54"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pStyle w:val="Balk3"/>
        <w:rPr>
          <w:rFonts w:ascii="Book Antiqua" w:eastAsia="SimSun" w:hAnsi="Book Antiqua" w:cs="Times New Roman"/>
          <w:b/>
          <w:color w:val="943634" w:themeColor="accent2" w:themeShade="BF"/>
          <w:sz w:val="28"/>
          <w:szCs w:val="40"/>
        </w:rPr>
      </w:pPr>
    </w:p>
    <w:p w:rsidR="0038006A" w:rsidRDefault="0038006A" w:rsidP="0038006A">
      <w:pPr>
        <w:pStyle w:val="ResimYazs"/>
        <w:rPr>
          <w:rFonts w:eastAsia="SimSun"/>
          <w:b/>
          <w:i w:val="0"/>
          <w:iCs w:val="0"/>
          <w:color w:val="943634" w:themeColor="accent2" w:themeShade="BF"/>
          <w:sz w:val="28"/>
          <w:szCs w:val="40"/>
        </w:rPr>
      </w:pPr>
    </w:p>
    <w:p w:rsidR="0038006A" w:rsidRDefault="0038006A" w:rsidP="0038006A">
      <w:pPr>
        <w:pStyle w:val="ResimYazs"/>
        <w:rPr>
          <w:rFonts w:cs="Calibri"/>
          <w:b/>
          <w:i w:val="0"/>
          <w:sz w:val="22"/>
          <w:szCs w:val="24"/>
        </w:rPr>
      </w:pPr>
      <w:r>
        <w:rPr>
          <w:rFonts w:cs="Calibri"/>
          <w:b/>
          <w:i w:val="0"/>
          <w:sz w:val="22"/>
          <w:szCs w:val="24"/>
        </w:rPr>
        <w:t>Şekil5</w:t>
      </w:r>
      <w:r w:rsidRPr="00110F8E">
        <w:rPr>
          <w:rFonts w:cs="Calibri"/>
          <w:b/>
          <w:i w:val="0"/>
          <w:sz w:val="22"/>
          <w:szCs w:val="24"/>
        </w:rPr>
        <w:t>: Öğrencilerin Ulaşılabilirlik Düzeyi</w:t>
      </w:r>
    </w:p>
    <w:p w:rsidR="0038006A" w:rsidRDefault="0038006A" w:rsidP="0038006A">
      <w:pPr>
        <w:rPr>
          <w:color w:val="000000"/>
          <w:shd w:val="clear" w:color="auto" w:fill="FFFFFF"/>
        </w:rPr>
      </w:pPr>
      <w:r>
        <w:rPr>
          <w:noProof/>
        </w:rPr>
        <w:drawing>
          <wp:anchor distT="0" distB="0" distL="114300" distR="114300" simplePos="0" relativeHeight="251668480" behindDoc="0" locked="0" layoutInCell="1" allowOverlap="1">
            <wp:simplePos x="0" y="0"/>
            <wp:positionH relativeFrom="column">
              <wp:posOffset>105410</wp:posOffset>
            </wp:positionH>
            <wp:positionV relativeFrom="paragraph">
              <wp:posOffset>577850</wp:posOffset>
            </wp:positionV>
            <wp:extent cx="4562475" cy="1800860"/>
            <wp:effectExtent l="0" t="0" r="9525" b="27940"/>
            <wp:wrapSquare wrapText="bothSides"/>
            <wp:docPr id="55"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color w:val="000000"/>
          <w:shd w:val="clear" w:color="auto" w:fill="FFFFFF"/>
        </w:rPr>
        <w:t>5)</w:t>
      </w:r>
      <w:r w:rsidRPr="00A66F05">
        <w:t xml:space="preserve"> </w:t>
      </w:r>
      <w:r>
        <w:t>‘</w:t>
      </w:r>
      <w:r w:rsidRPr="003A42B1">
        <w:rPr>
          <w:color w:val="000000"/>
          <w:shd w:val="clear" w:color="auto" w:fill="FFFFFF"/>
        </w:rPr>
        <w:t>Okulda kendimi güvende hissediyorum.</w:t>
      </w:r>
      <w:r>
        <w:t>’’</w:t>
      </w:r>
      <w:r w:rsidRPr="003F6150">
        <w:rPr>
          <w:color w:val="000000"/>
          <w:shd w:val="clear" w:color="auto" w:fill="FFFFFF"/>
        </w:rPr>
        <w:t xml:space="preserve"> </w:t>
      </w:r>
      <w:r>
        <w:rPr>
          <w:color w:val="000000"/>
          <w:shd w:val="clear" w:color="auto" w:fill="FFFFFF"/>
        </w:rPr>
        <w:t>sorusuna a</w:t>
      </w:r>
      <w:r w:rsidR="00CE4C29">
        <w:rPr>
          <w:color w:val="000000"/>
          <w:shd w:val="clear" w:color="auto" w:fill="FFFFFF"/>
        </w:rPr>
        <w:t>nkete katılan öğrencilerin 30 tanesi</w:t>
      </w:r>
      <w:r>
        <w:rPr>
          <w:color w:val="000000"/>
          <w:shd w:val="clear" w:color="auto" w:fill="FFFFFF"/>
        </w:rPr>
        <w:t xml:space="preserve"> Kesinlikle Katılıyorum yönünde görüş belirtmişlerdir</w:t>
      </w:r>
      <w:r w:rsidRPr="003A42B1">
        <w:rPr>
          <w:color w:val="000000"/>
          <w:shd w:val="clear" w:color="auto" w:fill="FFFFFF"/>
        </w:rPr>
        <w:t xml:space="preserve"> </w:t>
      </w: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pStyle w:val="ResimYazs"/>
        <w:rPr>
          <w:rFonts w:cs="Calibri"/>
          <w:b/>
          <w:i w:val="0"/>
          <w:sz w:val="22"/>
          <w:szCs w:val="24"/>
        </w:rPr>
      </w:pPr>
      <w:r>
        <w:rPr>
          <w:rFonts w:cs="Calibri"/>
          <w:b/>
          <w:i w:val="0"/>
          <w:sz w:val="22"/>
          <w:szCs w:val="24"/>
        </w:rPr>
        <w:t>Şekil6</w:t>
      </w:r>
      <w:r w:rsidRPr="00110F8E">
        <w:rPr>
          <w:rFonts w:cs="Calibri"/>
          <w:b/>
          <w:i w:val="0"/>
          <w:sz w:val="22"/>
          <w:szCs w:val="24"/>
        </w:rPr>
        <w:t>: Öğrencilerin Ulaşılabilirlik Düzeyi</w:t>
      </w:r>
    </w:p>
    <w:p w:rsidR="0038006A" w:rsidRDefault="0038006A" w:rsidP="0038006A">
      <w:pPr>
        <w:rPr>
          <w:color w:val="000000"/>
          <w:shd w:val="clear" w:color="auto" w:fill="FFFFFF"/>
        </w:rPr>
      </w:pPr>
      <w:r>
        <w:rPr>
          <w:color w:val="000000"/>
          <w:shd w:val="clear" w:color="auto" w:fill="FFFFFF"/>
        </w:rPr>
        <w:t>6)</w:t>
      </w:r>
      <w:r w:rsidRPr="00A66F05">
        <w:t xml:space="preserve"> </w:t>
      </w:r>
      <w:r>
        <w:t>‘</w:t>
      </w:r>
      <w:r w:rsidRPr="003A42B1">
        <w:rPr>
          <w:color w:val="000000"/>
          <w:shd w:val="clear" w:color="auto" w:fill="FFFFFF"/>
        </w:rPr>
        <w:t>Okulda öğrencilerle ilgili alınan kararlarda bizlerin görüşleri alınır..</w:t>
      </w:r>
      <w:r>
        <w:t>’’</w:t>
      </w:r>
      <w:r w:rsidRPr="003F6150">
        <w:rPr>
          <w:color w:val="000000"/>
          <w:shd w:val="clear" w:color="auto" w:fill="FFFFFF"/>
        </w:rPr>
        <w:t xml:space="preserve"> </w:t>
      </w:r>
      <w:r>
        <w:rPr>
          <w:color w:val="000000"/>
          <w:shd w:val="clear" w:color="auto" w:fill="FFFFFF"/>
        </w:rPr>
        <w:t>sorusuna ankete katı</w:t>
      </w:r>
      <w:r w:rsidR="00CE4C29">
        <w:rPr>
          <w:color w:val="000000"/>
          <w:shd w:val="clear" w:color="auto" w:fill="FFFFFF"/>
        </w:rPr>
        <w:t>lan öğrencilerin 12'si</w:t>
      </w:r>
      <w:r>
        <w:rPr>
          <w:color w:val="000000"/>
          <w:shd w:val="clear" w:color="auto" w:fill="FFFFFF"/>
        </w:rPr>
        <w:t xml:space="preserve"> Kesinlikle Katılıyorum yönünde görüş belirtmişlerdir</w:t>
      </w:r>
    </w:p>
    <w:p w:rsidR="0038006A" w:rsidRDefault="0038006A" w:rsidP="0038006A">
      <w:pPr>
        <w:rPr>
          <w:color w:val="000000"/>
          <w:shd w:val="clear" w:color="auto" w:fill="FFFFFF"/>
        </w:rPr>
      </w:pPr>
      <w:r>
        <w:rPr>
          <w:noProof/>
        </w:rPr>
        <w:drawing>
          <wp:anchor distT="0" distB="0" distL="114300" distR="114300" simplePos="0" relativeHeight="251669504" behindDoc="0" locked="0" layoutInCell="1" allowOverlap="1">
            <wp:simplePos x="0" y="0"/>
            <wp:positionH relativeFrom="column">
              <wp:posOffset>175260</wp:posOffset>
            </wp:positionH>
            <wp:positionV relativeFrom="paragraph">
              <wp:posOffset>116205</wp:posOffset>
            </wp:positionV>
            <wp:extent cx="4562475" cy="1800860"/>
            <wp:effectExtent l="0" t="0" r="9525" b="27940"/>
            <wp:wrapSquare wrapText="bothSides"/>
            <wp:docPr id="56"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CE4C29" w:rsidRDefault="00CE4C29" w:rsidP="0038006A">
      <w:pPr>
        <w:rPr>
          <w:color w:val="000000"/>
          <w:shd w:val="clear" w:color="auto" w:fill="FFFFFF"/>
        </w:rPr>
      </w:pPr>
    </w:p>
    <w:p w:rsidR="00CE4C29" w:rsidRDefault="00CE4C29" w:rsidP="0038006A">
      <w:pPr>
        <w:rPr>
          <w:color w:val="000000"/>
          <w:shd w:val="clear" w:color="auto" w:fill="FFFFFF"/>
        </w:rPr>
      </w:pPr>
    </w:p>
    <w:p w:rsidR="0038006A" w:rsidRPr="007F31B2" w:rsidRDefault="0038006A" w:rsidP="0038006A">
      <w:pPr>
        <w:pStyle w:val="ResimYazs"/>
        <w:rPr>
          <w:rFonts w:cs="Calibri"/>
          <w:b/>
          <w:i w:val="0"/>
          <w:sz w:val="22"/>
          <w:szCs w:val="24"/>
        </w:rPr>
      </w:pPr>
      <w:r>
        <w:rPr>
          <w:rFonts w:cs="Calibri"/>
          <w:b/>
          <w:i w:val="0"/>
          <w:sz w:val="22"/>
          <w:szCs w:val="24"/>
        </w:rPr>
        <w:lastRenderedPageBreak/>
        <w:t>Şekil7</w:t>
      </w:r>
      <w:r w:rsidRPr="00110F8E">
        <w:rPr>
          <w:rFonts w:cs="Calibri"/>
          <w:b/>
          <w:i w:val="0"/>
          <w:sz w:val="22"/>
          <w:szCs w:val="24"/>
        </w:rPr>
        <w:t>: Öğrencilerin Ulaşılabilirlik Düzeyi</w:t>
      </w:r>
    </w:p>
    <w:p w:rsidR="0038006A" w:rsidRDefault="0038006A" w:rsidP="0038006A">
      <w:pPr>
        <w:rPr>
          <w:color w:val="000000"/>
          <w:shd w:val="clear" w:color="auto" w:fill="FFFFFF"/>
        </w:rPr>
      </w:pPr>
      <w:r>
        <w:rPr>
          <w:color w:val="000000"/>
          <w:shd w:val="clear" w:color="auto" w:fill="FFFFFF"/>
        </w:rPr>
        <w:t>7)</w:t>
      </w:r>
      <w:r w:rsidRPr="00A66F05">
        <w:t xml:space="preserve"> </w:t>
      </w:r>
      <w:r>
        <w:t>‘</w:t>
      </w: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r>
        <w:t>’’</w:t>
      </w:r>
      <w:r w:rsidRPr="003F6150">
        <w:rPr>
          <w:color w:val="000000"/>
          <w:shd w:val="clear" w:color="auto" w:fill="FFFFFF"/>
        </w:rPr>
        <w:t xml:space="preserve"> </w:t>
      </w:r>
      <w:r>
        <w:rPr>
          <w:color w:val="000000"/>
          <w:shd w:val="clear" w:color="auto" w:fill="FFFFFF"/>
        </w:rPr>
        <w:t>sorusuna ankete katılan öğrencilerin</w:t>
      </w:r>
      <w:r w:rsidR="00CE4C29">
        <w:rPr>
          <w:color w:val="000000"/>
          <w:shd w:val="clear" w:color="auto" w:fill="FFFFFF"/>
        </w:rPr>
        <w:t xml:space="preserve"> 20'si</w:t>
      </w:r>
      <w:r>
        <w:rPr>
          <w:color w:val="000000"/>
          <w:shd w:val="clear" w:color="auto" w:fill="FFFFFF"/>
        </w:rPr>
        <w:t xml:space="preserve"> Kesinlikle Katılıyorum yönünde görüş belirtmişlerdir</w:t>
      </w:r>
      <w:r w:rsidRPr="003A42B1">
        <w:rPr>
          <w:color w:val="000000"/>
          <w:shd w:val="clear" w:color="auto" w:fill="FFFFFF"/>
        </w:rPr>
        <w:t xml:space="preserve"> </w:t>
      </w:r>
    </w:p>
    <w:p w:rsidR="0038006A" w:rsidRDefault="00CE4C29" w:rsidP="0038006A">
      <w:pPr>
        <w:rPr>
          <w:color w:val="000000"/>
          <w:shd w:val="clear" w:color="auto" w:fill="FFFFFF"/>
        </w:rPr>
      </w:pPr>
      <w:r>
        <w:rPr>
          <w:noProof/>
          <w:color w:val="000000"/>
        </w:rPr>
        <w:drawing>
          <wp:anchor distT="0" distB="0" distL="114300" distR="114300" simplePos="0" relativeHeight="251670528" behindDoc="0" locked="0" layoutInCell="1" allowOverlap="1">
            <wp:simplePos x="0" y="0"/>
            <wp:positionH relativeFrom="column">
              <wp:posOffset>209550</wp:posOffset>
            </wp:positionH>
            <wp:positionV relativeFrom="paragraph">
              <wp:posOffset>250190</wp:posOffset>
            </wp:positionV>
            <wp:extent cx="4559935" cy="1800860"/>
            <wp:effectExtent l="19050" t="0" r="12065" b="8890"/>
            <wp:wrapSquare wrapText="bothSides"/>
            <wp:docPr id="57"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CE4C29" w:rsidRDefault="00CE4C29" w:rsidP="0038006A">
      <w:pPr>
        <w:rPr>
          <w:color w:val="000000"/>
          <w:shd w:val="clear" w:color="auto" w:fill="FFFFFF"/>
        </w:rPr>
      </w:pPr>
    </w:p>
    <w:p w:rsidR="00CE4C29" w:rsidRDefault="00CE4C29" w:rsidP="0038006A">
      <w:pPr>
        <w:rPr>
          <w:color w:val="000000"/>
          <w:shd w:val="clear" w:color="auto" w:fill="FFFFFF"/>
        </w:rPr>
      </w:pPr>
    </w:p>
    <w:p w:rsidR="00CE4C29" w:rsidRDefault="00CE4C29" w:rsidP="0038006A">
      <w:pPr>
        <w:rPr>
          <w:color w:val="000000"/>
          <w:shd w:val="clear" w:color="auto" w:fill="FFFFFF"/>
        </w:rPr>
      </w:pPr>
    </w:p>
    <w:p w:rsidR="0038006A" w:rsidRDefault="0038006A" w:rsidP="0038006A">
      <w:pPr>
        <w:rPr>
          <w:color w:val="000000"/>
          <w:shd w:val="clear" w:color="auto" w:fill="FFFFFF"/>
        </w:rPr>
      </w:pPr>
    </w:p>
    <w:p w:rsidR="0038006A" w:rsidRPr="007F31B2" w:rsidRDefault="0038006A" w:rsidP="0038006A">
      <w:pPr>
        <w:pStyle w:val="ResimYazs"/>
        <w:rPr>
          <w:rFonts w:cs="Calibri"/>
          <w:b/>
          <w:i w:val="0"/>
          <w:sz w:val="22"/>
          <w:szCs w:val="24"/>
        </w:rPr>
      </w:pPr>
      <w:r w:rsidRPr="003A42B1">
        <w:rPr>
          <w:color w:val="000000"/>
          <w:shd w:val="clear" w:color="auto" w:fill="FFFFFF"/>
        </w:rPr>
        <w:t xml:space="preserve"> </w:t>
      </w:r>
      <w:r>
        <w:rPr>
          <w:rFonts w:cs="Calibri"/>
          <w:b/>
          <w:i w:val="0"/>
          <w:sz w:val="22"/>
          <w:szCs w:val="24"/>
        </w:rPr>
        <w:t>Şekil8</w:t>
      </w:r>
      <w:r w:rsidRPr="00110F8E">
        <w:rPr>
          <w:rFonts w:cs="Calibri"/>
          <w:b/>
          <w:i w:val="0"/>
          <w:sz w:val="22"/>
          <w:szCs w:val="24"/>
        </w:rPr>
        <w:t>: Öğrencilerin Ulaşılabilirlik Düzeyi</w:t>
      </w:r>
    </w:p>
    <w:p w:rsidR="0038006A" w:rsidRDefault="0038006A" w:rsidP="0038006A">
      <w:pPr>
        <w:rPr>
          <w:color w:val="000000"/>
          <w:shd w:val="clear" w:color="auto" w:fill="FFFFFF"/>
        </w:rPr>
      </w:pPr>
      <w:r>
        <w:rPr>
          <w:noProof/>
        </w:rPr>
        <w:drawing>
          <wp:anchor distT="0" distB="0" distL="114300" distR="114300" simplePos="0" relativeHeight="251671552" behindDoc="0" locked="0" layoutInCell="1" allowOverlap="1">
            <wp:simplePos x="0" y="0"/>
            <wp:positionH relativeFrom="column">
              <wp:posOffset>92710</wp:posOffset>
            </wp:positionH>
            <wp:positionV relativeFrom="paragraph">
              <wp:posOffset>619125</wp:posOffset>
            </wp:positionV>
            <wp:extent cx="4562475" cy="1800860"/>
            <wp:effectExtent l="0" t="0" r="9525" b="27940"/>
            <wp:wrapSquare wrapText="bothSides"/>
            <wp:docPr id="58" name="Grafi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color w:val="000000"/>
          <w:shd w:val="clear" w:color="auto" w:fill="FFFFFF"/>
        </w:rPr>
        <w:t>8)</w:t>
      </w:r>
      <w:r w:rsidRPr="00A66F05">
        <w:t xml:space="preserve"> </w:t>
      </w:r>
      <w:r>
        <w:t>‘</w:t>
      </w:r>
      <w:r w:rsidRPr="003A42B1">
        <w:rPr>
          <w:color w:val="000000"/>
          <w:shd w:val="clear" w:color="auto" w:fill="FFFFFF"/>
        </w:rPr>
        <w:t>Derslerde konuya göre uygun araç gereçler kullanılmaktadır.</w:t>
      </w:r>
      <w:r>
        <w:rPr>
          <w:color w:val="000000"/>
          <w:shd w:val="clear" w:color="auto" w:fill="FFFFFF"/>
        </w:rPr>
        <w:t>.</w:t>
      </w:r>
      <w:r>
        <w:t>’’</w:t>
      </w:r>
      <w:r w:rsidRPr="003F6150">
        <w:rPr>
          <w:color w:val="000000"/>
          <w:shd w:val="clear" w:color="auto" w:fill="FFFFFF"/>
        </w:rPr>
        <w:t xml:space="preserve"> </w:t>
      </w:r>
      <w:r>
        <w:rPr>
          <w:color w:val="000000"/>
          <w:shd w:val="clear" w:color="auto" w:fill="FFFFFF"/>
        </w:rPr>
        <w:t>sorusuna a</w:t>
      </w:r>
      <w:r w:rsidR="00CE4C29">
        <w:rPr>
          <w:color w:val="000000"/>
          <w:shd w:val="clear" w:color="auto" w:fill="FFFFFF"/>
        </w:rPr>
        <w:t xml:space="preserve">nkete katılan öğrencilerin 27'si </w:t>
      </w:r>
      <w:r>
        <w:rPr>
          <w:color w:val="000000"/>
          <w:shd w:val="clear" w:color="auto" w:fill="FFFFFF"/>
        </w:rPr>
        <w:t>Kesinlikle Katılıyorum yönünde görüş belirtmişlerdir</w:t>
      </w:r>
      <w:r w:rsidRPr="003A42B1">
        <w:rPr>
          <w:color w:val="000000"/>
          <w:shd w:val="clear" w:color="auto" w:fill="FFFFFF"/>
        </w:rPr>
        <w:t xml:space="preserve"> </w:t>
      </w: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CE4C29" w:rsidRDefault="00CE4C29" w:rsidP="0038006A">
      <w:pPr>
        <w:rPr>
          <w:color w:val="000000"/>
          <w:shd w:val="clear" w:color="auto" w:fill="FFFFFF"/>
        </w:rPr>
      </w:pPr>
    </w:p>
    <w:p w:rsidR="00CE4C29" w:rsidRDefault="00CE4C29" w:rsidP="0038006A">
      <w:pPr>
        <w:rPr>
          <w:color w:val="000000"/>
          <w:shd w:val="clear" w:color="auto" w:fill="FFFFFF"/>
        </w:rPr>
      </w:pPr>
    </w:p>
    <w:p w:rsidR="0038006A" w:rsidRDefault="0038006A" w:rsidP="0038006A">
      <w:pPr>
        <w:rPr>
          <w:color w:val="000000"/>
          <w:shd w:val="clear" w:color="auto" w:fill="FFFFFF"/>
        </w:rPr>
      </w:pPr>
    </w:p>
    <w:p w:rsidR="0038006A" w:rsidRPr="007F31B2" w:rsidRDefault="0038006A" w:rsidP="0038006A">
      <w:pPr>
        <w:pStyle w:val="ResimYazs"/>
        <w:rPr>
          <w:rFonts w:cs="Calibri"/>
          <w:b/>
          <w:i w:val="0"/>
          <w:sz w:val="22"/>
          <w:szCs w:val="24"/>
        </w:rPr>
      </w:pPr>
      <w:r>
        <w:rPr>
          <w:rFonts w:cs="Calibri"/>
          <w:b/>
          <w:i w:val="0"/>
          <w:sz w:val="22"/>
          <w:szCs w:val="24"/>
        </w:rPr>
        <w:t>Şekil9</w:t>
      </w:r>
      <w:r w:rsidRPr="00110F8E">
        <w:rPr>
          <w:rFonts w:cs="Calibri"/>
          <w:b/>
          <w:i w:val="0"/>
          <w:sz w:val="22"/>
          <w:szCs w:val="24"/>
        </w:rPr>
        <w:t>: Öğrencilerin Ulaşılabilirlik Düzeyi</w:t>
      </w:r>
    </w:p>
    <w:p w:rsidR="0038006A" w:rsidRDefault="0038006A" w:rsidP="0038006A">
      <w:pPr>
        <w:rPr>
          <w:color w:val="000000"/>
          <w:shd w:val="clear" w:color="auto" w:fill="FFFFFF"/>
        </w:rPr>
      </w:pPr>
      <w:r>
        <w:rPr>
          <w:color w:val="000000"/>
          <w:shd w:val="clear" w:color="auto" w:fill="FFFFFF"/>
        </w:rPr>
        <w:t>9)</w:t>
      </w:r>
      <w:r w:rsidRPr="00A66F05">
        <w:t xml:space="preserve"> </w:t>
      </w:r>
      <w:r>
        <w:t>‘</w:t>
      </w: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r>
        <w:t>’’</w:t>
      </w:r>
      <w:r w:rsidRPr="003F6150">
        <w:rPr>
          <w:color w:val="000000"/>
          <w:shd w:val="clear" w:color="auto" w:fill="FFFFFF"/>
        </w:rPr>
        <w:t xml:space="preserve"> </w:t>
      </w:r>
      <w:r>
        <w:rPr>
          <w:color w:val="000000"/>
          <w:shd w:val="clear" w:color="auto" w:fill="FFFFFF"/>
        </w:rPr>
        <w:t xml:space="preserve">sorusuna </w:t>
      </w:r>
      <w:r w:rsidR="00CE4C29">
        <w:rPr>
          <w:color w:val="000000"/>
          <w:shd w:val="clear" w:color="auto" w:fill="FFFFFF"/>
        </w:rPr>
        <w:t>ankete katılan öğrencilerin 19'u</w:t>
      </w:r>
      <w:r>
        <w:rPr>
          <w:color w:val="000000"/>
          <w:shd w:val="clear" w:color="auto" w:fill="FFFFFF"/>
        </w:rPr>
        <w:t xml:space="preserve"> Kesinlikle Katılıyorum yönünde görüş belirtmişlerdir</w:t>
      </w:r>
      <w:r w:rsidRPr="003A42B1">
        <w:rPr>
          <w:color w:val="000000"/>
          <w:shd w:val="clear" w:color="auto" w:fill="FFFFFF"/>
        </w:rPr>
        <w:t xml:space="preserve"> </w:t>
      </w:r>
    </w:p>
    <w:p w:rsidR="0038006A" w:rsidRDefault="0038006A" w:rsidP="0038006A">
      <w:pPr>
        <w:rPr>
          <w:color w:val="000000"/>
          <w:shd w:val="clear" w:color="auto" w:fill="FFFFFF"/>
        </w:rPr>
      </w:pPr>
      <w:r>
        <w:rPr>
          <w:noProof/>
        </w:rPr>
        <w:drawing>
          <wp:anchor distT="0" distB="0" distL="114300" distR="114300" simplePos="0" relativeHeight="251672576" behindDoc="0" locked="0" layoutInCell="1" allowOverlap="1">
            <wp:simplePos x="0" y="0"/>
            <wp:positionH relativeFrom="column">
              <wp:posOffset>207645</wp:posOffset>
            </wp:positionH>
            <wp:positionV relativeFrom="paragraph">
              <wp:posOffset>19050</wp:posOffset>
            </wp:positionV>
            <wp:extent cx="4562475" cy="1800860"/>
            <wp:effectExtent l="0" t="0" r="9525" b="27940"/>
            <wp:wrapSquare wrapText="bothSides"/>
            <wp:docPr id="59" name="Grafik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Pr="007F31B2" w:rsidRDefault="0038006A" w:rsidP="0038006A">
      <w:pPr>
        <w:pStyle w:val="ResimYazs"/>
        <w:rPr>
          <w:rFonts w:cs="Calibri"/>
          <w:b/>
          <w:i w:val="0"/>
          <w:sz w:val="22"/>
          <w:szCs w:val="24"/>
        </w:rPr>
      </w:pPr>
      <w:r>
        <w:rPr>
          <w:rFonts w:cs="Calibri"/>
          <w:b/>
          <w:i w:val="0"/>
          <w:sz w:val="22"/>
          <w:szCs w:val="24"/>
        </w:rPr>
        <w:t>Şekil10</w:t>
      </w:r>
      <w:r w:rsidRPr="00110F8E">
        <w:rPr>
          <w:rFonts w:cs="Calibri"/>
          <w:b/>
          <w:i w:val="0"/>
          <w:sz w:val="22"/>
          <w:szCs w:val="24"/>
        </w:rPr>
        <w:t>: Öğrencilerin Ulaşılabilirlik Düzeyi</w:t>
      </w:r>
    </w:p>
    <w:p w:rsidR="0038006A" w:rsidRDefault="0038006A" w:rsidP="0038006A">
      <w:pPr>
        <w:rPr>
          <w:color w:val="000000"/>
          <w:shd w:val="clear" w:color="auto" w:fill="FFFFFF"/>
        </w:rPr>
      </w:pPr>
      <w:r>
        <w:rPr>
          <w:color w:val="000000"/>
          <w:shd w:val="clear" w:color="auto" w:fill="FFFFFF"/>
        </w:rPr>
        <w:t>10)</w:t>
      </w:r>
      <w:r w:rsidRPr="00A66F05">
        <w:t xml:space="preserve"> </w:t>
      </w:r>
      <w:r>
        <w:t>‘</w:t>
      </w:r>
      <w:r w:rsidRPr="003A42B1">
        <w:rPr>
          <w:color w:val="000000"/>
          <w:shd w:val="clear" w:color="auto" w:fill="FFFFFF"/>
        </w:rPr>
        <w:t>Okulun içi ve dışı temizdir.</w:t>
      </w:r>
      <w:r>
        <w:t>’’</w:t>
      </w:r>
      <w:r w:rsidRPr="003F6150">
        <w:rPr>
          <w:color w:val="000000"/>
          <w:shd w:val="clear" w:color="auto" w:fill="FFFFFF"/>
        </w:rPr>
        <w:t xml:space="preserve"> </w:t>
      </w:r>
      <w:r>
        <w:rPr>
          <w:color w:val="000000"/>
          <w:shd w:val="clear" w:color="auto" w:fill="FFFFFF"/>
        </w:rPr>
        <w:t>sorusuna an</w:t>
      </w:r>
      <w:r w:rsidR="00CE4C29">
        <w:rPr>
          <w:color w:val="000000"/>
          <w:shd w:val="clear" w:color="auto" w:fill="FFFFFF"/>
        </w:rPr>
        <w:t xml:space="preserve">kete katılan öğrencilerin 30 tanesi </w:t>
      </w:r>
      <w:r>
        <w:rPr>
          <w:color w:val="000000"/>
          <w:shd w:val="clear" w:color="auto" w:fill="FFFFFF"/>
        </w:rPr>
        <w:t>Kesinlikle Katılıyorum yönünde görüş belirtmişlerdir</w:t>
      </w:r>
      <w:r w:rsidRPr="003A42B1">
        <w:rPr>
          <w:color w:val="000000"/>
          <w:shd w:val="clear" w:color="auto" w:fill="FFFFFF"/>
        </w:rPr>
        <w:t xml:space="preserve"> </w:t>
      </w: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r>
        <w:rPr>
          <w:noProof/>
        </w:rPr>
        <w:drawing>
          <wp:anchor distT="0" distB="0" distL="114300" distR="114300" simplePos="0" relativeHeight="251673600" behindDoc="0" locked="0" layoutInCell="1" allowOverlap="1">
            <wp:simplePos x="0" y="0"/>
            <wp:positionH relativeFrom="column">
              <wp:posOffset>103505</wp:posOffset>
            </wp:positionH>
            <wp:positionV relativeFrom="paragraph">
              <wp:posOffset>-684530</wp:posOffset>
            </wp:positionV>
            <wp:extent cx="4562475" cy="1800860"/>
            <wp:effectExtent l="0" t="0" r="9525" b="27940"/>
            <wp:wrapSquare wrapText="bothSides"/>
            <wp:docPr id="60" name="Grafi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pStyle w:val="ResimYazs"/>
        <w:rPr>
          <w:i w:val="0"/>
          <w:iCs w:val="0"/>
          <w:color w:val="000000"/>
          <w:sz w:val="24"/>
          <w:szCs w:val="21"/>
          <w:shd w:val="clear" w:color="auto" w:fill="FFFFFF"/>
        </w:rPr>
      </w:pPr>
    </w:p>
    <w:p w:rsidR="0038006A" w:rsidRPr="007F31B2" w:rsidRDefault="0038006A" w:rsidP="0038006A">
      <w:pPr>
        <w:pStyle w:val="ResimYazs"/>
        <w:rPr>
          <w:rFonts w:cs="Calibri"/>
          <w:b/>
          <w:i w:val="0"/>
          <w:sz w:val="22"/>
          <w:szCs w:val="24"/>
        </w:rPr>
      </w:pPr>
      <w:r>
        <w:rPr>
          <w:rFonts w:cs="Calibri"/>
          <w:b/>
          <w:i w:val="0"/>
          <w:sz w:val="22"/>
          <w:szCs w:val="24"/>
        </w:rPr>
        <w:t>Şekil11</w:t>
      </w:r>
      <w:r w:rsidRPr="00110F8E">
        <w:rPr>
          <w:rFonts w:cs="Calibri"/>
          <w:b/>
          <w:i w:val="0"/>
          <w:sz w:val="22"/>
          <w:szCs w:val="24"/>
        </w:rPr>
        <w:t>: Öğrencilerin Ulaşılabilirlik Düzeyi</w:t>
      </w:r>
    </w:p>
    <w:p w:rsidR="0038006A" w:rsidRDefault="0038006A" w:rsidP="0038006A">
      <w:pPr>
        <w:rPr>
          <w:color w:val="000000"/>
          <w:shd w:val="clear" w:color="auto" w:fill="FFFFFF"/>
        </w:rPr>
      </w:pPr>
      <w:r>
        <w:rPr>
          <w:color w:val="000000"/>
          <w:shd w:val="clear" w:color="auto" w:fill="FFFFFF"/>
        </w:rPr>
        <w:t>11)</w:t>
      </w:r>
      <w:r w:rsidRPr="00A66F05">
        <w:t xml:space="preserve"> </w:t>
      </w:r>
      <w:r>
        <w:t>‘</w:t>
      </w:r>
      <w:r w:rsidRPr="003A42B1">
        <w:rPr>
          <w:color w:val="000000"/>
          <w:shd w:val="clear" w:color="auto" w:fill="FFFFFF"/>
        </w:rPr>
        <w:t>Okulun binası ve diğer fiziki mekânlar yeterlidir.</w:t>
      </w:r>
      <w:r>
        <w:t>’’</w:t>
      </w:r>
      <w:r w:rsidRPr="003F6150">
        <w:rPr>
          <w:color w:val="000000"/>
          <w:shd w:val="clear" w:color="auto" w:fill="FFFFFF"/>
        </w:rPr>
        <w:t xml:space="preserve"> </w:t>
      </w:r>
      <w:r>
        <w:rPr>
          <w:color w:val="000000"/>
          <w:shd w:val="clear" w:color="auto" w:fill="FFFFFF"/>
        </w:rPr>
        <w:t xml:space="preserve">sorusuna </w:t>
      </w:r>
      <w:r w:rsidR="00CE4C29">
        <w:rPr>
          <w:color w:val="000000"/>
          <w:shd w:val="clear" w:color="auto" w:fill="FFFFFF"/>
        </w:rPr>
        <w:t>ankete katılan öğrencilerin 19'u</w:t>
      </w:r>
      <w:r>
        <w:rPr>
          <w:color w:val="000000"/>
          <w:shd w:val="clear" w:color="auto" w:fill="FFFFFF"/>
        </w:rPr>
        <w:t xml:space="preserve"> Kesinlikle Katılıyorum yönünde görüş belirtmişlerdir</w:t>
      </w:r>
      <w:r w:rsidRPr="003A42B1">
        <w:rPr>
          <w:color w:val="000000"/>
          <w:shd w:val="clear" w:color="auto" w:fill="FFFFFF"/>
        </w:rPr>
        <w:t xml:space="preserve"> </w:t>
      </w:r>
    </w:p>
    <w:p w:rsidR="0038006A" w:rsidRDefault="0038006A" w:rsidP="0038006A">
      <w:pPr>
        <w:rPr>
          <w:color w:val="000000"/>
          <w:shd w:val="clear" w:color="auto" w:fill="FFFFFF"/>
        </w:rPr>
      </w:pPr>
      <w:r>
        <w:rPr>
          <w:noProof/>
        </w:rPr>
        <w:drawing>
          <wp:anchor distT="0" distB="0" distL="114300" distR="114300" simplePos="0" relativeHeight="251674624" behindDoc="0" locked="0" layoutInCell="1" allowOverlap="1">
            <wp:simplePos x="0" y="0"/>
            <wp:positionH relativeFrom="column">
              <wp:posOffset>173355</wp:posOffset>
            </wp:positionH>
            <wp:positionV relativeFrom="paragraph">
              <wp:posOffset>26670</wp:posOffset>
            </wp:positionV>
            <wp:extent cx="4562475" cy="1800860"/>
            <wp:effectExtent l="0" t="0" r="9525" b="27940"/>
            <wp:wrapSquare wrapText="bothSides"/>
            <wp:docPr id="61" name="Grafik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15477" w:rsidRDefault="00315477" w:rsidP="0038006A">
      <w:pPr>
        <w:rPr>
          <w:color w:val="000000"/>
          <w:shd w:val="clear" w:color="auto" w:fill="FFFFFF"/>
        </w:rPr>
      </w:pPr>
    </w:p>
    <w:p w:rsidR="00315477" w:rsidRDefault="00315477" w:rsidP="0038006A">
      <w:pPr>
        <w:rPr>
          <w:color w:val="000000"/>
          <w:shd w:val="clear" w:color="auto" w:fill="FFFFFF"/>
        </w:rPr>
      </w:pPr>
    </w:p>
    <w:p w:rsidR="0038006A" w:rsidRPr="007F31B2" w:rsidRDefault="0038006A" w:rsidP="0038006A">
      <w:pPr>
        <w:pStyle w:val="ResimYazs"/>
        <w:rPr>
          <w:rFonts w:cs="Calibri"/>
          <w:b/>
          <w:i w:val="0"/>
          <w:sz w:val="22"/>
          <w:szCs w:val="24"/>
        </w:rPr>
      </w:pPr>
      <w:r>
        <w:rPr>
          <w:rFonts w:cs="Calibri"/>
          <w:b/>
          <w:i w:val="0"/>
          <w:sz w:val="22"/>
          <w:szCs w:val="24"/>
        </w:rPr>
        <w:t>Şekil12</w:t>
      </w:r>
      <w:r w:rsidRPr="00110F8E">
        <w:rPr>
          <w:rFonts w:cs="Calibri"/>
          <w:b/>
          <w:i w:val="0"/>
          <w:sz w:val="22"/>
          <w:szCs w:val="24"/>
        </w:rPr>
        <w:t>: Öğrencilerin Ulaşılabilirlik Düzeyi</w:t>
      </w:r>
    </w:p>
    <w:p w:rsidR="0038006A" w:rsidRDefault="0038006A" w:rsidP="0038006A">
      <w:pPr>
        <w:rPr>
          <w:color w:val="000000"/>
          <w:shd w:val="clear" w:color="auto" w:fill="FFFFFF"/>
        </w:rPr>
      </w:pPr>
      <w:r>
        <w:rPr>
          <w:color w:val="000000"/>
          <w:shd w:val="clear" w:color="auto" w:fill="FFFFFF"/>
        </w:rPr>
        <w:t>12)</w:t>
      </w:r>
      <w:r w:rsidRPr="00A66F05">
        <w:t xml:space="preserve"> </w:t>
      </w:r>
      <w:r>
        <w:t>‘</w:t>
      </w:r>
      <w:r w:rsidRPr="003A42B1">
        <w:rPr>
          <w:color w:val="000000"/>
          <w:shd w:val="clear" w:color="auto" w:fill="FFFFFF"/>
        </w:rPr>
        <w:t>Okul kantininde satılan malzemeler sağlıklı ve güvenlidir..</w:t>
      </w:r>
      <w:r>
        <w:t>’’</w:t>
      </w:r>
      <w:r w:rsidRPr="003F6150">
        <w:rPr>
          <w:color w:val="000000"/>
          <w:shd w:val="clear" w:color="auto" w:fill="FFFFFF"/>
        </w:rPr>
        <w:t xml:space="preserve"> </w:t>
      </w:r>
      <w:r>
        <w:rPr>
          <w:color w:val="000000"/>
          <w:shd w:val="clear" w:color="auto" w:fill="FFFFFF"/>
        </w:rPr>
        <w:t>sorusuna a</w:t>
      </w:r>
      <w:r w:rsidR="00CE4C29">
        <w:rPr>
          <w:color w:val="000000"/>
          <w:shd w:val="clear" w:color="auto" w:fill="FFFFFF"/>
        </w:rPr>
        <w:t>nkete katılan öğrencilerin 16'sı</w:t>
      </w:r>
      <w:r>
        <w:rPr>
          <w:color w:val="000000"/>
          <w:shd w:val="clear" w:color="auto" w:fill="FFFFFF"/>
        </w:rPr>
        <w:t xml:space="preserve"> Kesinlikle Katılıyorum yönünde görüş belirtmişlerdir</w:t>
      </w:r>
      <w:r w:rsidRPr="003A42B1">
        <w:rPr>
          <w:color w:val="000000"/>
          <w:shd w:val="clear" w:color="auto" w:fill="FFFFFF"/>
        </w:rPr>
        <w:t xml:space="preserve"> </w:t>
      </w:r>
    </w:p>
    <w:p w:rsidR="0038006A" w:rsidRDefault="0038006A" w:rsidP="0038006A">
      <w:pPr>
        <w:rPr>
          <w:color w:val="000000"/>
          <w:shd w:val="clear" w:color="auto" w:fill="FFFFFF"/>
        </w:rPr>
      </w:pPr>
      <w:r>
        <w:rPr>
          <w:noProof/>
        </w:rPr>
        <w:drawing>
          <wp:anchor distT="0" distB="0" distL="114300" distR="114300" simplePos="0" relativeHeight="251675648" behindDoc="0" locked="0" layoutInCell="1" allowOverlap="1">
            <wp:simplePos x="0" y="0"/>
            <wp:positionH relativeFrom="column">
              <wp:posOffset>106045</wp:posOffset>
            </wp:positionH>
            <wp:positionV relativeFrom="paragraph">
              <wp:posOffset>66040</wp:posOffset>
            </wp:positionV>
            <wp:extent cx="4562475" cy="1800860"/>
            <wp:effectExtent l="0" t="0" r="9525" b="27940"/>
            <wp:wrapSquare wrapText="bothSides"/>
            <wp:docPr id="62" name="Grafi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Default="0038006A" w:rsidP="0038006A">
      <w:pPr>
        <w:rPr>
          <w:color w:val="000000"/>
          <w:shd w:val="clear" w:color="auto" w:fill="FFFFFF"/>
        </w:rPr>
      </w:pPr>
    </w:p>
    <w:p w:rsidR="0038006A" w:rsidRPr="007F31B2" w:rsidRDefault="0038006A" w:rsidP="0038006A">
      <w:pPr>
        <w:pStyle w:val="ResimYazs"/>
        <w:rPr>
          <w:rFonts w:cs="Calibri"/>
          <w:b/>
          <w:i w:val="0"/>
          <w:sz w:val="22"/>
          <w:szCs w:val="24"/>
        </w:rPr>
      </w:pPr>
      <w:r>
        <w:rPr>
          <w:rFonts w:cs="Calibri"/>
          <w:b/>
          <w:i w:val="0"/>
          <w:sz w:val="22"/>
          <w:szCs w:val="24"/>
        </w:rPr>
        <w:t>Şekil13</w:t>
      </w:r>
      <w:r w:rsidRPr="00110F8E">
        <w:rPr>
          <w:rFonts w:cs="Calibri"/>
          <w:b/>
          <w:i w:val="0"/>
          <w:sz w:val="22"/>
          <w:szCs w:val="24"/>
        </w:rPr>
        <w:t>: Öğrencilerin Ulaşılabilirlik Düzeyi</w:t>
      </w:r>
    </w:p>
    <w:p w:rsidR="0038006A" w:rsidRPr="00315477" w:rsidRDefault="0038006A" w:rsidP="00315477">
      <w:pPr>
        <w:rPr>
          <w:color w:val="000000"/>
          <w:shd w:val="clear" w:color="auto" w:fill="FFFFFF"/>
        </w:rPr>
      </w:pPr>
      <w:r>
        <w:rPr>
          <w:color w:val="000000"/>
          <w:shd w:val="clear" w:color="auto" w:fill="FFFFFF"/>
        </w:rPr>
        <w:t>13)</w:t>
      </w:r>
      <w:r w:rsidRPr="00A66F05">
        <w:t xml:space="preserve"> </w:t>
      </w:r>
      <w:r>
        <w:t>‘</w:t>
      </w:r>
      <w:r w:rsidRPr="003A42B1">
        <w:rPr>
          <w:color w:val="000000"/>
          <w:shd w:val="clear" w:color="auto" w:fill="FFFFFF"/>
        </w:rPr>
        <w:t>Okulumuzda yeterli miktarda sanatsal ve kültür</w:t>
      </w:r>
      <w:r>
        <w:rPr>
          <w:color w:val="000000"/>
          <w:shd w:val="clear" w:color="auto" w:fill="FFFFFF"/>
        </w:rPr>
        <w:t>el faaliyetler düzenlenmektedir</w:t>
      </w:r>
      <w:r w:rsidRPr="003A42B1">
        <w:rPr>
          <w:color w:val="000000"/>
          <w:shd w:val="clear" w:color="auto" w:fill="FFFFFF"/>
        </w:rPr>
        <w:t>.</w:t>
      </w:r>
      <w:r>
        <w:t>’’</w:t>
      </w:r>
      <w:r w:rsidRPr="003F6150">
        <w:rPr>
          <w:color w:val="000000"/>
          <w:shd w:val="clear" w:color="auto" w:fill="FFFFFF"/>
        </w:rPr>
        <w:t xml:space="preserve"> </w:t>
      </w:r>
      <w:r>
        <w:rPr>
          <w:color w:val="000000"/>
          <w:shd w:val="clear" w:color="auto" w:fill="FFFFFF"/>
        </w:rPr>
        <w:t>sorusuna</w:t>
      </w:r>
      <w:r w:rsidR="00FD0A01">
        <w:rPr>
          <w:color w:val="000000"/>
          <w:shd w:val="clear" w:color="auto" w:fill="FFFFFF"/>
        </w:rPr>
        <w:t xml:space="preserve"> ankete katılan öğrencilerin 18'i</w:t>
      </w:r>
      <w:r>
        <w:rPr>
          <w:color w:val="000000"/>
          <w:shd w:val="clear" w:color="auto" w:fill="FFFFFF"/>
        </w:rPr>
        <w:t xml:space="preserve">  Kesinlikle Katılıyorum yönünde görüş belirtmişlerdir</w:t>
      </w:r>
      <w:r w:rsidRPr="003A42B1">
        <w:rPr>
          <w:color w:val="000000"/>
          <w:shd w:val="clear" w:color="auto" w:fill="FFFFFF"/>
        </w:rPr>
        <w:t xml:space="preserve"> </w:t>
      </w:r>
    </w:p>
    <w:p w:rsidR="0038006A" w:rsidRDefault="0038006A" w:rsidP="0038006A">
      <w:pPr>
        <w:pStyle w:val="Balk3"/>
        <w:rPr>
          <w:rFonts w:ascii="Book Antiqua" w:eastAsia="SimSun" w:hAnsi="Book Antiqua" w:cs="Times New Roman"/>
          <w:b/>
          <w:color w:val="943634" w:themeColor="accent2" w:themeShade="BF"/>
          <w:sz w:val="28"/>
          <w:szCs w:val="40"/>
        </w:rPr>
      </w:pPr>
      <w:r w:rsidRPr="00110F8E">
        <w:rPr>
          <w:rFonts w:ascii="Book Antiqua" w:eastAsia="SimSun" w:hAnsi="Book Antiqua" w:cs="Times New Roman"/>
          <w:b/>
          <w:color w:val="943634" w:themeColor="accent2" w:themeShade="BF"/>
          <w:sz w:val="28"/>
          <w:szCs w:val="40"/>
        </w:rPr>
        <w:t>Öğretmen Anketi Sonuçları:</w:t>
      </w:r>
      <w:bookmarkEnd w:id="41"/>
    </w:p>
    <w:p w:rsidR="0038006A" w:rsidRPr="00DE3CA0" w:rsidRDefault="0038006A" w:rsidP="0038006A">
      <w:pPr>
        <w:ind w:firstLine="708"/>
        <w:jc w:val="both"/>
      </w:pPr>
      <w:r>
        <w:t>Okulumuzda görev yapmakta olan toplam 12 öğretmenin tamamına uygulanan anket sonuçları aşağıda yer almaktadır.</w:t>
      </w:r>
    </w:p>
    <w:p w:rsidR="0038006A" w:rsidRPr="00110F8E" w:rsidRDefault="0038006A" w:rsidP="0038006A">
      <w:r>
        <w:rPr>
          <w:noProof/>
        </w:rPr>
        <w:drawing>
          <wp:anchor distT="0" distB="0" distL="114300" distR="114300" simplePos="0" relativeHeight="251676672" behindDoc="0" locked="0" layoutInCell="1" allowOverlap="1">
            <wp:simplePos x="0" y="0"/>
            <wp:positionH relativeFrom="column">
              <wp:posOffset>212725</wp:posOffset>
            </wp:positionH>
            <wp:positionV relativeFrom="paragraph">
              <wp:posOffset>69850</wp:posOffset>
            </wp:positionV>
            <wp:extent cx="4562475" cy="1800860"/>
            <wp:effectExtent l="19050" t="0" r="9525" b="8890"/>
            <wp:wrapSquare wrapText="bothSides"/>
            <wp:docPr id="63" name="Grafi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38006A" w:rsidRDefault="0038006A" w:rsidP="0038006A"/>
    <w:p w:rsidR="0038006A" w:rsidRDefault="0038006A" w:rsidP="0038006A"/>
    <w:p w:rsidR="0038006A" w:rsidRDefault="0038006A" w:rsidP="0038006A"/>
    <w:p w:rsidR="0038006A" w:rsidRDefault="0038006A" w:rsidP="0038006A"/>
    <w:p w:rsidR="0038006A" w:rsidRDefault="0038006A" w:rsidP="0038006A"/>
    <w:p w:rsidR="0038006A" w:rsidRDefault="0038006A" w:rsidP="0038006A">
      <w:pPr>
        <w:pStyle w:val="ResimYazs"/>
        <w:rPr>
          <w:rFonts w:cs="Calibri"/>
          <w:b/>
          <w:i w:val="0"/>
          <w:sz w:val="22"/>
          <w:szCs w:val="24"/>
        </w:rPr>
      </w:pPr>
      <w:bookmarkStart w:id="42" w:name="_Toc535854506"/>
      <w:r w:rsidRPr="00B33407">
        <w:rPr>
          <w:rFonts w:cs="Calibri"/>
          <w:b/>
          <w:i w:val="0"/>
          <w:sz w:val="22"/>
          <w:szCs w:val="24"/>
        </w:rPr>
        <w:t xml:space="preserve">Şekil </w:t>
      </w:r>
      <w:r>
        <w:rPr>
          <w:rFonts w:cs="Calibri"/>
          <w:b/>
          <w:i w:val="0"/>
          <w:sz w:val="22"/>
          <w:szCs w:val="24"/>
        </w:rPr>
        <w:t>14</w:t>
      </w:r>
      <w:r w:rsidRPr="00B33407">
        <w:rPr>
          <w:rFonts w:cs="Calibri"/>
          <w:b/>
          <w:i w:val="0"/>
          <w:sz w:val="22"/>
          <w:szCs w:val="24"/>
        </w:rPr>
        <w:t>: Katılımcı Karar Alma Seviyesi</w:t>
      </w:r>
      <w:bookmarkEnd w:id="42"/>
    </w:p>
    <w:p w:rsidR="00377962" w:rsidRDefault="0038006A" w:rsidP="0038006A">
      <w:pPr>
        <w:tabs>
          <w:tab w:val="left" w:pos="915"/>
        </w:tabs>
        <w:jc w:val="both"/>
        <w:rPr>
          <w:color w:val="000000"/>
        </w:rPr>
      </w:pPr>
      <w:r>
        <w:rPr>
          <w:noProof/>
        </w:rPr>
        <w:drawing>
          <wp:anchor distT="0" distB="0" distL="114300" distR="114300" simplePos="0" relativeHeight="251677696" behindDoc="0" locked="0" layoutInCell="1" allowOverlap="1">
            <wp:simplePos x="0" y="0"/>
            <wp:positionH relativeFrom="column">
              <wp:posOffset>145415</wp:posOffset>
            </wp:positionH>
            <wp:positionV relativeFrom="paragraph">
              <wp:posOffset>960120</wp:posOffset>
            </wp:positionV>
            <wp:extent cx="4562475" cy="1800860"/>
            <wp:effectExtent l="0" t="0" r="9525" b="27940"/>
            <wp:wrapSquare wrapText="bothSides"/>
            <wp:docPr id="64" name="Grafi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color w:val="000000"/>
        </w:rPr>
        <w:t>1)“</w:t>
      </w:r>
      <w:r w:rsidRPr="00431961">
        <w:rPr>
          <w:color w:val="000000"/>
        </w:rPr>
        <w:t xml:space="preserve">Okulumuzda </w:t>
      </w:r>
      <w:r>
        <w:rPr>
          <w:color w:val="000000"/>
        </w:rPr>
        <w:t>alınan</w:t>
      </w:r>
      <w:r w:rsidRPr="00431961">
        <w:rPr>
          <w:color w:val="000000"/>
        </w:rPr>
        <w:t xml:space="preserve"> kararlar, </w:t>
      </w:r>
      <w:r>
        <w:rPr>
          <w:color w:val="000000"/>
        </w:rPr>
        <w:t>çalışanların katılımıyla alınır” sorusuna anket çalışmasına katılan  öğretmenlerimizin %83,33’ü Katılıyorum yönünde görüş belirtmişlerdir.</w:t>
      </w:r>
    </w:p>
    <w:p w:rsidR="0038006A" w:rsidRDefault="0038006A" w:rsidP="0038006A">
      <w:pPr>
        <w:tabs>
          <w:tab w:val="left" w:pos="915"/>
        </w:tabs>
        <w:jc w:val="both"/>
        <w:rPr>
          <w:noProof/>
          <w:color w:val="000000"/>
        </w:rPr>
      </w:pPr>
    </w:p>
    <w:p w:rsidR="00377962" w:rsidRDefault="00377962" w:rsidP="0038006A">
      <w:pPr>
        <w:tabs>
          <w:tab w:val="left" w:pos="915"/>
        </w:tabs>
        <w:jc w:val="both"/>
        <w:rPr>
          <w:noProof/>
          <w:color w:val="000000"/>
        </w:rPr>
      </w:pPr>
    </w:p>
    <w:p w:rsidR="00377962" w:rsidRDefault="00377962" w:rsidP="0038006A">
      <w:pPr>
        <w:tabs>
          <w:tab w:val="left" w:pos="915"/>
        </w:tabs>
        <w:jc w:val="both"/>
        <w:rPr>
          <w:noProof/>
          <w:color w:val="000000"/>
        </w:rPr>
      </w:pPr>
    </w:p>
    <w:p w:rsidR="00377962" w:rsidRDefault="00377962" w:rsidP="0038006A">
      <w:pPr>
        <w:tabs>
          <w:tab w:val="left" w:pos="915"/>
        </w:tabs>
        <w:jc w:val="both"/>
        <w:rPr>
          <w:noProof/>
          <w:color w:val="000000"/>
        </w:rPr>
      </w:pPr>
    </w:p>
    <w:p w:rsidR="00377962" w:rsidRDefault="00377962" w:rsidP="0038006A">
      <w:pPr>
        <w:tabs>
          <w:tab w:val="left" w:pos="915"/>
        </w:tabs>
        <w:jc w:val="both"/>
        <w:rPr>
          <w:noProof/>
          <w:color w:val="000000"/>
        </w:rPr>
      </w:pPr>
    </w:p>
    <w:p w:rsidR="00377962" w:rsidRDefault="00377962" w:rsidP="0038006A">
      <w:pPr>
        <w:tabs>
          <w:tab w:val="left" w:pos="915"/>
        </w:tabs>
        <w:jc w:val="both"/>
        <w:rPr>
          <w:noProof/>
          <w:color w:val="000000"/>
        </w:rPr>
      </w:pPr>
    </w:p>
    <w:p w:rsidR="00377962" w:rsidRDefault="00377962" w:rsidP="0038006A">
      <w:pPr>
        <w:tabs>
          <w:tab w:val="left" w:pos="915"/>
        </w:tabs>
        <w:jc w:val="both"/>
        <w:rPr>
          <w:color w:val="000000"/>
        </w:rPr>
      </w:pPr>
    </w:p>
    <w:p w:rsidR="00377962" w:rsidRDefault="00377962" w:rsidP="0038006A">
      <w:pPr>
        <w:tabs>
          <w:tab w:val="left" w:pos="915"/>
        </w:tabs>
        <w:jc w:val="both"/>
        <w:rPr>
          <w:color w:val="000000"/>
        </w:rPr>
      </w:pPr>
    </w:p>
    <w:p w:rsidR="0038006A" w:rsidRDefault="0038006A" w:rsidP="0038006A">
      <w:pPr>
        <w:pStyle w:val="ResimYazs"/>
        <w:rPr>
          <w:rFonts w:cs="Calibri"/>
          <w:b/>
          <w:i w:val="0"/>
          <w:sz w:val="22"/>
          <w:szCs w:val="24"/>
        </w:rPr>
      </w:pPr>
      <w:r w:rsidRPr="00B33407">
        <w:rPr>
          <w:rFonts w:cs="Calibri"/>
          <w:b/>
          <w:i w:val="0"/>
          <w:sz w:val="22"/>
          <w:szCs w:val="24"/>
        </w:rPr>
        <w:lastRenderedPageBreak/>
        <w:t xml:space="preserve">Şekil </w:t>
      </w:r>
      <w:r>
        <w:rPr>
          <w:rFonts w:cs="Calibri"/>
          <w:b/>
          <w:i w:val="0"/>
          <w:sz w:val="22"/>
          <w:szCs w:val="24"/>
        </w:rPr>
        <w:t>15</w:t>
      </w:r>
      <w:r w:rsidRPr="00B33407">
        <w:rPr>
          <w:rFonts w:cs="Calibri"/>
          <w:b/>
          <w:i w:val="0"/>
          <w:sz w:val="22"/>
          <w:szCs w:val="24"/>
        </w:rPr>
        <w:t>: Katılımcı Karar Alma Seviyesi</w:t>
      </w:r>
    </w:p>
    <w:p w:rsidR="0038006A" w:rsidRDefault="0038006A" w:rsidP="0038006A">
      <w:pPr>
        <w:tabs>
          <w:tab w:val="left" w:pos="915"/>
        </w:tabs>
        <w:jc w:val="both"/>
        <w:rPr>
          <w:color w:val="000000"/>
        </w:rPr>
      </w:pPr>
      <w:r>
        <w:rPr>
          <w:color w:val="000000"/>
        </w:rPr>
        <w:t>2)“</w:t>
      </w:r>
      <w:r w:rsidRPr="00431961">
        <w:t>Kurumdaki tüm duyurular çalışanlara zamanında iletilir</w:t>
      </w:r>
      <w:r>
        <w:t>.</w:t>
      </w:r>
      <w:r>
        <w:rPr>
          <w:color w:val="000000"/>
        </w:rPr>
        <w:t>” sorusuna anket çalışmasına katılan  öğretmenlerimizin %100’ü Katılıyorum yönünde görüş belirtmişlerdir</w:t>
      </w:r>
    </w:p>
    <w:p w:rsidR="0038006A" w:rsidRDefault="0038006A" w:rsidP="0038006A">
      <w:pPr>
        <w:tabs>
          <w:tab w:val="left" w:pos="915"/>
        </w:tabs>
        <w:jc w:val="both"/>
        <w:rPr>
          <w:color w:val="000000"/>
        </w:rPr>
      </w:pPr>
    </w:p>
    <w:p w:rsidR="00377962" w:rsidRDefault="00377962" w:rsidP="0038006A">
      <w:pPr>
        <w:tabs>
          <w:tab w:val="left" w:pos="915"/>
        </w:tabs>
        <w:jc w:val="both"/>
        <w:rPr>
          <w:color w:val="000000"/>
        </w:rPr>
      </w:pPr>
    </w:p>
    <w:p w:rsidR="00377962" w:rsidRDefault="00377962" w:rsidP="0038006A">
      <w:pPr>
        <w:tabs>
          <w:tab w:val="left" w:pos="915"/>
        </w:tabs>
        <w:jc w:val="both"/>
        <w:rPr>
          <w:color w:val="000000"/>
        </w:rPr>
      </w:pPr>
    </w:p>
    <w:p w:rsidR="0038006A" w:rsidRDefault="0038006A" w:rsidP="0038006A">
      <w:pPr>
        <w:tabs>
          <w:tab w:val="left" w:pos="915"/>
        </w:tabs>
        <w:jc w:val="both"/>
        <w:rPr>
          <w:color w:val="000000"/>
        </w:rPr>
      </w:pPr>
      <w:r>
        <w:rPr>
          <w:noProof/>
        </w:rPr>
        <w:drawing>
          <wp:anchor distT="0" distB="0" distL="114300" distR="114300" simplePos="0" relativeHeight="251678720" behindDoc="0" locked="0" layoutInCell="1" allowOverlap="1">
            <wp:simplePos x="0" y="0"/>
            <wp:positionH relativeFrom="column">
              <wp:posOffset>132080</wp:posOffset>
            </wp:positionH>
            <wp:positionV relativeFrom="paragraph">
              <wp:posOffset>-727075</wp:posOffset>
            </wp:positionV>
            <wp:extent cx="4562475" cy="1800860"/>
            <wp:effectExtent l="0" t="0" r="9525" b="27940"/>
            <wp:wrapSquare wrapText="bothSides"/>
            <wp:docPr id="65" name="Grafi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38006A" w:rsidRDefault="0038006A" w:rsidP="0038006A">
      <w:pPr>
        <w:tabs>
          <w:tab w:val="left" w:pos="915"/>
        </w:tabs>
        <w:jc w:val="both"/>
        <w:rPr>
          <w:color w:val="000000"/>
        </w:rPr>
      </w:pPr>
    </w:p>
    <w:p w:rsidR="00377962" w:rsidRDefault="00377962" w:rsidP="0038006A">
      <w:pPr>
        <w:tabs>
          <w:tab w:val="left" w:pos="915"/>
        </w:tabs>
        <w:jc w:val="both"/>
        <w:rPr>
          <w:color w:val="000000"/>
        </w:rPr>
      </w:pPr>
    </w:p>
    <w:p w:rsidR="00377962" w:rsidRDefault="00377962" w:rsidP="0038006A">
      <w:pPr>
        <w:tabs>
          <w:tab w:val="left" w:pos="915"/>
        </w:tabs>
        <w:jc w:val="both"/>
        <w:rPr>
          <w:color w:val="000000"/>
        </w:rPr>
      </w:pPr>
    </w:p>
    <w:p w:rsidR="0038006A" w:rsidRDefault="0038006A" w:rsidP="0038006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16</w:t>
      </w:r>
      <w:r w:rsidRPr="00B33407">
        <w:rPr>
          <w:rFonts w:cs="Calibri"/>
          <w:b/>
          <w:i w:val="0"/>
          <w:sz w:val="22"/>
          <w:szCs w:val="24"/>
        </w:rPr>
        <w:t>: Katılımcı Karar Alma Seviyesi</w:t>
      </w:r>
    </w:p>
    <w:p w:rsidR="0038006A" w:rsidRDefault="0038006A" w:rsidP="0038006A">
      <w:pPr>
        <w:tabs>
          <w:tab w:val="left" w:pos="915"/>
        </w:tabs>
        <w:jc w:val="both"/>
        <w:rPr>
          <w:color w:val="000000"/>
        </w:rPr>
      </w:pPr>
      <w:r>
        <w:rPr>
          <w:color w:val="000000"/>
        </w:rPr>
        <w:t>3)“</w:t>
      </w:r>
      <w:r w:rsidRPr="0018425D">
        <w:rPr>
          <w:rFonts w:ascii="Times New Roman" w:hAnsi="Times New Roman"/>
        </w:rPr>
        <w:t xml:space="preserve"> </w:t>
      </w:r>
      <w:r>
        <w:rPr>
          <w:rFonts w:ascii="Times New Roman" w:hAnsi="Times New Roman"/>
        </w:rPr>
        <w:t>Her türlü ödüllendirmede</w:t>
      </w:r>
      <w:r w:rsidRPr="00431961">
        <w:rPr>
          <w:rFonts w:ascii="Times New Roman" w:hAnsi="Times New Roman"/>
        </w:rPr>
        <w:t xml:space="preserve"> adil olma, tarafsızlık ve objektiflik esastır.</w:t>
      </w:r>
      <w:r>
        <w:t>.</w:t>
      </w:r>
      <w:r>
        <w:rPr>
          <w:color w:val="000000"/>
        </w:rPr>
        <w:t>” sorusuna anket çalışmasına katılan  öğretmenlerimizin %100’ü Katılıyorum yönünde görüş belirtmişlerdir</w:t>
      </w:r>
    </w:p>
    <w:p w:rsidR="00377962" w:rsidRDefault="00377962"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r>
        <w:rPr>
          <w:noProof/>
          <w:color w:val="000000"/>
        </w:rPr>
        <w:drawing>
          <wp:anchor distT="0" distB="0" distL="114300" distR="114300" simplePos="0" relativeHeight="251679744" behindDoc="0" locked="0" layoutInCell="1" allowOverlap="1">
            <wp:simplePos x="0" y="0"/>
            <wp:positionH relativeFrom="column">
              <wp:posOffset>76835</wp:posOffset>
            </wp:positionH>
            <wp:positionV relativeFrom="paragraph">
              <wp:posOffset>-673735</wp:posOffset>
            </wp:positionV>
            <wp:extent cx="4565015" cy="1797685"/>
            <wp:effectExtent l="19050" t="0" r="26035" b="0"/>
            <wp:wrapSquare wrapText="bothSides"/>
            <wp:docPr id="66" name="Grafi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17</w:t>
      </w:r>
      <w:r w:rsidRPr="00B33407">
        <w:rPr>
          <w:rFonts w:cs="Calibri"/>
          <w:b/>
          <w:i w:val="0"/>
          <w:sz w:val="22"/>
          <w:szCs w:val="24"/>
        </w:rPr>
        <w:t>: Katılımcı Karar Alma Seviyesi</w:t>
      </w:r>
    </w:p>
    <w:p w:rsidR="0038006A" w:rsidRDefault="0038006A" w:rsidP="0038006A">
      <w:pPr>
        <w:tabs>
          <w:tab w:val="left" w:pos="915"/>
        </w:tabs>
        <w:jc w:val="both"/>
        <w:rPr>
          <w:color w:val="000000"/>
        </w:rPr>
      </w:pPr>
      <w:r>
        <w:rPr>
          <w:color w:val="000000"/>
        </w:rPr>
        <w:t>4)’’</w:t>
      </w:r>
      <w:r w:rsidRPr="002E6D8D">
        <w:rPr>
          <w:rFonts w:ascii="Times New Roman" w:hAnsi="Times New Roman"/>
          <w:shd w:val="clear" w:color="auto" w:fill="FFFFFF"/>
        </w:rPr>
        <w:t xml:space="preserve"> </w:t>
      </w:r>
      <w:r w:rsidRPr="00431961">
        <w:rPr>
          <w:rFonts w:ascii="Times New Roman" w:hAnsi="Times New Roman"/>
          <w:shd w:val="clear" w:color="auto" w:fill="FFFFFF"/>
        </w:rPr>
        <w:t>Kendimi</w:t>
      </w:r>
      <w:r>
        <w:rPr>
          <w:rFonts w:ascii="Times New Roman" w:hAnsi="Times New Roman"/>
          <w:shd w:val="clear" w:color="auto" w:fill="FFFFFF"/>
        </w:rPr>
        <w:t>,</w:t>
      </w:r>
      <w:r w:rsidRPr="00431961">
        <w:rPr>
          <w:rFonts w:ascii="Times New Roman" w:hAnsi="Times New Roman"/>
          <w:shd w:val="clear" w:color="auto" w:fill="FFFFFF"/>
        </w:rPr>
        <w:t xml:space="preserve"> okulun değerli bir üyesi olarak görürüm</w:t>
      </w:r>
      <w:r>
        <w:rPr>
          <w:rFonts w:ascii="Times New Roman" w:hAnsi="Times New Roman"/>
          <w:shd w:val="clear" w:color="auto" w:fill="FFFFFF"/>
        </w:rPr>
        <w:t>.</w:t>
      </w:r>
      <w:r>
        <w:t>.</w:t>
      </w:r>
      <w:r>
        <w:rPr>
          <w:color w:val="000000"/>
        </w:rPr>
        <w:t>” sorusuna anket çalışmasına katılan  öğretmenlerimizin %66 sı Katılıyorum yönünde görüş belirtmişlerdir</w:t>
      </w:r>
    </w:p>
    <w:p w:rsidR="0038006A" w:rsidRDefault="0038006A" w:rsidP="0038006A">
      <w:pPr>
        <w:tabs>
          <w:tab w:val="left" w:pos="915"/>
        </w:tabs>
        <w:jc w:val="both"/>
        <w:rPr>
          <w:color w:val="000000"/>
        </w:rPr>
      </w:pPr>
      <w:r>
        <w:rPr>
          <w:noProof/>
        </w:rPr>
        <w:drawing>
          <wp:anchor distT="0" distB="0" distL="114300" distR="114300" simplePos="0" relativeHeight="251680768" behindDoc="0" locked="0" layoutInCell="1" allowOverlap="1">
            <wp:simplePos x="0" y="0"/>
            <wp:positionH relativeFrom="column">
              <wp:posOffset>153035</wp:posOffset>
            </wp:positionH>
            <wp:positionV relativeFrom="paragraph">
              <wp:posOffset>205740</wp:posOffset>
            </wp:positionV>
            <wp:extent cx="4562475" cy="1800860"/>
            <wp:effectExtent l="0" t="0" r="9525" b="27940"/>
            <wp:wrapSquare wrapText="bothSides"/>
            <wp:docPr id="67" name="Grafi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6C10C9" w:rsidRPr="006C10C9" w:rsidRDefault="006C10C9" w:rsidP="006C10C9">
      <w:pPr>
        <w:pStyle w:val="ResimYazs"/>
        <w:rPr>
          <w:rFonts w:cs="Calibri"/>
          <w:b/>
          <w:i w:val="0"/>
          <w:sz w:val="22"/>
          <w:szCs w:val="24"/>
        </w:rPr>
      </w:pPr>
      <w:r w:rsidRPr="00B33407">
        <w:rPr>
          <w:rFonts w:cs="Calibri"/>
          <w:b/>
          <w:i w:val="0"/>
          <w:sz w:val="22"/>
          <w:szCs w:val="24"/>
        </w:rPr>
        <w:lastRenderedPageBreak/>
        <w:t xml:space="preserve">Şekil </w:t>
      </w:r>
      <w:r>
        <w:rPr>
          <w:rFonts w:cs="Calibri"/>
          <w:b/>
          <w:i w:val="0"/>
          <w:sz w:val="22"/>
          <w:szCs w:val="24"/>
        </w:rPr>
        <w:t>18</w:t>
      </w:r>
      <w:r w:rsidRPr="00B33407">
        <w:rPr>
          <w:rFonts w:cs="Calibri"/>
          <w:b/>
          <w:i w:val="0"/>
          <w:sz w:val="22"/>
          <w:szCs w:val="24"/>
        </w:rPr>
        <w:t>: Katılımcı Karar Alma Seviyesi</w:t>
      </w:r>
    </w:p>
    <w:p w:rsidR="00377962" w:rsidRDefault="00377962" w:rsidP="00377962">
      <w:pPr>
        <w:tabs>
          <w:tab w:val="left" w:pos="915"/>
        </w:tabs>
        <w:jc w:val="both"/>
        <w:rPr>
          <w:color w:val="000000"/>
        </w:rPr>
      </w:pPr>
      <w:r>
        <w:rPr>
          <w:color w:val="000000"/>
        </w:rPr>
        <w:t>5)</w:t>
      </w:r>
      <w:r w:rsidRPr="002E6D8D">
        <w:rPr>
          <w:rFonts w:ascii="Times New Roman" w:hAnsi="Times New Roman"/>
          <w:shd w:val="clear" w:color="auto" w:fill="FFFFFF"/>
        </w:rPr>
        <w:t xml:space="preserve"> </w:t>
      </w:r>
      <w:r>
        <w:rPr>
          <w:rFonts w:ascii="Times New Roman" w:hAnsi="Times New Roman"/>
          <w:shd w:val="clear" w:color="auto" w:fill="FFFFFF"/>
        </w:rPr>
        <w:t>‘’</w:t>
      </w:r>
      <w:r w:rsidRPr="00431961">
        <w:t>Çalıştığım okul bana kendimi geliştirme imkânı tanımaktadır</w:t>
      </w:r>
      <w:r>
        <w:t>..</w:t>
      </w:r>
      <w:r>
        <w:rPr>
          <w:color w:val="000000"/>
        </w:rPr>
        <w:t>” sorusuna anket çalışmasına katılan  öğretmenlerimizin %75 i Katılıyorum yönünde görüş belirtmişlerdir.</w:t>
      </w:r>
    </w:p>
    <w:p w:rsidR="00377962" w:rsidRDefault="00377962" w:rsidP="00377962">
      <w:pPr>
        <w:tabs>
          <w:tab w:val="left" w:pos="915"/>
        </w:tabs>
        <w:jc w:val="both"/>
        <w:rPr>
          <w:color w:val="000000"/>
        </w:rPr>
      </w:pPr>
    </w:p>
    <w:p w:rsidR="00377962" w:rsidRDefault="00377962" w:rsidP="0038006A">
      <w:pPr>
        <w:pStyle w:val="ResimYazs"/>
        <w:rPr>
          <w:rFonts w:cs="Calibri"/>
          <w:b/>
          <w:i w:val="0"/>
          <w:sz w:val="22"/>
          <w:szCs w:val="24"/>
        </w:rPr>
      </w:pPr>
    </w:p>
    <w:p w:rsidR="00377962" w:rsidRDefault="00377962" w:rsidP="0038006A">
      <w:pPr>
        <w:pStyle w:val="ResimYazs"/>
        <w:rPr>
          <w:rFonts w:cs="Calibri"/>
          <w:b/>
          <w:i w:val="0"/>
          <w:sz w:val="22"/>
          <w:szCs w:val="24"/>
        </w:rPr>
      </w:pPr>
    </w:p>
    <w:p w:rsidR="00377962" w:rsidRDefault="00377962" w:rsidP="00377962">
      <w:pPr>
        <w:tabs>
          <w:tab w:val="left" w:pos="915"/>
        </w:tabs>
        <w:jc w:val="both"/>
        <w:rPr>
          <w:color w:val="000000"/>
        </w:rPr>
      </w:pPr>
      <w:r>
        <w:rPr>
          <w:noProof/>
        </w:rPr>
        <w:drawing>
          <wp:anchor distT="0" distB="0" distL="114300" distR="114300" simplePos="0" relativeHeight="251704320" behindDoc="0" locked="0" layoutInCell="1" allowOverlap="1">
            <wp:simplePos x="0" y="0"/>
            <wp:positionH relativeFrom="column">
              <wp:posOffset>-42545</wp:posOffset>
            </wp:positionH>
            <wp:positionV relativeFrom="paragraph">
              <wp:posOffset>-737235</wp:posOffset>
            </wp:positionV>
            <wp:extent cx="4562475" cy="1800860"/>
            <wp:effectExtent l="0" t="0" r="9525" b="27940"/>
            <wp:wrapSquare wrapText="bothSides"/>
            <wp:docPr id="4" name="Grafi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377962" w:rsidRDefault="00377962" w:rsidP="00377962">
      <w:pPr>
        <w:tabs>
          <w:tab w:val="left" w:pos="915"/>
        </w:tabs>
        <w:jc w:val="both"/>
        <w:rPr>
          <w:color w:val="000000"/>
        </w:rPr>
      </w:pPr>
    </w:p>
    <w:p w:rsidR="00377962" w:rsidRDefault="00377962" w:rsidP="00377962">
      <w:pPr>
        <w:tabs>
          <w:tab w:val="left" w:pos="915"/>
        </w:tabs>
        <w:jc w:val="both"/>
        <w:rPr>
          <w:color w:val="000000"/>
        </w:rPr>
      </w:pPr>
    </w:p>
    <w:p w:rsidR="0038006A" w:rsidRDefault="0038006A" w:rsidP="0038006A">
      <w:pPr>
        <w:tabs>
          <w:tab w:val="left" w:pos="915"/>
        </w:tabs>
        <w:jc w:val="both"/>
      </w:pPr>
    </w:p>
    <w:p w:rsidR="0038006A" w:rsidRDefault="0038006A" w:rsidP="0038006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19</w:t>
      </w:r>
      <w:r w:rsidRPr="00B33407">
        <w:rPr>
          <w:rFonts w:cs="Calibri"/>
          <w:b/>
          <w:i w:val="0"/>
          <w:sz w:val="22"/>
          <w:szCs w:val="24"/>
        </w:rPr>
        <w:t>: Katılımcı Karar Alma Seviyesi</w:t>
      </w:r>
    </w:p>
    <w:p w:rsidR="0038006A" w:rsidRDefault="0038006A" w:rsidP="0038006A">
      <w:pPr>
        <w:tabs>
          <w:tab w:val="left" w:pos="915"/>
        </w:tabs>
        <w:jc w:val="both"/>
        <w:rPr>
          <w:color w:val="000000"/>
        </w:rPr>
      </w:pPr>
      <w:r>
        <w:rPr>
          <w:color w:val="000000"/>
        </w:rPr>
        <w:t>6)</w:t>
      </w:r>
      <w:r w:rsidRPr="002E6D8D">
        <w:rPr>
          <w:rFonts w:ascii="Times New Roman" w:hAnsi="Times New Roman"/>
          <w:shd w:val="clear" w:color="auto" w:fill="FFFFFF"/>
        </w:rPr>
        <w:t xml:space="preserve"> </w:t>
      </w:r>
      <w:r>
        <w:rPr>
          <w:rFonts w:ascii="Times New Roman" w:hAnsi="Times New Roman"/>
          <w:shd w:val="clear" w:color="auto" w:fill="FFFFFF"/>
        </w:rPr>
        <w:t>‘</w:t>
      </w:r>
      <w:r w:rsidRPr="00431961">
        <w:t>Okul</w:t>
      </w:r>
      <w:r>
        <w:t>,</w:t>
      </w:r>
      <w:r w:rsidRPr="00431961">
        <w:t xml:space="preserve"> teknik araç ve gereç yönünden yeterli donanıma sahiptir</w:t>
      </w:r>
      <w:r>
        <w:t>..</w:t>
      </w:r>
      <w:r>
        <w:rPr>
          <w:color w:val="000000"/>
        </w:rPr>
        <w:t>” sorusuna anket çalışmasına katılan  öğretmenlerimizin %75 i Katılıyorum yönünde görüş belirtmişlerdir</w:t>
      </w:r>
    </w:p>
    <w:p w:rsidR="0038006A" w:rsidRDefault="0038006A" w:rsidP="0038006A">
      <w:pPr>
        <w:tabs>
          <w:tab w:val="left" w:pos="915"/>
        </w:tabs>
        <w:jc w:val="both"/>
        <w:rPr>
          <w:color w:val="000000"/>
        </w:rPr>
      </w:pPr>
      <w:r>
        <w:rPr>
          <w:noProof/>
        </w:rPr>
        <w:drawing>
          <wp:anchor distT="0" distB="0" distL="114300" distR="114300" simplePos="0" relativeHeight="251682816" behindDoc="0" locked="0" layoutInCell="1" allowOverlap="1">
            <wp:simplePos x="0" y="0"/>
            <wp:positionH relativeFrom="column">
              <wp:posOffset>17780</wp:posOffset>
            </wp:positionH>
            <wp:positionV relativeFrom="paragraph">
              <wp:posOffset>44450</wp:posOffset>
            </wp:positionV>
            <wp:extent cx="4562475" cy="1800860"/>
            <wp:effectExtent l="0" t="0" r="9525" b="27940"/>
            <wp:wrapSquare wrapText="bothSides"/>
            <wp:docPr id="69" name="Grafik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20</w:t>
      </w:r>
      <w:r w:rsidRPr="00B33407">
        <w:rPr>
          <w:rFonts w:cs="Calibri"/>
          <w:b/>
          <w:i w:val="0"/>
          <w:sz w:val="22"/>
          <w:szCs w:val="24"/>
        </w:rPr>
        <w:t>: Katılımcı Karar Alma Seviyesi</w:t>
      </w:r>
    </w:p>
    <w:p w:rsidR="0038006A" w:rsidRDefault="0038006A" w:rsidP="0038006A">
      <w:pPr>
        <w:tabs>
          <w:tab w:val="left" w:pos="915"/>
        </w:tabs>
        <w:jc w:val="both"/>
        <w:rPr>
          <w:color w:val="000000"/>
        </w:rPr>
      </w:pPr>
      <w:r>
        <w:rPr>
          <w:color w:val="000000"/>
        </w:rPr>
        <w:t>7)</w:t>
      </w:r>
      <w:r w:rsidRPr="002E6D8D">
        <w:rPr>
          <w:rFonts w:ascii="Times New Roman" w:hAnsi="Times New Roman"/>
          <w:shd w:val="clear" w:color="auto" w:fill="FFFFFF"/>
        </w:rPr>
        <w:t xml:space="preserve"> </w:t>
      </w:r>
      <w:r>
        <w:rPr>
          <w:rFonts w:ascii="Times New Roman" w:hAnsi="Times New Roman"/>
          <w:shd w:val="clear" w:color="auto" w:fill="FFFFFF"/>
        </w:rPr>
        <w:t>‘Okulda ç</w:t>
      </w:r>
      <w:r w:rsidRPr="00431961">
        <w:rPr>
          <w:rFonts w:ascii="Times New Roman" w:hAnsi="Times New Roman"/>
          <w:shd w:val="clear" w:color="auto" w:fill="FFFFFF"/>
        </w:rPr>
        <w:t xml:space="preserve">alışanlara yönelik sosyal ve </w:t>
      </w:r>
      <w:r>
        <w:rPr>
          <w:rFonts w:ascii="Times New Roman" w:hAnsi="Times New Roman"/>
          <w:shd w:val="clear" w:color="auto" w:fill="FFFFFF"/>
        </w:rPr>
        <w:t>kültürel faaliyetler düzenlenir</w:t>
      </w:r>
      <w:r>
        <w:t>.</w:t>
      </w:r>
      <w:r>
        <w:rPr>
          <w:color w:val="000000"/>
        </w:rPr>
        <w:t>” sorusuna anket çalışmasına katılan  öğretmenlerimizin %66,66 si Katılıyorum yönünde görüş belirtmişlerdir</w:t>
      </w:r>
    </w:p>
    <w:p w:rsidR="0038006A" w:rsidRDefault="0038006A" w:rsidP="0038006A">
      <w:pPr>
        <w:tabs>
          <w:tab w:val="left" w:pos="915"/>
        </w:tabs>
        <w:jc w:val="both"/>
        <w:rPr>
          <w:color w:val="000000"/>
        </w:rPr>
      </w:pPr>
      <w:r>
        <w:rPr>
          <w:noProof/>
        </w:rPr>
        <w:drawing>
          <wp:anchor distT="0" distB="0" distL="114300" distR="114300" simplePos="0" relativeHeight="251683840" behindDoc="0" locked="0" layoutInCell="1" allowOverlap="1">
            <wp:simplePos x="0" y="0"/>
            <wp:positionH relativeFrom="column">
              <wp:posOffset>41275</wp:posOffset>
            </wp:positionH>
            <wp:positionV relativeFrom="paragraph">
              <wp:posOffset>49530</wp:posOffset>
            </wp:positionV>
            <wp:extent cx="4562475" cy="1800860"/>
            <wp:effectExtent l="0" t="0" r="9525" b="27940"/>
            <wp:wrapSquare wrapText="bothSides"/>
            <wp:docPr id="70" name="Grafik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6C10C9" w:rsidRPr="006C10C9" w:rsidRDefault="006C10C9" w:rsidP="006C10C9">
      <w:pPr>
        <w:pStyle w:val="ResimYazs"/>
        <w:rPr>
          <w:rFonts w:cs="Calibri"/>
          <w:b/>
          <w:i w:val="0"/>
          <w:sz w:val="22"/>
          <w:szCs w:val="24"/>
        </w:rPr>
      </w:pPr>
      <w:r w:rsidRPr="00B33407">
        <w:rPr>
          <w:rFonts w:cs="Calibri"/>
          <w:b/>
          <w:i w:val="0"/>
          <w:sz w:val="22"/>
          <w:szCs w:val="24"/>
        </w:rPr>
        <w:lastRenderedPageBreak/>
        <w:t xml:space="preserve">Şekil </w:t>
      </w:r>
      <w:r>
        <w:rPr>
          <w:rFonts w:cs="Calibri"/>
          <w:b/>
          <w:i w:val="0"/>
          <w:sz w:val="22"/>
          <w:szCs w:val="24"/>
        </w:rPr>
        <w:t>21</w:t>
      </w:r>
      <w:r w:rsidRPr="00B33407">
        <w:rPr>
          <w:rFonts w:cs="Calibri"/>
          <w:b/>
          <w:i w:val="0"/>
          <w:sz w:val="22"/>
          <w:szCs w:val="24"/>
        </w:rPr>
        <w:t>: Katılımcı Karar Alma Seviyesi</w:t>
      </w:r>
    </w:p>
    <w:p w:rsidR="0038006A" w:rsidRDefault="006C10C9" w:rsidP="0038006A">
      <w:pPr>
        <w:tabs>
          <w:tab w:val="left" w:pos="915"/>
        </w:tabs>
        <w:jc w:val="both"/>
        <w:rPr>
          <w:color w:val="000000"/>
        </w:rPr>
      </w:pPr>
      <w:r>
        <w:rPr>
          <w:color w:val="000000"/>
        </w:rPr>
        <w:t>8)</w:t>
      </w:r>
      <w:r w:rsidRPr="002E6D8D">
        <w:rPr>
          <w:rFonts w:ascii="Times New Roman" w:hAnsi="Times New Roman"/>
          <w:shd w:val="clear" w:color="auto" w:fill="FFFFFF"/>
        </w:rPr>
        <w:t xml:space="preserve"> </w:t>
      </w:r>
      <w:r>
        <w:rPr>
          <w:rFonts w:ascii="Times New Roman" w:hAnsi="Times New Roman"/>
          <w:shd w:val="clear" w:color="auto" w:fill="FFFFFF"/>
        </w:rPr>
        <w:t>‘</w:t>
      </w:r>
      <w:r>
        <w:t>Okulda öğretmenler arasında ayrım yapılmamaktadır.</w:t>
      </w:r>
      <w:r>
        <w:rPr>
          <w:color w:val="000000"/>
        </w:rPr>
        <w:t>” sorusuna anket çalışmasına katılan  öğretmenlerimizin %91,66 si Katılıyorum yönünde görüş belirtmişlerdir</w:t>
      </w:r>
    </w:p>
    <w:p w:rsidR="0038006A" w:rsidRDefault="0038006A" w:rsidP="0038006A">
      <w:pPr>
        <w:tabs>
          <w:tab w:val="left" w:pos="915"/>
        </w:tabs>
        <w:jc w:val="both"/>
        <w:rPr>
          <w:color w:val="000000"/>
        </w:rPr>
      </w:pPr>
    </w:p>
    <w:p w:rsidR="006C10C9" w:rsidRDefault="006C10C9" w:rsidP="0038006A">
      <w:pPr>
        <w:tabs>
          <w:tab w:val="left" w:pos="915"/>
        </w:tabs>
        <w:jc w:val="both"/>
        <w:rPr>
          <w:color w:val="000000"/>
        </w:rPr>
      </w:pPr>
    </w:p>
    <w:p w:rsidR="0038006A" w:rsidRDefault="0038006A" w:rsidP="0038006A">
      <w:pPr>
        <w:tabs>
          <w:tab w:val="left" w:pos="915"/>
        </w:tabs>
        <w:jc w:val="both"/>
        <w:rPr>
          <w:color w:val="000000"/>
        </w:rPr>
      </w:pPr>
      <w:r>
        <w:rPr>
          <w:noProof/>
        </w:rPr>
        <w:drawing>
          <wp:anchor distT="0" distB="0" distL="114300" distR="114300" simplePos="0" relativeHeight="251684864" behindDoc="0" locked="0" layoutInCell="1" allowOverlap="1">
            <wp:simplePos x="0" y="0"/>
            <wp:positionH relativeFrom="column">
              <wp:posOffset>10795</wp:posOffset>
            </wp:positionH>
            <wp:positionV relativeFrom="paragraph">
              <wp:posOffset>-610870</wp:posOffset>
            </wp:positionV>
            <wp:extent cx="4562475" cy="1800860"/>
            <wp:effectExtent l="0" t="0" r="9525" b="27940"/>
            <wp:wrapSquare wrapText="bothSides"/>
            <wp:docPr id="71" name="Grafik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22</w:t>
      </w:r>
      <w:r w:rsidRPr="00B33407">
        <w:rPr>
          <w:rFonts w:cs="Calibri"/>
          <w:b/>
          <w:i w:val="0"/>
          <w:sz w:val="22"/>
          <w:szCs w:val="24"/>
        </w:rPr>
        <w:t>: Katılımcı Karar Alma Seviyesi</w:t>
      </w:r>
    </w:p>
    <w:p w:rsidR="0038006A" w:rsidRDefault="0038006A" w:rsidP="0038006A">
      <w:pPr>
        <w:tabs>
          <w:tab w:val="left" w:pos="915"/>
        </w:tabs>
        <w:jc w:val="both"/>
        <w:rPr>
          <w:color w:val="000000"/>
        </w:rPr>
      </w:pPr>
      <w:r>
        <w:rPr>
          <w:noProof/>
        </w:rPr>
        <w:drawing>
          <wp:anchor distT="0" distB="0" distL="114300" distR="114300" simplePos="0" relativeHeight="251685888" behindDoc="0" locked="0" layoutInCell="1" allowOverlap="1">
            <wp:simplePos x="0" y="0"/>
            <wp:positionH relativeFrom="column">
              <wp:posOffset>16510</wp:posOffset>
            </wp:positionH>
            <wp:positionV relativeFrom="paragraph">
              <wp:posOffset>956310</wp:posOffset>
            </wp:positionV>
            <wp:extent cx="4562475" cy="1800860"/>
            <wp:effectExtent l="0" t="0" r="9525" b="27940"/>
            <wp:wrapSquare wrapText="bothSides"/>
            <wp:docPr id="72" name="Grafik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Pr>
          <w:color w:val="000000"/>
        </w:rPr>
        <w:t>9)</w:t>
      </w:r>
      <w:r w:rsidRPr="002E6D8D">
        <w:rPr>
          <w:rFonts w:ascii="Times New Roman" w:hAnsi="Times New Roman"/>
          <w:shd w:val="clear" w:color="auto" w:fill="FFFFFF"/>
        </w:rPr>
        <w:t xml:space="preserve"> </w:t>
      </w:r>
      <w:r>
        <w:rPr>
          <w:rFonts w:ascii="Times New Roman" w:hAnsi="Times New Roman"/>
          <w:shd w:val="clear" w:color="auto" w:fill="FFFFFF"/>
        </w:rPr>
        <w:t>‘</w:t>
      </w:r>
      <w:r w:rsidRPr="00431961">
        <w:t>Okul</w:t>
      </w:r>
      <w:r>
        <w:t>umuzda</w:t>
      </w:r>
      <w:r w:rsidRPr="00431961">
        <w:t xml:space="preserve"> yerel</w:t>
      </w:r>
      <w:r>
        <w:t xml:space="preserve">de ve </w:t>
      </w:r>
      <w:r w:rsidRPr="00431961">
        <w:t>toplum üzerinde olumlu etki bırakacak çalışmalar yapmaktadır</w:t>
      </w:r>
      <w:r>
        <w:t>..</w:t>
      </w:r>
      <w:r>
        <w:rPr>
          <w:color w:val="000000"/>
        </w:rPr>
        <w:t>” sorusuna anket çalışmasına katılan  öğretmenlerimizin %83,33 ü Katılıyorum yönünde görüş belirtmişlerdir</w:t>
      </w: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23</w:t>
      </w:r>
      <w:r w:rsidRPr="00B33407">
        <w:rPr>
          <w:rFonts w:cs="Calibri"/>
          <w:b/>
          <w:i w:val="0"/>
          <w:sz w:val="22"/>
          <w:szCs w:val="24"/>
        </w:rPr>
        <w:t>: Katılımcı Karar Alma Seviyesi</w:t>
      </w:r>
    </w:p>
    <w:p w:rsidR="0038006A" w:rsidRDefault="0038006A" w:rsidP="0038006A">
      <w:pPr>
        <w:tabs>
          <w:tab w:val="left" w:pos="915"/>
        </w:tabs>
        <w:jc w:val="both"/>
        <w:rPr>
          <w:color w:val="000000"/>
        </w:rPr>
      </w:pPr>
      <w:r>
        <w:rPr>
          <w:noProof/>
        </w:rPr>
        <w:drawing>
          <wp:anchor distT="0" distB="0" distL="114300" distR="114300" simplePos="0" relativeHeight="251686912" behindDoc="0" locked="0" layoutInCell="1" allowOverlap="1">
            <wp:simplePos x="0" y="0"/>
            <wp:positionH relativeFrom="column">
              <wp:posOffset>168910</wp:posOffset>
            </wp:positionH>
            <wp:positionV relativeFrom="paragraph">
              <wp:posOffset>915035</wp:posOffset>
            </wp:positionV>
            <wp:extent cx="4562475" cy="1800860"/>
            <wp:effectExtent l="0" t="0" r="9525" b="27940"/>
            <wp:wrapSquare wrapText="bothSides"/>
            <wp:docPr id="73" name="Grafik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Pr>
          <w:color w:val="000000"/>
        </w:rPr>
        <w:t>10)</w:t>
      </w:r>
      <w:r w:rsidRPr="002E6D8D">
        <w:rPr>
          <w:rFonts w:ascii="Times New Roman" w:hAnsi="Times New Roman"/>
          <w:shd w:val="clear" w:color="auto" w:fill="FFFFFF"/>
        </w:rPr>
        <w:t xml:space="preserve"> </w:t>
      </w:r>
      <w:r>
        <w:rPr>
          <w:rFonts w:ascii="Times New Roman" w:hAnsi="Times New Roman"/>
          <w:shd w:val="clear" w:color="auto" w:fill="FFFFFF"/>
        </w:rPr>
        <w:t>‘</w:t>
      </w:r>
      <w:r w:rsidRPr="00431961">
        <w:t>Yöneticilerimiz, yaratıcı ve yenilikçi düşüncelerin üretilmesini teşvik etmektedir</w:t>
      </w:r>
      <w:r>
        <w:t>.</w:t>
      </w:r>
      <w:r>
        <w:rPr>
          <w:color w:val="000000"/>
        </w:rPr>
        <w:t>” sorusuna anket çalışmasına katılan  öğretmenlerimizin %91,66 sı Katılıyorum yönünde görüş belirtmişlerdir</w:t>
      </w: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DA3FE4" w:rsidRDefault="00DA3FE4" w:rsidP="00DA3FE4">
      <w:pPr>
        <w:pStyle w:val="ResimYazs"/>
        <w:rPr>
          <w:rFonts w:cs="Calibri"/>
          <w:b/>
          <w:i w:val="0"/>
          <w:sz w:val="22"/>
          <w:szCs w:val="24"/>
        </w:rPr>
      </w:pPr>
      <w:r w:rsidRPr="00B33407">
        <w:rPr>
          <w:rFonts w:cs="Calibri"/>
          <w:b/>
          <w:i w:val="0"/>
          <w:sz w:val="22"/>
          <w:szCs w:val="24"/>
        </w:rPr>
        <w:lastRenderedPageBreak/>
        <w:t xml:space="preserve">Şekil </w:t>
      </w:r>
      <w:r>
        <w:rPr>
          <w:rFonts w:cs="Calibri"/>
          <w:b/>
          <w:i w:val="0"/>
          <w:sz w:val="22"/>
          <w:szCs w:val="24"/>
        </w:rPr>
        <w:t>24</w:t>
      </w:r>
      <w:r w:rsidRPr="00B33407">
        <w:rPr>
          <w:rFonts w:cs="Calibri"/>
          <w:b/>
          <w:i w:val="0"/>
          <w:sz w:val="22"/>
          <w:szCs w:val="24"/>
        </w:rPr>
        <w:t>: Katılımcı Karar Alma Seviyesi</w:t>
      </w:r>
    </w:p>
    <w:p w:rsidR="00DA3FE4" w:rsidRDefault="00DA3FE4" w:rsidP="00DA3FE4">
      <w:pPr>
        <w:tabs>
          <w:tab w:val="left" w:pos="915"/>
        </w:tabs>
        <w:jc w:val="both"/>
        <w:rPr>
          <w:color w:val="000000"/>
        </w:rPr>
      </w:pPr>
      <w:r>
        <w:rPr>
          <w:color w:val="000000"/>
        </w:rPr>
        <w:t>11)</w:t>
      </w:r>
      <w:r w:rsidRPr="002E6D8D">
        <w:rPr>
          <w:rFonts w:ascii="Times New Roman" w:hAnsi="Times New Roman"/>
          <w:shd w:val="clear" w:color="auto" w:fill="FFFFFF"/>
        </w:rPr>
        <w:t xml:space="preserve"> </w:t>
      </w:r>
      <w:r>
        <w:rPr>
          <w:rFonts w:ascii="Times New Roman" w:hAnsi="Times New Roman"/>
          <w:shd w:val="clear" w:color="auto" w:fill="FFFFFF"/>
        </w:rPr>
        <w:t>‘</w:t>
      </w:r>
      <w:r w:rsidRPr="00431961">
        <w:t>Yöneticiler, okulun vizyonunu, stratejilerini, iyileştirmeye açık alanl</w:t>
      </w:r>
      <w:r>
        <w:t>arını vs. çalışanlarla paylaşır.</w:t>
      </w:r>
      <w:r>
        <w:rPr>
          <w:color w:val="000000"/>
        </w:rPr>
        <w:t>” sorusuna anket çalışmasına katılan  öğretmenlerimizin %91,66 sı Katılıyorum yönünde görüş belirtmişlerdir.</w:t>
      </w:r>
    </w:p>
    <w:p w:rsidR="00DA3FE4" w:rsidRDefault="00DA3FE4" w:rsidP="0038006A">
      <w:pPr>
        <w:pStyle w:val="ResimYazs"/>
        <w:rPr>
          <w:rFonts w:cs="Calibri"/>
          <w:b/>
          <w:i w:val="0"/>
          <w:sz w:val="22"/>
          <w:szCs w:val="24"/>
        </w:rPr>
      </w:pPr>
    </w:p>
    <w:p w:rsidR="00DA3FE4" w:rsidRDefault="00DA3FE4" w:rsidP="0038006A">
      <w:pPr>
        <w:pStyle w:val="ResimYazs"/>
        <w:rPr>
          <w:rFonts w:cs="Calibri"/>
          <w:b/>
          <w:i w:val="0"/>
          <w:sz w:val="22"/>
          <w:szCs w:val="24"/>
        </w:rPr>
      </w:pPr>
    </w:p>
    <w:p w:rsidR="00DA3FE4" w:rsidRDefault="00DA3FE4" w:rsidP="0038006A">
      <w:pPr>
        <w:pStyle w:val="ResimYazs"/>
        <w:rPr>
          <w:rFonts w:cs="Calibri"/>
          <w:b/>
          <w:i w:val="0"/>
          <w:sz w:val="22"/>
          <w:szCs w:val="24"/>
        </w:rPr>
      </w:pPr>
    </w:p>
    <w:p w:rsidR="0038006A" w:rsidRDefault="0038006A" w:rsidP="0038006A">
      <w:pPr>
        <w:tabs>
          <w:tab w:val="left" w:pos="915"/>
        </w:tabs>
        <w:jc w:val="both"/>
        <w:rPr>
          <w:color w:val="000000"/>
        </w:rPr>
      </w:pPr>
      <w:r>
        <w:rPr>
          <w:noProof/>
        </w:rPr>
        <w:drawing>
          <wp:anchor distT="0" distB="0" distL="114300" distR="114300" simplePos="0" relativeHeight="251687936" behindDoc="0" locked="0" layoutInCell="1" allowOverlap="1">
            <wp:simplePos x="0" y="0"/>
            <wp:positionH relativeFrom="column">
              <wp:posOffset>1270</wp:posOffset>
            </wp:positionH>
            <wp:positionV relativeFrom="paragraph">
              <wp:posOffset>-556895</wp:posOffset>
            </wp:positionV>
            <wp:extent cx="4562475" cy="1800860"/>
            <wp:effectExtent l="0" t="0" r="9525" b="27940"/>
            <wp:wrapSquare wrapText="bothSides"/>
            <wp:docPr id="74" name="Grafik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25</w:t>
      </w:r>
      <w:r w:rsidRPr="00B33407">
        <w:rPr>
          <w:rFonts w:cs="Calibri"/>
          <w:b/>
          <w:i w:val="0"/>
          <w:sz w:val="22"/>
          <w:szCs w:val="24"/>
        </w:rPr>
        <w:t>: Katılımcı Karar Alma Seviyesi</w:t>
      </w:r>
    </w:p>
    <w:p w:rsidR="0038006A" w:rsidRDefault="0038006A" w:rsidP="0038006A">
      <w:pPr>
        <w:tabs>
          <w:tab w:val="left" w:pos="915"/>
        </w:tabs>
        <w:jc w:val="both"/>
        <w:rPr>
          <w:color w:val="000000"/>
        </w:rPr>
      </w:pPr>
      <w:r>
        <w:rPr>
          <w:noProof/>
        </w:rPr>
        <w:drawing>
          <wp:anchor distT="0" distB="0" distL="114300" distR="114300" simplePos="0" relativeHeight="251688960" behindDoc="0" locked="0" layoutInCell="1" allowOverlap="1">
            <wp:simplePos x="0" y="0"/>
            <wp:positionH relativeFrom="column">
              <wp:posOffset>6985</wp:posOffset>
            </wp:positionH>
            <wp:positionV relativeFrom="paragraph">
              <wp:posOffset>900430</wp:posOffset>
            </wp:positionV>
            <wp:extent cx="4562475" cy="1800860"/>
            <wp:effectExtent l="0" t="0" r="9525" b="27940"/>
            <wp:wrapSquare wrapText="bothSides"/>
            <wp:docPr id="75" name="Grafik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Pr>
          <w:color w:val="000000"/>
        </w:rPr>
        <w:t>12)</w:t>
      </w:r>
      <w:r w:rsidRPr="002E6D8D">
        <w:rPr>
          <w:rFonts w:ascii="Times New Roman" w:hAnsi="Times New Roman"/>
          <w:shd w:val="clear" w:color="auto" w:fill="FFFFFF"/>
        </w:rPr>
        <w:t xml:space="preserve"> </w:t>
      </w:r>
      <w:r>
        <w:rPr>
          <w:rFonts w:ascii="Times New Roman" w:hAnsi="Times New Roman"/>
          <w:shd w:val="clear" w:color="auto" w:fill="FFFFFF"/>
        </w:rPr>
        <w:t>‘</w:t>
      </w:r>
      <w:r w:rsidRPr="00431961">
        <w:rPr>
          <w:rFonts w:ascii="Times New Roman" w:hAnsi="Times New Roman"/>
          <w:shd w:val="clear" w:color="auto" w:fill="FFFFFF"/>
        </w:rPr>
        <w:t>Okulumu</w:t>
      </w:r>
      <w:r>
        <w:rPr>
          <w:rFonts w:ascii="Times New Roman" w:hAnsi="Times New Roman"/>
          <w:shd w:val="clear" w:color="auto" w:fill="FFFFFF"/>
        </w:rPr>
        <w:t>zda sadece öğretmenlerin kullanımına tahsis edilmiş yerler yeterlidir.</w:t>
      </w:r>
      <w:r>
        <w:t>.</w:t>
      </w:r>
      <w:r>
        <w:rPr>
          <w:color w:val="000000"/>
        </w:rPr>
        <w:t>” sorusuna anket çalışmasına katılan  öğretmenlerimizin %83,33 ü Katılıyorum yönünde görüş belirtmişlerdir.</w:t>
      </w: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tabs>
          <w:tab w:val="left" w:pos="915"/>
        </w:tabs>
        <w:jc w:val="both"/>
        <w:rPr>
          <w:color w:val="000000"/>
        </w:rPr>
      </w:pPr>
    </w:p>
    <w:p w:rsidR="0038006A" w:rsidRDefault="0038006A" w:rsidP="0038006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26</w:t>
      </w:r>
      <w:r w:rsidRPr="00B33407">
        <w:rPr>
          <w:rFonts w:cs="Calibri"/>
          <w:b/>
          <w:i w:val="0"/>
          <w:sz w:val="22"/>
          <w:szCs w:val="24"/>
        </w:rPr>
        <w:t>: Katılımcı Karar Alma Seviyesi</w:t>
      </w:r>
    </w:p>
    <w:p w:rsidR="0038006A" w:rsidRPr="00C37B46" w:rsidRDefault="0038006A" w:rsidP="0038006A">
      <w:pPr>
        <w:tabs>
          <w:tab w:val="left" w:pos="915"/>
        </w:tabs>
        <w:jc w:val="both"/>
        <w:rPr>
          <w:color w:val="000000"/>
        </w:rPr>
      </w:pPr>
      <w:r>
        <w:rPr>
          <w:color w:val="000000"/>
        </w:rPr>
        <w:t>13)</w:t>
      </w:r>
      <w:r w:rsidRPr="002E6D8D">
        <w:rPr>
          <w:rFonts w:ascii="Times New Roman" w:hAnsi="Times New Roman"/>
          <w:shd w:val="clear" w:color="auto" w:fill="FFFFFF"/>
        </w:rPr>
        <w:t xml:space="preserve"> </w:t>
      </w:r>
      <w:r>
        <w:rPr>
          <w:rFonts w:ascii="Times New Roman" w:hAnsi="Times New Roman"/>
          <w:shd w:val="clear" w:color="auto" w:fill="FFFFFF"/>
        </w:rPr>
        <w:t>‘</w:t>
      </w:r>
      <w:r>
        <w:t>Alanıma ilişkin yenilik ve gelişmeleri takip eder ve kendimi güncellerim.</w:t>
      </w:r>
      <w:r>
        <w:rPr>
          <w:color w:val="000000"/>
        </w:rPr>
        <w:t>” sorusuna anket çalışmasına katılan  öğretmenlerimizin %100 ü Katılıyorum yönünde görüş belirtmişlerdir</w:t>
      </w:r>
    </w:p>
    <w:p w:rsidR="0038006A" w:rsidRPr="00665042" w:rsidRDefault="0038006A" w:rsidP="0038006A">
      <w:pPr>
        <w:rPr>
          <w:rFonts w:eastAsia="SimSun"/>
        </w:rPr>
      </w:pPr>
    </w:p>
    <w:p w:rsidR="0038006A" w:rsidRDefault="0038006A" w:rsidP="0038006A">
      <w:pPr>
        <w:pStyle w:val="Balk3"/>
        <w:rPr>
          <w:rFonts w:ascii="Book Antiqua" w:eastAsia="SimSun" w:hAnsi="Book Antiqua" w:cs="Times New Roman"/>
          <w:b/>
          <w:color w:val="943634" w:themeColor="accent2" w:themeShade="BF"/>
          <w:sz w:val="28"/>
          <w:szCs w:val="40"/>
        </w:rPr>
      </w:pPr>
      <w:bookmarkStart w:id="43" w:name="_Toc535854301"/>
      <w:r w:rsidRPr="00665042">
        <w:rPr>
          <w:rFonts w:ascii="Book Antiqua" w:eastAsia="SimSun" w:hAnsi="Book Antiqua" w:cs="Times New Roman"/>
          <w:b/>
          <w:color w:val="943634" w:themeColor="accent2" w:themeShade="BF"/>
          <w:sz w:val="28"/>
          <w:szCs w:val="40"/>
        </w:rPr>
        <w:t>Veli Anketi Sonuçları:</w:t>
      </w:r>
      <w:bookmarkEnd w:id="43"/>
    </w:p>
    <w:p w:rsidR="0038006A" w:rsidRDefault="0038006A" w:rsidP="000D1B22">
      <w:pPr>
        <w:jc w:val="both"/>
        <w:rPr>
          <w:szCs w:val="24"/>
        </w:rPr>
      </w:pPr>
      <w:r>
        <w:rPr>
          <w:szCs w:val="24"/>
        </w:rPr>
        <w:t xml:space="preserve">46 veli içerisinde </w:t>
      </w:r>
      <w:r w:rsidRPr="00A95A10">
        <w:rPr>
          <w:szCs w:val="24"/>
        </w:rPr>
        <w:t xml:space="preserve"> Örnekl</w:t>
      </w:r>
      <w:r>
        <w:rPr>
          <w:szCs w:val="24"/>
        </w:rPr>
        <w:t>em seçimi Yöntemine göre</w:t>
      </w:r>
      <w:r w:rsidRPr="00A95A10">
        <w:rPr>
          <w:szCs w:val="24"/>
        </w:rPr>
        <w:t xml:space="preserve"> </w:t>
      </w:r>
      <w:r>
        <w:rPr>
          <w:szCs w:val="24"/>
        </w:rPr>
        <w:t xml:space="preserve">22kişi seçilmiştir. </w:t>
      </w:r>
      <w:r w:rsidRPr="00A95A10">
        <w:rPr>
          <w:szCs w:val="24"/>
        </w:rPr>
        <w:t xml:space="preserve">Okulumuzda öğrenim gören öğrencilerin velilerine yönelik gerçekleştirilmiş olan anket çalışması sonuçları aşağıdaki gibidir. </w:t>
      </w:r>
    </w:p>
    <w:p w:rsidR="0038006A" w:rsidRPr="00665042" w:rsidRDefault="0038006A" w:rsidP="0038006A">
      <w:pPr>
        <w:rPr>
          <w:rFonts w:eastAsia="SimSun"/>
        </w:rPr>
      </w:pPr>
    </w:p>
    <w:p w:rsidR="0038006A" w:rsidRDefault="0038006A" w:rsidP="0038006A"/>
    <w:p w:rsidR="0038006A" w:rsidRDefault="0038006A" w:rsidP="0038006A"/>
    <w:p w:rsidR="0038006A" w:rsidRDefault="0038006A" w:rsidP="0038006A">
      <w:r w:rsidRPr="002516BF">
        <w:rPr>
          <w:noProof/>
        </w:rPr>
        <w:drawing>
          <wp:anchor distT="0" distB="0" distL="114300" distR="114300" simplePos="0" relativeHeight="251660288" behindDoc="0" locked="0" layoutInCell="1" allowOverlap="1">
            <wp:simplePos x="0" y="0"/>
            <wp:positionH relativeFrom="column">
              <wp:posOffset>114300</wp:posOffset>
            </wp:positionH>
            <wp:positionV relativeFrom="paragraph">
              <wp:posOffset>-708660</wp:posOffset>
            </wp:positionV>
            <wp:extent cx="4580890" cy="1828800"/>
            <wp:effectExtent l="0" t="0" r="10160" b="19050"/>
            <wp:wrapSquare wrapText="bothSides"/>
            <wp:docPr id="76"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38006A" w:rsidRDefault="0038006A" w:rsidP="0038006A"/>
    <w:p w:rsidR="0038006A" w:rsidRDefault="0038006A" w:rsidP="0038006A"/>
    <w:p w:rsidR="0038006A" w:rsidRDefault="0038006A" w:rsidP="0038006A"/>
    <w:p w:rsidR="0038006A" w:rsidRPr="00665042" w:rsidRDefault="0038006A" w:rsidP="0038006A">
      <w:pPr>
        <w:pStyle w:val="ResimYazs"/>
        <w:rPr>
          <w:rFonts w:cs="Calibri"/>
          <w:b/>
          <w:i w:val="0"/>
          <w:sz w:val="22"/>
          <w:szCs w:val="24"/>
        </w:rPr>
      </w:pPr>
      <w:bookmarkStart w:id="44" w:name="_Toc535854507"/>
      <w:r w:rsidRPr="00665042">
        <w:rPr>
          <w:rFonts w:cs="Calibri"/>
          <w:b/>
          <w:i w:val="0"/>
          <w:sz w:val="22"/>
          <w:szCs w:val="24"/>
        </w:rPr>
        <w:t xml:space="preserve">Şekil </w:t>
      </w:r>
      <w:r>
        <w:rPr>
          <w:rFonts w:cs="Calibri"/>
          <w:b/>
          <w:i w:val="0"/>
          <w:sz w:val="22"/>
          <w:szCs w:val="24"/>
        </w:rPr>
        <w:t>27</w:t>
      </w:r>
      <w:r w:rsidRPr="00665042">
        <w:rPr>
          <w:rFonts w:cs="Calibri"/>
          <w:b/>
          <w:i w:val="0"/>
          <w:sz w:val="22"/>
          <w:szCs w:val="24"/>
        </w:rPr>
        <w:t>: Velilerin Ulaşabilme Seviyesi</w:t>
      </w:r>
      <w:bookmarkEnd w:id="44"/>
    </w:p>
    <w:p w:rsidR="0038006A" w:rsidRDefault="0038006A" w:rsidP="0038006A">
      <w:pPr>
        <w:ind w:firstLine="708"/>
      </w:pPr>
      <w:r>
        <w:t>1)“</w:t>
      </w:r>
      <w:r w:rsidRPr="00BE22A7">
        <w:t>İhti</w:t>
      </w:r>
      <w:r>
        <w:t>yaç duyduğumda okul çalışanlarıyla rahatlıkla görüşebiliyorum” sorusuna ankete katılmış olan velilerin %100 ü olumlu yönde görüş belirtmişlerdir.</w:t>
      </w:r>
    </w:p>
    <w:p w:rsidR="0038006A" w:rsidRDefault="0038006A" w:rsidP="0038006A">
      <w:pPr>
        <w:ind w:firstLine="708"/>
      </w:pPr>
      <w:r w:rsidRPr="002516BF">
        <w:rPr>
          <w:noProof/>
        </w:rPr>
        <w:drawing>
          <wp:anchor distT="0" distB="0" distL="114300" distR="114300" simplePos="0" relativeHeight="251689984" behindDoc="0" locked="0" layoutInCell="1" allowOverlap="1">
            <wp:simplePos x="0" y="0"/>
            <wp:positionH relativeFrom="column">
              <wp:posOffset>214630</wp:posOffset>
            </wp:positionH>
            <wp:positionV relativeFrom="paragraph">
              <wp:posOffset>85090</wp:posOffset>
            </wp:positionV>
            <wp:extent cx="4580890" cy="1846580"/>
            <wp:effectExtent l="0" t="0" r="10160" b="20320"/>
            <wp:wrapSquare wrapText="bothSides"/>
            <wp:docPr id="77" name="Grafik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28</w:t>
      </w:r>
      <w:r w:rsidRPr="00665042">
        <w:rPr>
          <w:rFonts w:cs="Calibri"/>
          <w:b/>
          <w:i w:val="0"/>
          <w:sz w:val="22"/>
          <w:szCs w:val="24"/>
        </w:rPr>
        <w:t>: Velilerin Ulaşabilme Seviyesi</w:t>
      </w:r>
    </w:p>
    <w:p w:rsidR="0038006A" w:rsidRDefault="0038006A" w:rsidP="0038006A">
      <w:pPr>
        <w:ind w:firstLine="708"/>
      </w:pPr>
      <w:r w:rsidRPr="002516BF">
        <w:rPr>
          <w:noProof/>
        </w:rPr>
        <w:drawing>
          <wp:anchor distT="0" distB="0" distL="114300" distR="114300" simplePos="0" relativeHeight="251691008" behindDoc="0" locked="0" layoutInCell="1" allowOverlap="1">
            <wp:simplePos x="0" y="0"/>
            <wp:positionH relativeFrom="column">
              <wp:posOffset>110490</wp:posOffset>
            </wp:positionH>
            <wp:positionV relativeFrom="paragraph">
              <wp:posOffset>645795</wp:posOffset>
            </wp:positionV>
            <wp:extent cx="4580890" cy="1846580"/>
            <wp:effectExtent l="0" t="0" r="10160" b="20320"/>
            <wp:wrapSquare wrapText="bothSides"/>
            <wp:docPr id="78" name="Grafik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t>2)“</w:t>
      </w:r>
      <w:r w:rsidRPr="00F15EB2">
        <w:t xml:space="preserve"> </w:t>
      </w:r>
      <w:r w:rsidRPr="00BE22A7">
        <w:t>Bizi ilgilendiren okul duyurularını zamanında öğreniyorum.</w:t>
      </w:r>
      <w:r>
        <w:t>” sorusuna ankete katılmış olan velilerin %81,81 ü olumlu yönde görüş belirtmişlerdir.</w:t>
      </w:r>
    </w:p>
    <w:p w:rsidR="0038006A" w:rsidRDefault="0038006A" w:rsidP="0038006A">
      <w:pPr>
        <w:ind w:firstLine="708"/>
      </w:pPr>
    </w:p>
    <w:p w:rsidR="0038006A" w:rsidRDefault="0038006A" w:rsidP="0038006A"/>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29</w:t>
      </w:r>
      <w:r w:rsidRPr="00665042">
        <w:rPr>
          <w:rFonts w:cs="Calibri"/>
          <w:b/>
          <w:i w:val="0"/>
          <w:sz w:val="22"/>
          <w:szCs w:val="24"/>
        </w:rPr>
        <w:t>: Velilerin Ulaşabilme Seviyesi</w:t>
      </w:r>
    </w:p>
    <w:p w:rsidR="0038006A" w:rsidRDefault="0038006A" w:rsidP="0038006A">
      <w:pPr>
        <w:ind w:firstLine="708"/>
      </w:pPr>
      <w:r>
        <w:t>3)“</w:t>
      </w:r>
      <w:r w:rsidRPr="00F15EB2">
        <w:t xml:space="preserve"> </w:t>
      </w:r>
      <w:r>
        <w:t xml:space="preserve">Öğrencimle ilgili </w:t>
      </w:r>
      <w:r w:rsidRPr="00BE22A7">
        <w:t>konularda</w:t>
      </w:r>
      <w:r>
        <w:t xml:space="preserve"> okulda</w:t>
      </w:r>
      <w:r w:rsidRPr="00BE22A7">
        <w:t xml:space="preserve"> rehberlik hizmeti al</w:t>
      </w:r>
      <w:r>
        <w:t>abiliyorum</w:t>
      </w:r>
      <w:r w:rsidRPr="00BE22A7">
        <w:t>.</w:t>
      </w:r>
      <w:r>
        <w:t>” sorusuna ankete katılmış olan velilerin %90,89 u olumlu yönde görüş belirtmişlerdir.</w:t>
      </w: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r w:rsidRPr="002516BF">
        <w:rPr>
          <w:noProof/>
        </w:rPr>
        <w:drawing>
          <wp:anchor distT="0" distB="0" distL="114300" distR="114300" simplePos="0" relativeHeight="251692032" behindDoc="0" locked="0" layoutInCell="1" allowOverlap="1">
            <wp:simplePos x="0" y="0"/>
            <wp:positionH relativeFrom="column">
              <wp:posOffset>88900</wp:posOffset>
            </wp:positionH>
            <wp:positionV relativeFrom="paragraph">
              <wp:posOffset>-706120</wp:posOffset>
            </wp:positionV>
            <wp:extent cx="4580890" cy="1846580"/>
            <wp:effectExtent l="0" t="0" r="10160" b="20320"/>
            <wp:wrapSquare wrapText="bothSides"/>
            <wp:docPr id="79" name="Grafik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38006A" w:rsidRDefault="0038006A" w:rsidP="0038006A">
      <w:pPr>
        <w:ind w:firstLine="708"/>
      </w:pPr>
    </w:p>
    <w:p w:rsidR="0038006A" w:rsidRDefault="0038006A" w:rsidP="0038006A"/>
    <w:p w:rsidR="0038006A" w:rsidRDefault="0038006A" w:rsidP="0038006A"/>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30</w:t>
      </w:r>
      <w:r w:rsidRPr="00665042">
        <w:rPr>
          <w:rFonts w:cs="Calibri"/>
          <w:b/>
          <w:i w:val="0"/>
          <w:sz w:val="22"/>
          <w:szCs w:val="24"/>
        </w:rPr>
        <w:t>: Velilerin Ulaşabilme Seviyesi</w:t>
      </w:r>
    </w:p>
    <w:p w:rsidR="0038006A" w:rsidRDefault="0038006A" w:rsidP="0038006A">
      <w:pPr>
        <w:ind w:firstLine="708"/>
      </w:pPr>
      <w:r>
        <w:t>4)“</w:t>
      </w:r>
      <w:r w:rsidRPr="00F15EB2">
        <w:t xml:space="preserve"> </w:t>
      </w:r>
      <w:r w:rsidRPr="00BE22A7">
        <w:t>Okula ilettiğim istek v</w:t>
      </w:r>
      <w:r>
        <w:t>e şikâyetlerim dikkate alınıyor</w:t>
      </w:r>
      <w:r w:rsidRPr="00BE22A7">
        <w:t>.</w:t>
      </w:r>
      <w:r>
        <w:t>” sorusuna ankete katılmış olan velilerin %90,89 u olumlu yönde görüş belirtmişlerdir.</w:t>
      </w:r>
    </w:p>
    <w:p w:rsidR="0038006A" w:rsidRDefault="0038006A" w:rsidP="0038006A">
      <w:pPr>
        <w:ind w:firstLine="708"/>
      </w:pPr>
      <w:r w:rsidRPr="002516BF">
        <w:rPr>
          <w:noProof/>
        </w:rPr>
        <w:drawing>
          <wp:anchor distT="0" distB="0" distL="114300" distR="114300" simplePos="0" relativeHeight="251693056" behindDoc="0" locked="0" layoutInCell="1" allowOverlap="1">
            <wp:simplePos x="0" y="0"/>
            <wp:positionH relativeFrom="column">
              <wp:posOffset>85090</wp:posOffset>
            </wp:positionH>
            <wp:positionV relativeFrom="paragraph">
              <wp:posOffset>29210</wp:posOffset>
            </wp:positionV>
            <wp:extent cx="4580890" cy="1846580"/>
            <wp:effectExtent l="0" t="0" r="10160" b="20320"/>
            <wp:wrapSquare wrapText="bothSides"/>
            <wp:docPr id="80" name="Grafik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31</w:t>
      </w:r>
      <w:r w:rsidRPr="00665042">
        <w:rPr>
          <w:rFonts w:cs="Calibri"/>
          <w:b/>
          <w:i w:val="0"/>
          <w:sz w:val="22"/>
          <w:szCs w:val="24"/>
        </w:rPr>
        <w:t>: Velilerin Ulaşabilme Seviyesi</w:t>
      </w:r>
    </w:p>
    <w:p w:rsidR="0038006A" w:rsidRDefault="0038006A" w:rsidP="0038006A">
      <w:pPr>
        <w:ind w:firstLine="708"/>
      </w:pPr>
      <w:r w:rsidRPr="002516BF">
        <w:rPr>
          <w:noProof/>
        </w:rPr>
        <w:drawing>
          <wp:anchor distT="0" distB="0" distL="114300" distR="114300" simplePos="0" relativeHeight="251694080" behindDoc="0" locked="0" layoutInCell="1" allowOverlap="1">
            <wp:simplePos x="0" y="0"/>
            <wp:positionH relativeFrom="column">
              <wp:posOffset>118110</wp:posOffset>
            </wp:positionH>
            <wp:positionV relativeFrom="paragraph">
              <wp:posOffset>864235</wp:posOffset>
            </wp:positionV>
            <wp:extent cx="4580890" cy="1846580"/>
            <wp:effectExtent l="0" t="0" r="10160" b="20320"/>
            <wp:wrapSquare wrapText="bothSides"/>
            <wp:docPr id="81" name="Grafik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t>5)“</w:t>
      </w:r>
      <w:r w:rsidRPr="00F15EB2">
        <w:t xml:space="preserve"> </w:t>
      </w: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r w:rsidRPr="00BE22A7">
        <w:t>.</w:t>
      </w:r>
      <w:r>
        <w:t>” sorusuna ankete katılmış olan velilerin %90,90 ı olumlu yönde görüş belirtmişlerdir.</w:t>
      </w: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5910FA" w:rsidRPr="005910FA" w:rsidRDefault="005910FA" w:rsidP="005910FA">
      <w:pPr>
        <w:pStyle w:val="ResimYazs"/>
        <w:rPr>
          <w:rFonts w:cs="Calibri"/>
          <w:b/>
          <w:i w:val="0"/>
          <w:sz w:val="22"/>
          <w:szCs w:val="24"/>
        </w:rPr>
      </w:pPr>
      <w:r w:rsidRPr="00665042">
        <w:rPr>
          <w:rFonts w:cs="Calibri"/>
          <w:b/>
          <w:i w:val="0"/>
          <w:sz w:val="22"/>
          <w:szCs w:val="24"/>
        </w:rPr>
        <w:lastRenderedPageBreak/>
        <w:t xml:space="preserve">Şekil </w:t>
      </w:r>
      <w:r>
        <w:rPr>
          <w:rFonts w:cs="Calibri"/>
          <w:b/>
          <w:i w:val="0"/>
          <w:sz w:val="22"/>
          <w:szCs w:val="24"/>
        </w:rPr>
        <w:t>32</w:t>
      </w:r>
      <w:r w:rsidRPr="00665042">
        <w:rPr>
          <w:rFonts w:cs="Calibri"/>
          <w:b/>
          <w:i w:val="0"/>
          <w:sz w:val="22"/>
          <w:szCs w:val="24"/>
        </w:rPr>
        <w:t>: Velilerin Ulaşabilme Seviyesi</w:t>
      </w:r>
    </w:p>
    <w:p w:rsidR="005910FA" w:rsidRPr="005910FA" w:rsidRDefault="005910FA" w:rsidP="005910FA">
      <w:pPr>
        <w:ind w:firstLine="708"/>
      </w:pPr>
      <w:r>
        <w:t>6)“</w:t>
      </w:r>
      <w:r w:rsidRPr="00F15EB2">
        <w:t xml:space="preserve"> </w:t>
      </w:r>
      <w:r w:rsidRPr="00BE22A7">
        <w:t xml:space="preserve">Okulda yabancı kişilere karşı </w:t>
      </w:r>
      <w:r>
        <w:t>güvenlik önlemleri alınmaktadır</w:t>
      </w:r>
      <w:r w:rsidRPr="00BE22A7">
        <w:t>.</w:t>
      </w:r>
      <w:r>
        <w:t>” sorusuna ankete katılmış olan velilerin %86,35 i olumlu yönde görüş belirtmişlerdir.</w:t>
      </w:r>
    </w:p>
    <w:p w:rsidR="005910FA" w:rsidRDefault="005910FA" w:rsidP="0038006A">
      <w:pPr>
        <w:pStyle w:val="ResimYazs"/>
        <w:rPr>
          <w:rFonts w:cs="Calibri"/>
          <w:b/>
          <w:i w:val="0"/>
          <w:sz w:val="22"/>
          <w:szCs w:val="24"/>
        </w:rPr>
      </w:pPr>
    </w:p>
    <w:p w:rsidR="005910FA" w:rsidRDefault="005910FA" w:rsidP="0038006A">
      <w:pPr>
        <w:pStyle w:val="ResimYazs"/>
        <w:rPr>
          <w:rFonts w:cs="Calibri"/>
          <w:b/>
          <w:i w:val="0"/>
          <w:sz w:val="22"/>
          <w:szCs w:val="24"/>
        </w:rPr>
      </w:pPr>
    </w:p>
    <w:p w:rsidR="0038006A" w:rsidRDefault="0038006A" w:rsidP="0038006A">
      <w:pPr>
        <w:ind w:firstLine="708"/>
      </w:pPr>
    </w:p>
    <w:p w:rsidR="0038006A" w:rsidRDefault="0038006A" w:rsidP="0038006A">
      <w:pPr>
        <w:ind w:firstLine="708"/>
      </w:pPr>
      <w:r w:rsidRPr="002516BF">
        <w:rPr>
          <w:noProof/>
        </w:rPr>
        <w:drawing>
          <wp:anchor distT="0" distB="0" distL="114300" distR="114300" simplePos="0" relativeHeight="251695104" behindDoc="0" locked="0" layoutInCell="1" allowOverlap="1">
            <wp:simplePos x="0" y="0"/>
            <wp:positionH relativeFrom="column">
              <wp:posOffset>206375</wp:posOffset>
            </wp:positionH>
            <wp:positionV relativeFrom="paragraph">
              <wp:posOffset>-753110</wp:posOffset>
            </wp:positionV>
            <wp:extent cx="4580890" cy="1846580"/>
            <wp:effectExtent l="0" t="0" r="10160" b="20320"/>
            <wp:wrapSquare wrapText="bothSides"/>
            <wp:docPr id="82" name="Grafik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38006A" w:rsidRDefault="0038006A" w:rsidP="0038006A">
      <w:pPr>
        <w:ind w:firstLine="708"/>
      </w:pPr>
    </w:p>
    <w:p w:rsidR="0038006A" w:rsidRDefault="0038006A" w:rsidP="0038006A"/>
    <w:p w:rsidR="0038006A" w:rsidRDefault="0038006A" w:rsidP="0038006A"/>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33</w:t>
      </w:r>
      <w:r w:rsidRPr="00665042">
        <w:rPr>
          <w:rFonts w:cs="Calibri"/>
          <w:b/>
          <w:i w:val="0"/>
          <w:sz w:val="22"/>
          <w:szCs w:val="24"/>
        </w:rPr>
        <w:t>: Velilerin Ulaşabilme Seviyesi</w:t>
      </w:r>
    </w:p>
    <w:p w:rsidR="0038006A" w:rsidRDefault="0038006A" w:rsidP="0038006A">
      <w:pPr>
        <w:ind w:firstLine="708"/>
      </w:pPr>
      <w:r>
        <w:t>7)“</w:t>
      </w:r>
      <w:r w:rsidRPr="00F15EB2">
        <w:t xml:space="preserve"> </w:t>
      </w:r>
      <w:r w:rsidRPr="00BE22A7">
        <w:t>Okulda bizleri ilgilendiren kararla</w:t>
      </w:r>
      <w:r>
        <w:t>rda görüşlerimiz dikkate alınır</w:t>
      </w:r>
      <w:r w:rsidRPr="00BE22A7">
        <w:t>.</w:t>
      </w:r>
      <w:r>
        <w:t>” sorusuna ankete katılmış olan velilerin %77,25 i olumlu yönde görüş belirtmişlerdir.</w:t>
      </w:r>
    </w:p>
    <w:p w:rsidR="0038006A" w:rsidRDefault="0038006A" w:rsidP="0038006A">
      <w:pPr>
        <w:ind w:firstLine="708"/>
      </w:pPr>
      <w:r w:rsidRPr="002516BF">
        <w:rPr>
          <w:noProof/>
        </w:rPr>
        <w:drawing>
          <wp:anchor distT="0" distB="0" distL="114300" distR="114300" simplePos="0" relativeHeight="251696128" behindDoc="0" locked="0" layoutInCell="1" allowOverlap="1">
            <wp:simplePos x="0" y="0"/>
            <wp:positionH relativeFrom="column">
              <wp:posOffset>93345</wp:posOffset>
            </wp:positionH>
            <wp:positionV relativeFrom="paragraph">
              <wp:posOffset>73660</wp:posOffset>
            </wp:positionV>
            <wp:extent cx="4580890" cy="1846580"/>
            <wp:effectExtent l="0" t="0" r="10160" b="20320"/>
            <wp:wrapSquare wrapText="bothSides"/>
            <wp:docPr id="83" name="Grafik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34</w:t>
      </w:r>
      <w:r w:rsidRPr="00665042">
        <w:rPr>
          <w:rFonts w:cs="Calibri"/>
          <w:b/>
          <w:i w:val="0"/>
          <w:sz w:val="22"/>
          <w:szCs w:val="24"/>
        </w:rPr>
        <w:t>: Velilerin Ulaşabilme Seviyesi</w:t>
      </w:r>
    </w:p>
    <w:p w:rsidR="0038006A" w:rsidRDefault="0038006A" w:rsidP="0038006A">
      <w:pPr>
        <w:ind w:firstLine="708"/>
      </w:pPr>
      <w:r w:rsidRPr="002516BF">
        <w:rPr>
          <w:noProof/>
        </w:rPr>
        <w:drawing>
          <wp:anchor distT="0" distB="0" distL="114300" distR="114300" simplePos="0" relativeHeight="251697152" behindDoc="0" locked="0" layoutInCell="1" allowOverlap="1">
            <wp:simplePos x="0" y="0"/>
            <wp:positionH relativeFrom="column">
              <wp:posOffset>254635</wp:posOffset>
            </wp:positionH>
            <wp:positionV relativeFrom="paragraph">
              <wp:posOffset>972185</wp:posOffset>
            </wp:positionV>
            <wp:extent cx="4580890" cy="1846580"/>
            <wp:effectExtent l="0" t="0" r="10160" b="20320"/>
            <wp:wrapSquare wrapText="bothSides"/>
            <wp:docPr id="84" name="Grafik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t>8)“</w:t>
      </w:r>
      <w:r w:rsidRPr="00F15EB2">
        <w:t xml:space="preserve"> </w:t>
      </w:r>
      <w:r>
        <w:t>E-Okul Veli Bilgilendirme Sistemi ile okulun internet sayfasını düzenli olarak takip ediyorum</w:t>
      </w:r>
      <w:r w:rsidRPr="00BE22A7">
        <w:t>.</w:t>
      </w:r>
      <w:r>
        <w:t>” sorusuna ankete katılmış olan velilerin %90,9 u olumlu yönde görüş belirtmişlerdir.</w:t>
      </w: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5910FA" w:rsidRPr="005910FA" w:rsidRDefault="005910FA" w:rsidP="005910FA">
      <w:pPr>
        <w:pStyle w:val="ResimYazs"/>
        <w:rPr>
          <w:rFonts w:cs="Calibri"/>
          <w:b/>
          <w:i w:val="0"/>
          <w:sz w:val="22"/>
          <w:szCs w:val="24"/>
        </w:rPr>
      </w:pPr>
      <w:r w:rsidRPr="00665042">
        <w:rPr>
          <w:rFonts w:cs="Calibri"/>
          <w:b/>
          <w:i w:val="0"/>
          <w:sz w:val="22"/>
          <w:szCs w:val="24"/>
        </w:rPr>
        <w:lastRenderedPageBreak/>
        <w:t xml:space="preserve">Şekil </w:t>
      </w:r>
      <w:r>
        <w:rPr>
          <w:rFonts w:cs="Calibri"/>
          <w:b/>
          <w:i w:val="0"/>
          <w:sz w:val="22"/>
          <w:szCs w:val="24"/>
        </w:rPr>
        <w:t>35</w:t>
      </w:r>
      <w:r w:rsidRPr="00665042">
        <w:rPr>
          <w:rFonts w:cs="Calibri"/>
          <w:b/>
          <w:i w:val="0"/>
          <w:sz w:val="22"/>
          <w:szCs w:val="24"/>
        </w:rPr>
        <w:t>: Velilerin Ulaşabilme Seviyesi</w:t>
      </w:r>
    </w:p>
    <w:p w:rsidR="005910FA" w:rsidRDefault="005910FA" w:rsidP="005910FA">
      <w:pPr>
        <w:ind w:firstLine="708"/>
      </w:pPr>
      <w:r>
        <w:t>9)“</w:t>
      </w:r>
      <w:r w:rsidRPr="00F15EB2">
        <w:t xml:space="preserve"> </w:t>
      </w:r>
      <w:r>
        <w:t>Çocuğumun okulunu sevdiğini ve öğretmenleriyle iyi anlaştığını düşünüyorum.” sorusuna ankete katılmış olan velilerin %90,90ı olumlu yönde görüş belirtmişlerdir.</w:t>
      </w:r>
    </w:p>
    <w:p w:rsidR="005910FA" w:rsidRDefault="005910FA" w:rsidP="0038006A">
      <w:pPr>
        <w:pStyle w:val="ResimYazs"/>
        <w:rPr>
          <w:rFonts w:cs="Calibri"/>
          <w:b/>
          <w:i w:val="0"/>
          <w:sz w:val="22"/>
          <w:szCs w:val="24"/>
        </w:rPr>
      </w:pPr>
    </w:p>
    <w:p w:rsidR="005910FA" w:rsidRDefault="005910FA" w:rsidP="0038006A">
      <w:pPr>
        <w:pStyle w:val="ResimYazs"/>
        <w:rPr>
          <w:rFonts w:cs="Calibri"/>
          <w:b/>
          <w:i w:val="0"/>
          <w:sz w:val="22"/>
          <w:szCs w:val="24"/>
        </w:rPr>
      </w:pPr>
    </w:p>
    <w:p w:rsidR="005910FA" w:rsidRDefault="005910FA" w:rsidP="0038006A">
      <w:pPr>
        <w:pStyle w:val="ResimYazs"/>
        <w:rPr>
          <w:rFonts w:cs="Calibri"/>
          <w:b/>
          <w:i w:val="0"/>
          <w:sz w:val="22"/>
          <w:szCs w:val="24"/>
        </w:rPr>
      </w:pPr>
    </w:p>
    <w:p w:rsidR="005910FA" w:rsidRDefault="005910FA" w:rsidP="005910FA">
      <w:pPr>
        <w:ind w:firstLine="708"/>
      </w:pPr>
      <w:r w:rsidRPr="002516BF">
        <w:rPr>
          <w:noProof/>
        </w:rPr>
        <w:drawing>
          <wp:anchor distT="0" distB="0" distL="114300" distR="114300" simplePos="0" relativeHeight="251706368" behindDoc="0" locked="0" layoutInCell="1" allowOverlap="1">
            <wp:simplePos x="0" y="0"/>
            <wp:positionH relativeFrom="column">
              <wp:posOffset>177800</wp:posOffset>
            </wp:positionH>
            <wp:positionV relativeFrom="paragraph">
              <wp:posOffset>-563245</wp:posOffset>
            </wp:positionV>
            <wp:extent cx="4580890" cy="1846580"/>
            <wp:effectExtent l="0" t="0" r="10160" b="20320"/>
            <wp:wrapSquare wrapText="bothSides"/>
            <wp:docPr id="5" name="Grafik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5910FA" w:rsidRDefault="005910FA" w:rsidP="005910FA"/>
    <w:p w:rsidR="005910FA" w:rsidRPr="005910FA" w:rsidRDefault="005910FA" w:rsidP="005910FA"/>
    <w:p w:rsidR="0038006A" w:rsidRDefault="0038006A" w:rsidP="0038006A">
      <w:pPr>
        <w:ind w:firstLine="708"/>
      </w:pPr>
    </w:p>
    <w:p w:rsidR="0038006A" w:rsidRDefault="0038006A" w:rsidP="0038006A">
      <w:pPr>
        <w:ind w:firstLine="708"/>
      </w:pPr>
    </w:p>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36</w:t>
      </w:r>
      <w:r w:rsidRPr="00665042">
        <w:rPr>
          <w:rFonts w:cs="Calibri"/>
          <w:b/>
          <w:i w:val="0"/>
          <w:sz w:val="22"/>
          <w:szCs w:val="24"/>
        </w:rPr>
        <w:t>: Velilerin Ulaşabilme Seviyesi</w:t>
      </w:r>
    </w:p>
    <w:p w:rsidR="0038006A" w:rsidRDefault="0038006A" w:rsidP="0038006A">
      <w:pPr>
        <w:ind w:firstLine="708"/>
      </w:pPr>
      <w:r w:rsidRPr="002516BF">
        <w:rPr>
          <w:noProof/>
        </w:rPr>
        <w:drawing>
          <wp:anchor distT="0" distB="0" distL="114300" distR="114300" simplePos="0" relativeHeight="251699200" behindDoc="0" locked="0" layoutInCell="1" allowOverlap="1">
            <wp:simplePos x="0" y="0"/>
            <wp:positionH relativeFrom="column">
              <wp:posOffset>174625</wp:posOffset>
            </wp:positionH>
            <wp:positionV relativeFrom="paragraph">
              <wp:posOffset>701675</wp:posOffset>
            </wp:positionV>
            <wp:extent cx="4580890" cy="1846580"/>
            <wp:effectExtent l="0" t="0" r="10160" b="20320"/>
            <wp:wrapSquare wrapText="bothSides"/>
            <wp:docPr id="86" name="Grafik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t>10)</w:t>
      </w:r>
      <w:r w:rsidRPr="00FE01CC">
        <w:t xml:space="preserve"> </w:t>
      </w:r>
      <w:r>
        <w:t>”</w:t>
      </w:r>
      <w:r w:rsidRPr="00431961">
        <w:t>Okul</w:t>
      </w:r>
      <w:r>
        <w:t>,</w:t>
      </w:r>
      <w:r w:rsidRPr="00431961">
        <w:t xml:space="preserve"> teknik araç ve gereç yönünden yeterli donanıma sahiptir</w:t>
      </w:r>
      <w:r>
        <w:t>..” sorusuna ankete katılmış olan velilerin %68.17 si olumlu yönde görüş belirtmişlerdir.</w:t>
      </w: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 w:rsidR="005910FA" w:rsidRDefault="005910FA" w:rsidP="0038006A"/>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37</w:t>
      </w:r>
      <w:r w:rsidRPr="00665042">
        <w:rPr>
          <w:rFonts w:cs="Calibri"/>
          <w:b/>
          <w:i w:val="0"/>
          <w:sz w:val="22"/>
          <w:szCs w:val="24"/>
        </w:rPr>
        <w:t>: Velilerin Ulaşabilme Seviyesi</w:t>
      </w:r>
    </w:p>
    <w:p w:rsidR="0038006A" w:rsidRDefault="0038006A" w:rsidP="0038006A">
      <w:pPr>
        <w:ind w:firstLine="708"/>
      </w:pPr>
      <w:r w:rsidRPr="002516BF">
        <w:rPr>
          <w:noProof/>
        </w:rPr>
        <w:drawing>
          <wp:anchor distT="0" distB="0" distL="114300" distR="114300" simplePos="0" relativeHeight="251700224" behindDoc="0" locked="0" layoutInCell="1" allowOverlap="1">
            <wp:simplePos x="0" y="0"/>
            <wp:positionH relativeFrom="column">
              <wp:posOffset>180340</wp:posOffset>
            </wp:positionH>
            <wp:positionV relativeFrom="paragraph">
              <wp:posOffset>641350</wp:posOffset>
            </wp:positionV>
            <wp:extent cx="4580890" cy="1846580"/>
            <wp:effectExtent l="0" t="0" r="10160" b="20320"/>
            <wp:wrapSquare wrapText="bothSides"/>
            <wp:docPr id="87" name="Grafik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t>11)</w:t>
      </w:r>
      <w:r w:rsidRPr="0082557A">
        <w:t xml:space="preserve"> </w:t>
      </w:r>
      <w:r>
        <w:t>”</w:t>
      </w:r>
      <w:r w:rsidRPr="00FE01CC">
        <w:t xml:space="preserve"> </w:t>
      </w:r>
      <w:r w:rsidRPr="00BE22A7">
        <w:t>Oku</w:t>
      </w:r>
      <w:r>
        <w:t>l her zaman temiz ve bakımlıdır.” sorusuna ankete katılmış olan velilerin %90,90 ı olumlu yönde görüş belirtmişlerdir.</w:t>
      </w:r>
    </w:p>
    <w:p w:rsidR="0038006A" w:rsidRDefault="0038006A" w:rsidP="0038006A">
      <w:pPr>
        <w:ind w:firstLine="708"/>
      </w:pPr>
    </w:p>
    <w:p w:rsidR="0038006A" w:rsidRDefault="0038006A" w:rsidP="0038006A">
      <w:pPr>
        <w:ind w:firstLine="708"/>
      </w:pPr>
    </w:p>
    <w:p w:rsidR="0038006A" w:rsidRDefault="0038006A" w:rsidP="0038006A"/>
    <w:p w:rsidR="0038006A" w:rsidRPr="00665042" w:rsidRDefault="0038006A" w:rsidP="0038006A">
      <w:pPr>
        <w:pStyle w:val="ResimYazs"/>
        <w:rPr>
          <w:rFonts w:cs="Calibri"/>
          <w:b/>
          <w:i w:val="0"/>
          <w:sz w:val="22"/>
          <w:szCs w:val="24"/>
        </w:rPr>
      </w:pPr>
      <w:r w:rsidRPr="00665042">
        <w:rPr>
          <w:rFonts w:cs="Calibri"/>
          <w:b/>
          <w:i w:val="0"/>
          <w:sz w:val="22"/>
          <w:szCs w:val="24"/>
        </w:rPr>
        <w:lastRenderedPageBreak/>
        <w:t xml:space="preserve">Şekil </w:t>
      </w:r>
      <w:r>
        <w:rPr>
          <w:rFonts w:cs="Calibri"/>
          <w:b/>
          <w:i w:val="0"/>
          <w:sz w:val="22"/>
          <w:szCs w:val="24"/>
        </w:rPr>
        <w:t>38</w:t>
      </w:r>
      <w:r w:rsidRPr="00665042">
        <w:rPr>
          <w:rFonts w:cs="Calibri"/>
          <w:b/>
          <w:i w:val="0"/>
          <w:sz w:val="22"/>
          <w:szCs w:val="24"/>
        </w:rPr>
        <w:t>: Velilerin Ulaşabilme Seviyesi</w:t>
      </w:r>
    </w:p>
    <w:p w:rsidR="0038006A" w:rsidRDefault="0038006A" w:rsidP="0038006A">
      <w:pPr>
        <w:ind w:firstLine="708"/>
      </w:pPr>
      <w:r>
        <w:t>12)</w:t>
      </w:r>
      <w:r w:rsidRPr="0082557A">
        <w:t xml:space="preserve"> </w:t>
      </w:r>
      <w:r>
        <w:t>”</w:t>
      </w:r>
      <w:r w:rsidRPr="003A42B1">
        <w:rPr>
          <w:color w:val="000000"/>
          <w:shd w:val="clear" w:color="auto" w:fill="FFFFFF"/>
        </w:rPr>
        <w:t>Okulun binası ve diğer fiziki mekânlar yeterlidir.</w:t>
      </w:r>
      <w:r>
        <w:t>” sorusuna ankete katılmış olan velilerin %72,71 i olumlu yönde görüş belirtmişlerdir.</w:t>
      </w:r>
    </w:p>
    <w:p w:rsidR="0038006A" w:rsidRDefault="0038006A" w:rsidP="0038006A">
      <w:pPr>
        <w:ind w:firstLine="708"/>
      </w:pPr>
    </w:p>
    <w:p w:rsidR="0038006A" w:rsidRDefault="0038006A" w:rsidP="0038006A">
      <w:pPr>
        <w:ind w:firstLine="708"/>
      </w:pPr>
    </w:p>
    <w:p w:rsidR="0038006A" w:rsidRDefault="0038006A" w:rsidP="0038006A">
      <w:pPr>
        <w:ind w:firstLine="708"/>
      </w:pPr>
      <w:r w:rsidRPr="002516BF">
        <w:rPr>
          <w:noProof/>
        </w:rPr>
        <w:drawing>
          <wp:anchor distT="0" distB="0" distL="114300" distR="114300" simplePos="0" relativeHeight="251701248" behindDoc="0" locked="0" layoutInCell="1" allowOverlap="1">
            <wp:simplePos x="0" y="0"/>
            <wp:positionH relativeFrom="column">
              <wp:posOffset>149860</wp:posOffset>
            </wp:positionH>
            <wp:positionV relativeFrom="paragraph">
              <wp:posOffset>-326390</wp:posOffset>
            </wp:positionV>
            <wp:extent cx="4580890" cy="1846580"/>
            <wp:effectExtent l="0" t="0" r="10160" b="20320"/>
            <wp:wrapSquare wrapText="bothSides"/>
            <wp:docPr id="88" name="Grafik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38006A" w:rsidRDefault="0038006A" w:rsidP="0038006A">
      <w:pPr>
        <w:ind w:firstLine="708"/>
      </w:pPr>
    </w:p>
    <w:p w:rsidR="0038006A" w:rsidRDefault="0038006A" w:rsidP="0038006A">
      <w:pPr>
        <w:ind w:firstLine="708"/>
      </w:pPr>
    </w:p>
    <w:p w:rsidR="0038006A" w:rsidRDefault="0038006A" w:rsidP="0038006A">
      <w:pPr>
        <w:ind w:firstLine="708"/>
      </w:pPr>
    </w:p>
    <w:p w:rsidR="0038006A" w:rsidRDefault="0038006A" w:rsidP="0038006A"/>
    <w:p w:rsidR="0038006A" w:rsidRPr="00665042" w:rsidRDefault="0038006A" w:rsidP="0038006A">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39</w:t>
      </w:r>
      <w:r w:rsidRPr="00665042">
        <w:rPr>
          <w:rFonts w:cs="Calibri"/>
          <w:b/>
          <w:i w:val="0"/>
          <w:sz w:val="22"/>
          <w:szCs w:val="24"/>
        </w:rPr>
        <w:t>: Velilerin Ulaşabilme Seviyesi</w:t>
      </w:r>
    </w:p>
    <w:p w:rsidR="0038006A" w:rsidRPr="00CA06D6" w:rsidRDefault="0038006A" w:rsidP="0038006A">
      <w:pPr>
        <w:ind w:firstLine="708"/>
      </w:pPr>
      <w:r>
        <w:t>13)</w:t>
      </w:r>
      <w:r w:rsidRPr="0082557A">
        <w:t xml:space="preserve"> </w:t>
      </w:r>
      <w:r>
        <w:t>”</w:t>
      </w:r>
      <w:r w:rsidRPr="001F548F">
        <w:rPr>
          <w:color w:val="000000"/>
          <w:shd w:val="clear" w:color="auto" w:fill="FFFFFF"/>
        </w:rPr>
        <w:t xml:space="preserve"> </w:t>
      </w:r>
      <w:r w:rsidRPr="003A42B1">
        <w:rPr>
          <w:color w:val="000000"/>
          <w:shd w:val="clear" w:color="auto" w:fill="FFFFFF"/>
        </w:rPr>
        <w:t>Okulumuzda yeterli miktarda sanatsal ve kültür</w:t>
      </w:r>
      <w:r>
        <w:rPr>
          <w:color w:val="000000"/>
          <w:shd w:val="clear" w:color="auto" w:fill="FFFFFF"/>
        </w:rPr>
        <w:t>el faaliyetler düzenlenmektedir</w:t>
      </w:r>
      <w:r w:rsidRPr="003A42B1">
        <w:rPr>
          <w:color w:val="000000"/>
          <w:shd w:val="clear" w:color="auto" w:fill="FFFFFF"/>
        </w:rPr>
        <w:t>.</w:t>
      </w:r>
      <w:r>
        <w:t>” sorusuna ankete katılmış olan velilerin %54,53 ü  olumlu yönde görüş belirtmişlerdir.</w:t>
      </w:r>
    </w:p>
    <w:p w:rsidR="0038006A" w:rsidRPr="00CA06D6" w:rsidRDefault="0038006A" w:rsidP="0038006A">
      <w:pPr>
        <w:ind w:firstLine="708"/>
      </w:pPr>
    </w:p>
    <w:p w:rsidR="0038006A" w:rsidRDefault="0038006A" w:rsidP="0038006A"/>
    <w:p w:rsidR="0038006A" w:rsidRDefault="0038006A" w:rsidP="0038006A">
      <w:pPr>
        <w:pStyle w:val="Balk3"/>
        <w:rPr>
          <w:rFonts w:ascii="Book Antiqua" w:eastAsia="SimSun" w:hAnsi="Book Antiqua" w:cs="Times New Roman"/>
          <w:b/>
          <w:color w:val="943634" w:themeColor="accent2" w:themeShade="BF"/>
          <w:sz w:val="28"/>
          <w:szCs w:val="40"/>
        </w:rPr>
      </w:pPr>
      <w:bookmarkStart w:id="45" w:name="_Toc534829226"/>
      <w:bookmarkStart w:id="46" w:name="_Toc535854302"/>
      <w:r w:rsidRPr="00665042">
        <w:rPr>
          <w:rFonts w:ascii="Book Antiqua" w:eastAsia="SimSun" w:hAnsi="Book Antiqua" w:cs="Times New Roman"/>
          <w:b/>
          <w:color w:val="943634" w:themeColor="accent2" w:themeShade="BF"/>
          <w:sz w:val="28"/>
          <w:szCs w:val="40"/>
        </w:rPr>
        <w:t>GZFT (Güçlü, Zayıf, Fırsat, Tehdit) Analizi</w:t>
      </w:r>
      <w:bookmarkEnd w:id="45"/>
      <w:bookmarkEnd w:id="46"/>
      <w:r w:rsidRPr="00665042">
        <w:rPr>
          <w:rFonts w:ascii="Book Antiqua" w:eastAsia="SimSun" w:hAnsi="Book Antiqua" w:cs="Times New Roman"/>
          <w:b/>
          <w:color w:val="943634" w:themeColor="accent2" w:themeShade="BF"/>
          <w:sz w:val="28"/>
          <w:szCs w:val="40"/>
        </w:rPr>
        <w:t xml:space="preserve"> </w:t>
      </w:r>
    </w:p>
    <w:p w:rsidR="0038006A" w:rsidRPr="002019F2" w:rsidRDefault="0038006A" w:rsidP="0038006A"/>
    <w:p w:rsidR="0038006A" w:rsidRDefault="0038006A" w:rsidP="0038006A">
      <w:pPr>
        <w:spacing w:line="360" w:lineRule="auto"/>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8006A" w:rsidRDefault="0038006A" w:rsidP="0038006A">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8006A" w:rsidRPr="00A47F2F" w:rsidRDefault="0038006A" w:rsidP="0038006A">
      <w:pPr>
        <w:pStyle w:val="Balk3"/>
      </w:pPr>
      <w:bookmarkStart w:id="47" w:name="_Toc535854303"/>
      <w:r w:rsidRPr="002019F2">
        <w:rPr>
          <w:rFonts w:ascii="Book Antiqua" w:eastAsia="SimSun" w:hAnsi="Book Antiqua" w:cs="Times New Roman"/>
          <w:b/>
          <w:color w:val="943634" w:themeColor="accent2" w:themeShade="BF"/>
          <w:sz w:val="28"/>
          <w:szCs w:val="40"/>
        </w:rPr>
        <w:lastRenderedPageBreak/>
        <w:t>İçsel Faktörler</w:t>
      </w:r>
      <w:bookmarkEnd w:id="47"/>
      <w:r>
        <w:t xml:space="preserve"> </w:t>
      </w:r>
    </w:p>
    <w:p w:rsidR="0038006A" w:rsidRPr="002019F2" w:rsidRDefault="0038006A" w:rsidP="0038006A">
      <w:pPr>
        <w:spacing w:after="0"/>
        <w:jc w:val="both"/>
        <w:rPr>
          <w:b/>
          <w:color w:val="00B050"/>
          <w:sz w:val="28"/>
          <w:szCs w:val="28"/>
        </w:rPr>
      </w:pPr>
      <w:r w:rsidRPr="002019F2">
        <w:rPr>
          <w:b/>
          <w:color w:val="00B050"/>
          <w:sz w:val="28"/>
          <w:szCs w:val="28"/>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38006A" w:rsidRPr="002019F2" w:rsidTr="001E5E41">
        <w:tc>
          <w:tcPr>
            <w:tcW w:w="9889" w:type="dxa"/>
            <w:gridSpan w:val="2"/>
          </w:tcPr>
          <w:p w:rsidR="0038006A" w:rsidRPr="002019F2" w:rsidRDefault="0038006A" w:rsidP="0038006A">
            <w:pPr>
              <w:jc w:val="center"/>
              <w:rPr>
                <w:szCs w:val="24"/>
              </w:rPr>
            </w:pPr>
            <w:r w:rsidRPr="002019F2">
              <w:rPr>
                <w:sz w:val="28"/>
                <w:szCs w:val="24"/>
              </w:rPr>
              <w:t>Güçlü Yönler</w:t>
            </w:r>
          </w:p>
        </w:tc>
      </w:tr>
      <w:tr w:rsidR="0038006A" w:rsidRPr="002019F2" w:rsidTr="001E5E41">
        <w:trPr>
          <w:trHeight w:val="397"/>
        </w:trPr>
        <w:tc>
          <w:tcPr>
            <w:tcW w:w="2518" w:type="dxa"/>
            <w:vAlign w:val="center"/>
          </w:tcPr>
          <w:p w:rsidR="0038006A" w:rsidRPr="002019F2" w:rsidRDefault="0038006A" w:rsidP="0038006A">
            <w:pPr>
              <w:jc w:val="both"/>
              <w:rPr>
                <w:b/>
                <w:szCs w:val="24"/>
              </w:rPr>
            </w:pPr>
            <w:r w:rsidRPr="002019F2">
              <w:rPr>
                <w:b/>
                <w:szCs w:val="24"/>
              </w:rPr>
              <w:t>Öğrenciler</w:t>
            </w:r>
          </w:p>
        </w:tc>
        <w:tc>
          <w:tcPr>
            <w:tcW w:w="7371" w:type="dxa"/>
          </w:tcPr>
          <w:p w:rsidR="0038006A" w:rsidRPr="002019F2" w:rsidRDefault="0038006A" w:rsidP="0038006A">
            <w:pPr>
              <w:jc w:val="both"/>
              <w:rPr>
                <w:szCs w:val="24"/>
              </w:rPr>
            </w:pPr>
            <w:r>
              <w:rPr>
                <w:szCs w:val="24"/>
              </w:rPr>
              <w:t>Öğrenci öğrenmeye istekli olması</w:t>
            </w:r>
          </w:p>
        </w:tc>
      </w:tr>
      <w:tr w:rsidR="0038006A" w:rsidRPr="002019F2" w:rsidTr="001E5E41">
        <w:trPr>
          <w:trHeight w:val="397"/>
        </w:trPr>
        <w:tc>
          <w:tcPr>
            <w:tcW w:w="2518" w:type="dxa"/>
            <w:vAlign w:val="center"/>
          </w:tcPr>
          <w:p w:rsidR="0038006A" w:rsidRPr="002019F2" w:rsidRDefault="0038006A" w:rsidP="0038006A">
            <w:pPr>
              <w:jc w:val="both"/>
              <w:rPr>
                <w:b/>
                <w:szCs w:val="24"/>
              </w:rPr>
            </w:pPr>
            <w:r w:rsidRPr="002019F2">
              <w:rPr>
                <w:b/>
                <w:szCs w:val="24"/>
              </w:rPr>
              <w:t>Çalışanlar</w:t>
            </w:r>
          </w:p>
        </w:tc>
        <w:tc>
          <w:tcPr>
            <w:tcW w:w="7371" w:type="dxa"/>
          </w:tcPr>
          <w:p w:rsidR="0038006A" w:rsidRPr="002019F2" w:rsidRDefault="0038006A" w:rsidP="0038006A">
            <w:pPr>
              <w:jc w:val="both"/>
              <w:rPr>
                <w:szCs w:val="24"/>
              </w:rPr>
            </w:pPr>
            <w:r>
              <w:rPr>
                <w:szCs w:val="24"/>
              </w:rPr>
              <w:t>Çalışanlarımızın genç dinamik işlerini severek yapmaları</w:t>
            </w:r>
          </w:p>
        </w:tc>
      </w:tr>
      <w:tr w:rsidR="0038006A" w:rsidRPr="002019F2" w:rsidTr="001E5E41">
        <w:trPr>
          <w:trHeight w:val="397"/>
        </w:trPr>
        <w:tc>
          <w:tcPr>
            <w:tcW w:w="2518" w:type="dxa"/>
            <w:vAlign w:val="center"/>
          </w:tcPr>
          <w:p w:rsidR="0038006A" w:rsidRPr="002019F2" w:rsidRDefault="0038006A" w:rsidP="0038006A">
            <w:pPr>
              <w:jc w:val="both"/>
              <w:rPr>
                <w:b/>
                <w:szCs w:val="24"/>
              </w:rPr>
            </w:pPr>
            <w:r w:rsidRPr="002019F2">
              <w:rPr>
                <w:b/>
                <w:szCs w:val="24"/>
              </w:rPr>
              <w:t>Veliler</w:t>
            </w:r>
          </w:p>
        </w:tc>
        <w:tc>
          <w:tcPr>
            <w:tcW w:w="7371" w:type="dxa"/>
          </w:tcPr>
          <w:p w:rsidR="0038006A" w:rsidRPr="002019F2" w:rsidRDefault="0038006A" w:rsidP="0038006A">
            <w:pPr>
              <w:jc w:val="both"/>
              <w:rPr>
                <w:szCs w:val="24"/>
              </w:rPr>
            </w:pPr>
            <w:r>
              <w:rPr>
                <w:szCs w:val="24"/>
              </w:rPr>
              <w:t>Velilerimizin her zaman daha iyi bir eğitim öğretim arayışı içinde olmaları</w:t>
            </w:r>
          </w:p>
        </w:tc>
      </w:tr>
      <w:tr w:rsidR="0038006A" w:rsidRPr="002019F2" w:rsidTr="001E5E41">
        <w:trPr>
          <w:trHeight w:val="397"/>
        </w:trPr>
        <w:tc>
          <w:tcPr>
            <w:tcW w:w="2518" w:type="dxa"/>
            <w:vAlign w:val="center"/>
          </w:tcPr>
          <w:p w:rsidR="0038006A" w:rsidRPr="002019F2" w:rsidRDefault="001E5E41" w:rsidP="0038006A">
            <w:pPr>
              <w:jc w:val="both"/>
              <w:rPr>
                <w:b/>
                <w:szCs w:val="24"/>
              </w:rPr>
            </w:pPr>
            <w:r>
              <w:rPr>
                <w:b/>
                <w:szCs w:val="24"/>
              </w:rPr>
              <w:t xml:space="preserve">Bina </w:t>
            </w:r>
            <w:r w:rsidR="0038006A" w:rsidRPr="002019F2">
              <w:rPr>
                <w:b/>
                <w:szCs w:val="24"/>
              </w:rPr>
              <w:t>ve Yerleşke</w:t>
            </w:r>
          </w:p>
        </w:tc>
        <w:tc>
          <w:tcPr>
            <w:tcW w:w="7371" w:type="dxa"/>
          </w:tcPr>
          <w:p w:rsidR="0038006A" w:rsidRPr="002019F2" w:rsidRDefault="0038006A" w:rsidP="0038006A">
            <w:pPr>
              <w:jc w:val="both"/>
              <w:rPr>
                <w:szCs w:val="24"/>
              </w:rPr>
            </w:pPr>
            <w:r>
              <w:rPr>
                <w:szCs w:val="24"/>
              </w:rPr>
              <w:t>Geniş ve ferah bir okul bahçesi ve merkezi bir okul binamızın olması</w:t>
            </w:r>
          </w:p>
        </w:tc>
      </w:tr>
      <w:tr w:rsidR="0038006A" w:rsidRPr="002019F2" w:rsidTr="001E5E41">
        <w:trPr>
          <w:trHeight w:val="397"/>
        </w:trPr>
        <w:tc>
          <w:tcPr>
            <w:tcW w:w="2518" w:type="dxa"/>
            <w:vAlign w:val="center"/>
          </w:tcPr>
          <w:p w:rsidR="0038006A" w:rsidRPr="002019F2" w:rsidRDefault="0038006A" w:rsidP="0038006A">
            <w:pPr>
              <w:jc w:val="both"/>
              <w:rPr>
                <w:b/>
                <w:szCs w:val="24"/>
              </w:rPr>
            </w:pPr>
            <w:r w:rsidRPr="002019F2">
              <w:rPr>
                <w:b/>
                <w:szCs w:val="24"/>
              </w:rPr>
              <w:t>Donanım</w:t>
            </w:r>
          </w:p>
        </w:tc>
        <w:tc>
          <w:tcPr>
            <w:tcW w:w="7371" w:type="dxa"/>
          </w:tcPr>
          <w:p w:rsidR="0038006A" w:rsidRPr="002019F2" w:rsidRDefault="0038006A" w:rsidP="0038006A">
            <w:pPr>
              <w:jc w:val="both"/>
              <w:rPr>
                <w:szCs w:val="24"/>
              </w:rPr>
            </w:pPr>
            <w:r>
              <w:rPr>
                <w:szCs w:val="24"/>
              </w:rPr>
              <w:t>Fatih Projesi akıllı tahta ve internet alt yapısının olması,</w:t>
            </w:r>
            <w:r w:rsidR="00896AEA">
              <w:rPr>
                <w:szCs w:val="24"/>
              </w:rPr>
              <w:t xml:space="preserve"> Fen ve bilgisayar </w:t>
            </w:r>
            <w:proofErr w:type="spellStart"/>
            <w:r w:rsidR="00896AEA">
              <w:rPr>
                <w:szCs w:val="24"/>
              </w:rPr>
              <w:t>Laboratuvar</w:t>
            </w:r>
            <w:r>
              <w:rPr>
                <w:szCs w:val="24"/>
              </w:rPr>
              <w:t>ın</w:t>
            </w:r>
            <w:r w:rsidR="00896AEA">
              <w:rPr>
                <w:szCs w:val="24"/>
              </w:rPr>
              <w:t>ın</w:t>
            </w:r>
            <w:proofErr w:type="spellEnd"/>
            <w:r>
              <w:rPr>
                <w:szCs w:val="24"/>
              </w:rPr>
              <w:t xml:space="preserve"> varlığı </w:t>
            </w:r>
          </w:p>
        </w:tc>
      </w:tr>
      <w:tr w:rsidR="0038006A" w:rsidRPr="002019F2" w:rsidTr="001E5E41">
        <w:trPr>
          <w:trHeight w:val="397"/>
        </w:trPr>
        <w:tc>
          <w:tcPr>
            <w:tcW w:w="2518" w:type="dxa"/>
            <w:vAlign w:val="center"/>
          </w:tcPr>
          <w:p w:rsidR="0038006A" w:rsidRPr="002019F2" w:rsidRDefault="0038006A" w:rsidP="0038006A">
            <w:pPr>
              <w:jc w:val="both"/>
              <w:rPr>
                <w:b/>
                <w:szCs w:val="24"/>
              </w:rPr>
            </w:pPr>
            <w:r w:rsidRPr="002019F2">
              <w:rPr>
                <w:b/>
                <w:szCs w:val="24"/>
              </w:rPr>
              <w:t>Bütçe</w:t>
            </w:r>
          </w:p>
        </w:tc>
        <w:tc>
          <w:tcPr>
            <w:tcW w:w="7371" w:type="dxa"/>
          </w:tcPr>
          <w:p w:rsidR="0038006A" w:rsidRPr="002019F2" w:rsidRDefault="0038006A" w:rsidP="0038006A">
            <w:pPr>
              <w:jc w:val="both"/>
              <w:rPr>
                <w:szCs w:val="24"/>
              </w:rPr>
            </w:pPr>
            <w:r>
              <w:rPr>
                <w:szCs w:val="24"/>
              </w:rPr>
              <w:t>Okul öğrenci ihtiyaçlarını karşılama konusunda sorun yaşanmaması</w:t>
            </w:r>
          </w:p>
        </w:tc>
      </w:tr>
      <w:tr w:rsidR="0038006A" w:rsidRPr="002019F2" w:rsidTr="001E5E41">
        <w:trPr>
          <w:trHeight w:val="397"/>
        </w:trPr>
        <w:tc>
          <w:tcPr>
            <w:tcW w:w="2518" w:type="dxa"/>
            <w:vAlign w:val="center"/>
          </w:tcPr>
          <w:p w:rsidR="0038006A" w:rsidRPr="002019F2" w:rsidRDefault="0038006A" w:rsidP="0038006A">
            <w:pPr>
              <w:jc w:val="both"/>
              <w:rPr>
                <w:b/>
                <w:szCs w:val="24"/>
              </w:rPr>
            </w:pPr>
            <w:r w:rsidRPr="002019F2">
              <w:rPr>
                <w:b/>
                <w:szCs w:val="24"/>
              </w:rPr>
              <w:t>Yönetim Süreçleri</w:t>
            </w:r>
          </w:p>
        </w:tc>
        <w:tc>
          <w:tcPr>
            <w:tcW w:w="7371" w:type="dxa"/>
          </w:tcPr>
          <w:p w:rsidR="0038006A" w:rsidRPr="002019F2" w:rsidRDefault="0038006A" w:rsidP="0038006A">
            <w:pPr>
              <w:jc w:val="both"/>
              <w:rPr>
                <w:szCs w:val="24"/>
              </w:rPr>
            </w:pPr>
            <w:r>
              <w:rPr>
                <w:szCs w:val="24"/>
              </w:rPr>
              <w:t>Kurullarda alınan kararları herkesin benimsemesi.</w:t>
            </w:r>
          </w:p>
        </w:tc>
      </w:tr>
      <w:tr w:rsidR="0038006A" w:rsidRPr="002019F2" w:rsidTr="001E5E41">
        <w:trPr>
          <w:trHeight w:val="397"/>
        </w:trPr>
        <w:tc>
          <w:tcPr>
            <w:tcW w:w="2518" w:type="dxa"/>
            <w:vAlign w:val="center"/>
          </w:tcPr>
          <w:p w:rsidR="0038006A" w:rsidRPr="002019F2" w:rsidRDefault="0038006A" w:rsidP="0038006A">
            <w:pPr>
              <w:jc w:val="both"/>
              <w:rPr>
                <w:b/>
                <w:szCs w:val="24"/>
              </w:rPr>
            </w:pPr>
            <w:r w:rsidRPr="002019F2">
              <w:rPr>
                <w:b/>
                <w:szCs w:val="24"/>
              </w:rPr>
              <w:t>İletişim Süreçleri</w:t>
            </w:r>
          </w:p>
        </w:tc>
        <w:tc>
          <w:tcPr>
            <w:tcW w:w="7371" w:type="dxa"/>
          </w:tcPr>
          <w:p w:rsidR="0038006A" w:rsidRPr="002019F2" w:rsidRDefault="0038006A" w:rsidP="0038006A">
            <w:pPr>
              <w:jc w:val="both"/>
              <w:rPr>
                <w:szCs w:val="24"/>
              </w:rPr>
            </w:pPr>
            <w:r>
              <w:rPr>
                <w:szCs w:val="24"/>
              </w:rPr>
              <w:t>Okul idaresi öğretmen ve öğrenci iletişiminin güçlü olması</w:t>
            </w:r>
          </w:p>
        </w:tc>
      </w:tr>
    </w:tbl>
    <w:p w:rsidR="0038006A" w:rsidRDefault="0038006A" w:rsidP="0038006A">
      <w:pPr>
        <w:spacing w:after="0"/>
        <w:jc w:val="both"/>
        <w:rPr>
          <w:b/>
          <w:color w:val="FF0000"/>
          <w:sz w:val="28"/>
          <w:szCs w:val="28"/>
        </w:rPr>
      </w:pPr>
    </w:p>
    <w:p w:rsidR="0038006A" w:rsidRPr="002019F2" w:rsidRDefault="0038006A" w:rsidP="0038006A">
      <w:pPr>
        <w:spacing w:after="0"/>
        <w:jc w:val="both"/>
        <w:rPr>
          <w:b/>
          <w:color w:val="FF0000"/>
          <w:sz w:val="28"/>
          <w:szCs w:val="28"/>
        </w:rPr>
      </w:pPr>
      <w:r w:rsidRPr="002019F2">
        <w:rPr>
          <w:b/>
          <w:color w:val="FF0000"/>
          <w:sz w:val="28"/>
          <w:szCs w:val="28"/>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38006A" w:rsidRPr="002019F2" w:rsidTr="001E5E41">
        <w:trPr>
          <w:trHeight w:val="454"/>
        </w:trPr>
        <w:tc>
          <w:tcPr>
            <w:tcW w:w="9889" w:type="dxa"/>
            <w:gridSpan w:val="2"/>
          </w:tcPr>
          <w:p w:rsidR="0038006A" w:rsidRPr="002019F2" w:rsidRDefault="0038006A" w:rsidP="0038006A">
            <w:pPr>
              <w:jc w:val="center"/>
              <w:rPr>
                <w:b/>
                <w:szCs w:val="24"/>
              </w:rPr>
            </w:pPr>
            <w:r w:rsidRPr="002019F2">
              <w:rPr>
                <w:sz w:val="28"/>
                <w:szCs w:val="28"/>
              </w:rPr>
              <w:t>Zayıf Yönler</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Öğrenciler</w:t>
            </w:r>
          </w:p>
        </w:tc>
        <w:tc>
          <w:tcPr>
            <w:tcW w:w="7371" w:type="dxa"/>
          </w:tcPr>
          <w:p w:rsidR="0038006A" w:rsidRPr="002019F2" w:rsidRDefault="0038006A" w:rsidP="0038006A">
            <w:pPr>
              <w:jc w:val="both"/>
              <w:rPr>
                <w:szCs w:val="24"/>
              </w:rPr>
            </w:pPr>
            <w:r>
              <w:rPr>
                <w:szCs w:val="24"/>
              </w:rPr>
              <w:t>Öğrenci sayımızın azlığı not ortalaması düşük öğrencilerin kayıt olması</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Çalışanlar</w:t>
            </w:r>
          </w:p>
        </w:tc>
        <w:tc>
          <w:tcPr>
            <w:tcW w:w="7371" w:type="dxa"/>
          </w:tcPr>
          <w:p w:rsidR="0038006A" w:rsidRPr="002019F2" w:rsidRDefault="0038006A" w:rsidP="0038006A">
            <w:pPr>
              <w:jc w:val="both"/>
              <w:rPr>
                <w:szCs w:val="24"/>
              </w:rPr>
            </w:pPr>
            <w:r>
              <w:rPr>
                <w:szCs w:val="24"/>
              </w:rPr>
              <w:t>Öğretmenlerin Eskişehir merkezden geliş gidiş yapmasından dolayı sosyal faaliyetlere yeterince zaman ayrılamaması</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Veliler</w:t>
            </w:r>
          </w:p>
        </w:tc>
        <w:tc>
          <w:tcPr>
            <w:tcW w:w="7371" w:type="dxa"/>
          </w:tcPr>
          <w:p w:rsidR="0038006A" w:rsidRPr="002019F2" w:rsidRDefault="0038006A" w:rsidP="0038006A">
            <w:pPr>
              <w:jc w:val="both"/>
              <w:rPr>
                <w:szCs w:val="24"/>
              </w:rPr>
            </w:pPr>
            <w:r>
              <w:rPr>
                <w:szCs w:val="24"/>
              </w:rPr>
              <w:t>Velilerin öğrencilerin ders notları devam devamsı</w:t>
            </w:r>
            <w:r w:rsidR="009B75A4">
              <w:rPr>
                <w:szCs w:val="24"/>
              </w:rPr>
              <w:t xml:space="preserve">zlık konusunda ilgisiz olmaları </w:t>
            </w:r>
            <w:r>
              <w:rPr>
                <w:szCs w:val="24"/>
              </w:rPr>
              <w:t>okula ye</w:t>
            </w:r>
            <w:r w:rsidR="009B75A4">
              <w:rPr>
                <w:szCs w:val="24"/>
              </w:rPr>
              <w:t>te</w:t>
            </w:r>
            <w:r>
              <w:rPr>
                <w:szCs w:val="24"/>
              </w:rPr>
              <w:t>rince ilgi göstermemeleri</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Bina ve Yerleşke</w:t>
            </w:r>
          </w:p>
        </w:tc>
        <w:tc>
          <w:tcPr>
            <w:tcW w:w="7371" w:type="dxa"/>
          </w:tcPr>
          <w:p w:rsidR="0038006A" w:rsidRPr="002019F2" w:rsidRDefault="0038006A" w:rsidP="0038006A">
            <w:pPr>
              <w:jc w:val="both"/>
              <w:rPr>
                <w:szCs w:val="24"/>
              </w:rPr>
            </w:pPr>
            <w:r>
              <w:rPr>
                <w:szCs w:val="24"/>
              </w:rPr>
              <w:t xml:space="preserve">Okul </w:t>
            </w:r>
            <w:r w:rsidR="006C10C9">
              <w:rPr>
                <w:szCs w:val="24"/>
              </w:rPr>
              <w:t>bina ve eklentilerinin boyasının yıpranmış olması</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Donanım</w:t>
            </w:r>
          </w:p>
        </w:tc>
        <w:tc>
          <w:tcPr>
            <w:tcW w:w="7371" w:type="dxa"/>
          </w:tcPr>
          <w:p w:rsidR="0038006A" w:rsidRPr="002019F2" w:rsidRDefault="0038006A" w:rsidP="0038006A">
            <w:pPr>
              <w:jc w:val="both"/>
              <w:rPr>
                <w:szCs w:val="24"/>
              </w:rPr>
            </w:pPr>
            <w:r>
              <w:rPr>
                <w:szCs w:val="24"/>
              </w:rPr>
              <w:t xml:space="preserve">Okul  Fen ve Bilgisayar </w:t>
            </w:r>
            <w:proofErr w:type="spellStart"/>
            <w:r>
              <w:rPr>
                <w:szCs w:val="24"/>
              </w:rPr>
              <w:t>Laboratuvarlarındaki</w:t>
            </w:r>
            <w:proofErr w:type="spellEnd"/>
            <w:r>
              <w:rPr>
                <w:szCs w:val="24"/>
              </w:rPr>
              <w:t xml:space="preserve"> malzemelerin eski olması</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Bütçe</w:t>
            </w:r>
          </w:p>
        </w:tc>
        <w:tc>
          <w:tcPr>
            <w:tcW w:w="7371" w:type="dxa"/>
          </w:tcPr>
          <w:p w:rsidR="0038006A" w:rsidRPr="002019F2" w:rsidRDefault="0038006A" w:rsidP="0038006A">
            <w:pPr>
              <w:jc w:val="both"/>
              <w:rPr>
                <w:szCs w:val="24"/>
              </w:rPr>
            </w:pPr>
            <w:r>
              <w:rPr>
                <w:szCs w:val="24"/>
              </w:rPr>
              <w:t>Okul Aile Birliğine yeteri kadar destek verilmemesi</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lastRenderedPageBreak/>
              <w:t>Yönetim Süreçleri</w:t>
            </w:r>
          </w:p>
        </w:tc>
        <w:tc>
          <w:tcPr>
            <w:tcW w:w="7371" w:type="dxa"/>
          </w:tcPr>
          <w:p w:rsidR="0038006A" w:rsidRPr="002019F2" w:rsidRDefault="0038006A" w:rsidP="0038006A">
            <w:pPr>
              <w:jc w:val="both"/>
              <w:rPr>
                <w:szCs w:val="24"/>
              </w:rPr>
            </w:pPr>
            <w:r>
              <w:rPr>
                <w:szCs w:val="24"/>
              </w:rPr>
              <w:t>Yönetim sürecinde velilerin okul ile iletişimde az bulunması</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İletişim Süreçleri</w:t>
            </w:r>
          </w:p>
        </w:tc>
        <w:tc>
          <w:tcPr>
            <w:tcW w:w="7371" w:type="dxa"/>
          </w:tcPr>
          <w:p w:rsidR="0038006A" w:rsidRPr="002019F2" w:rsidRDefault="0038006A" w:rsidP="0038006A">
            <w:pPr>
              <w:jc w:val="both"/>
              <w:rPr>
                <w:szCs w:val="24"/>
              </w:rPr>
            </w:pPr>
            <w:r>
              <w:rPr>
                <w:szCs w:val="24"/>
              </w:rPr>
              <w:t>Okul ile iletişime geçen veli sayısının az olması</w:t>
            </w:r>
          </w:p>
        </w:tc>
      </w:tr>
    </w:tbl>
    <w:p w:rsidR="0038006A" w:rsidRPr="002019F2" w:rsidRDefault="0038006A" w:rsidP="0038006A">
      <w:pPr>
        <w:spacing w:after="0"/>
        <w:jc w:val="both"/>
        <w:rPr>
          <w:b/>
          <w:color w:val="FF0000"/>
          <w:sz w:val="28"/>
          <w:szCs w:val="28"/>
        </w:rPr>
      </w:pPr>
    </w:p>
    <w:p w:rsidR="0038006A" w:rsidRPr="002019F2" w:rsidRDefault="0038006A" w:rsidP="0038006A">
      <w:pPr>
        <w:pStyle w:val="Balk3"/>
        <w:rPr>
          <w:rFonts w:ascii="Book Antiqua" w:eastAsia="SimSun" w:hAnsi="Book Antiqua" w:cs="Times New Roman"/>
          <w:b/>
          <w:color w:val="943634" w:themeColor="accent2" w:themeShade="BF"/>
          <w:sz w:val="28"/>
          <w:szCs w:val="40"/>
        </w:rPr>
      </w:pPr>
      <w:bookmarkStart w:id="48" w:name="_Toc535854304"/>
      <w:r w:rsidRPr="002019F2">
        <w:rPr>
          <w:rFonts w:ascii="Book Antiqua" w:eastAsia="SimSun" w:hAnsi="Book Antiqua" w:cs="Times New Roman"/>
          <w:b/>
          <w:color w:val="943634" w:themeColor="accent2" w:themeShade="BF"/>
          <w:sz w:val="28"/>
          <w:szCs w:val="40"/>
        </w:rPr>
        <w:t>Dışsal Faktörler</w:t>
      </w:r>
      <w:bookmarkEnd w:id="48"/>
      <w:r w:rsidRPr="002019F2">
        <w:rPr>
          <w:rFonts w:ascii="Book Antiqua" w:eastAsia="SimSun" w:hAnsi="Book Antiqua" w:cs="Times New Roman"/>
          <w:b/>
          <w:color w:val="943634" w:themeColor="accent2" w:themeShade="BF"/>
          <w:sz w:val="28"/>
          <w:szCs w:val="40"/>
        </w:rPr>
        <w:t xml:space="preserve"> </w:t>
      </w:r>
    </w:p>
    <w:p w:rsidR="0038006A" w:rsidRPr="002019F2" w:rsidRDefault="0038006A" w:rsidP="0038006A">
      <w:pPr>
        <w:spacing w:after="0"/>
        <w:jc w:val="both"/>
        <w:rPr>
          <w:b/>
          <w:color w:val="00B050"/>
          <w:sz w:val="28"/>
          <w:szCs w:val="28"/>
        </w:rPr>
      </w:pPr>
      <w:r w:rsidRPr="002019F2">
        <w:rPr>
          <w:b/>
          <w:color w:val="00B050"/>
          <w:sz w:val="28"/>
          <w:szCs w:val="28"/>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38006A" w:rsidRPr="002019F2" w:rsidTr="001E5E41">
        <w:trPr>
          <w:trHeight w:val="454"/>
        </w:trPr>
        <w:tc>
          <w:tcPr>
            <w:tcW w:w="9889" w:type="dxa"/>
            <w:gridSpan w:val="2"/>
            <w:vAlign w:val="center"/>
          </w:tcPr>
          <w:p w:rsidR="0038006A" w:rsidRPr="002019F2" w:rsidRDefault="0038006A" w:rsidP="0038006A">
            <w:pPr>
              <w:jc w:val="center"/>
              <w:rPr>
                <w:b/>
                <w:szCs w:val="24"/>
              </w:rPr>
            </w:pPr>
            <w:r w:rsidRPr="002019F2">
              <w:rPr>
                <w:sz w:val="28"/>
                <w:szCs w:val="28"/>
              </w:rPr>
              <w:t>Fırsatlar</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Politik</w:t>
            </w:r>
          </w:p>
        </w:tc>
        <w:tc>
          <w:tcPr>
            <w:tcW w:w="7371" w:type="dxa"/>
            <w:vAlign w:val="center"/>
          </w:tcPr>
          <w:p w:rsidR="0038006A" w:rsidRPr="002019F2" w:rsidRDefault="00896AEA" w:rsidP="0038006A">
            <w:pPr>
              <w:jc w:val="both"/>
              <w:rPr>
                <w:szCs w:val="24"/>
              </w:rPr>
            </w:pPr>
            <w:r>
              <w:rPr>
                <w:szCs w:val="24"/>
              </w:rPr>
              <w:t>İl, ilçe Milli Eğitim Müdürlükleri</w:t>
            </w:r>
            <w:r w:rsidR="0038006A">
              <w:rPr>
                <w:szCs w:val="24"/>
              </w:rPr>
              <w:t xml:space="preserve"> ve Ram desteğinin olması</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Ekonomik</w:t>
            </w:r>
          </w:p>
        </w:tc>
        <w:tc>
          <w:tcPr>
            <w:tcW w:w="7371" w:type="dxa"/>
            <w:vAlign w:val="center"/>
          </w:tcPr>
          <w:p w:rsidR="0038006A" w:rsidRPr="002019F2" w:rsidRDefault="003C70A3" w:rsidP="0038006A">
            <w:pPr>
              <w:jc w:val="both"/>
              <w:rPr>
                <w:szCs w:val="24"/>
              </w:rPr>
            </w:pPr>
            <w:r>
              <w:rPr>
                <w:szCs w:val="24"/>
              </w:rPr>
              <w:t>Okul çevresinde duyarlı esnafların varlığı</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Sosyolojik</w:t>
            </w:r>
          </w:p>
        </w:tc>
        <w:tc>
          <w:tcPr>
            <w:tcW w:w="7371" w:type="dxa"/>
            <w:vAlign w:val="center"/>
          </w:tcPr>
          <w:p w:rsidR="0038006A" w:rsidRPr="002019F2" w:rsidRDefault="0038006A" w:rsidP="0038006A">
            <w:pPr>
              <w:jc w:val="both"/>
              <w:rPr>
                <w:szCs w:val="24"/>
              </w:rPr>
            </w:pPr>
            <w:r>
              <w:rPr>
                <w:szCs w:val="24"/>
              </w:rPr>
              <w:t>Okulun çevre üzerindeki imajının yüksek olması ve yabancı uyruklu öğre</w:t>
            </w:r>
            <w:r w:rsidR="00896AEA">
              <w:rPr>
                <w:szCs w:val="24"/>
              </w:rPr>
              <w:t>ncilerle öğrenciler arasında sos</w:t>
            </w:r>
            <w:r>
              <w:rPr>
                <w:szCs w:val="24"/>
              </w:rPr>
              <w:t>yal kültürel paylaşımların olması</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Teknolojik</w:t>
            </w:r>
          </w:p>
        </w:tc>
        <w:tc>
          <w:tcPr>
            <w:tcW w:w="7371" w:type="dxa"/>
            <w:vAlign w:val="center"/>
          </w:tcPr>
          <w:p w:rsidR="0038006A" w:rsidRPr="002019F2" w:rsidRDefault="0038006A" w:rsidP="0038006A">
            <w:pPr>
              <w:jc w:val="both"/>
              <w:rPr>
                <w:szCs w:val="24"/>
              </w:rPr>
            </w:pPr>
            <w:r>
              <w:rPr>
                <w:szCs w:val="24"/>
              </w:rPr>
              <w:t>Okul çalışanlarının bilgi ve teknoloji kültürünü iyi kullanmaları</w:t>
            </w:r>
          </w:p>
        </w:tc>
      </w:tr>
      <w:tr w:rsidR="0038006A" w:rsidRPr="002019F2" w:rsidTr="001E5E41">
        <w:trPr>
          <w:trHeight w:val="454"/>
        </w:trPr>
        <w:tc>
          <w:tcPr>
            <w:tcW w:w="2518" w:type="dxa"/>
            <w:vAlign w:val="center"/>
          </w:tcPr>
          <w:p w:rsidR="0038006A" w:rsidRPr="002019F2" w:rsidRDefault="0038006A" w:rsidP="0038006A">
            <w:pPr>
              <w:jc w:val="both"/>
              <w:rPr>
                <w:b/>
                <w:szCs w:val="24"/>
              </w:rPr>
            </w:pPr>
            <w:r w:rsidRPr="002019F2">
              <w:rPr>
                <w:b/>
                <w:szCs w:val="24"/>
              </w:rPr>
              <w:t>Mevzuat-Yasal</w:t>
            </w:r>
          </w:p>
        </w:tc>
        <w:tc>
          <w:tcPr>
            <w:tcW w:w="7371" w:type="dxa"/>
            <w:vAlign w:val="center"/>
          </w:tcPr>
          <w:p w:rsidR="0038006A" w:rsidRPr="002019F2" w:rsidRDefault="0038006A" w:rsidP="0038006A">
            <w:pPr>
              <w:jc w:val="both"/>
              <w:rPr>
                <w:szCs w:val="24"/>
              </w:rPr>
            </w:pPr>
            <w:r>
              <w:rPr>
                <w:szCs w:val="24"/>
              </w:rPr>
              <w:t>Okul personelinin mevzuatı özümsemesi değişimlere değişikliklere uyum sağlaması</w:t>
            </w:r>
          </w:p>
        </w:tc>
      </w:tr>
      <w:tr w:rsidR="0038006A" w:rsidRPr="002019F2" w:rsidTr="001E5E41">
        <w:trPr>
          <w:trHeight w:val="454"/>
        </w:trPr>
        <w:tc>
          <w:tcPr>
            <w:tcW w:w="2518" w:type="dxa"/>
            <w:vAlign w:val="center"/>
          </w:tcPr>
          <w:p w:rsidR="0038006A" w:rsidRPr="002019F2" w:rsidRDefault="0038006A" w:rsidP="0038006A">
            <w:pPr>
              <w:jc w:val="both"/>
              <w:rPr>
                <w:szCs w:val="24"/>
              </w:rPr>
            </w:pPr>
            <w:r w:rsidRPr="002019F2">
              <w:rPr>
                <w:b/>
                <w:szCs w:val="24"/>
              </w:rPr>
              <w:t>Ekolojik</w:t>
            </w:r>
          </w:p>
        </w:tc>
        <w:tc>
          <w:tcPr>
            <w:tcW w:w="7371" w:type="dxa"/>
            <w:vAlign w:val="center"/>
          </w:tcPr>
          <w:p w:rsidR="0038006A" w:rsidRPr="002019F2" w:rsidRDefault="0038006A" w:rsidP="0038006A">
            <w:pPr>
              <w:jc w:val="both"/>
              <w:rPr>
                <w:szCs w:val="24"/>
              </w:rPr>
            </w:pPr>
            <w:r>
              <w:rPr>
                <w:szCs w:val="24"/>
              </w:rPr>
              <w:t>Birçoğunun köylerden geldiği öğrencilerimizin doğayı yaşamı ve değerlerini daha iyi bilmesi,</w:t>
            </w:r>
            <w:r w:rsidR="00896AEA">
              <w:rPr>
                <w:szCs w:val="24"/>
              </w:rPr>
              <w:t xml:space="preserve"> </w:t>
            </w:r>
            <w:r>
              <w:rPr>
                <w:szCs w:val="24"/>
              </w:rPr>
              <w:t>öğrenciler arasında bilgi akışının olması</w:t>
            </w:r>
          </w:p>
        </w:tc>
      </w:tr>
    </w:tbl>
    <w:p w:rsidR="0038006A" w:rsidRPr="002019F2" w:rsidRDefault="0038006A" w:rsidP="0038006A">
      <w:pPr>
        <w:spacing w:after="0"/>
        <w:jc w:val="both"/>
        <w:rPr>
          <w:b/>
          <w:color w:val="00B050"/>
          <w:sz w:val="28"/>
          <w:szCs w:val="28"/>
        </w:rPr>
      </w:pPr>
    </w:p>
    <w:p w:rsidR="0038006A" w:rsidRPr="002019F2" w:rsidRDefault="0038006A" w:rsidP="0038006A">
      <w:pPr>
        <w:spacing w:after="0"/>
        <w:jc w:val="both"/>
        <w:rPr>
          <w:b/>
          <w:color w:val="FF0000"/>
          <w:sz w:val="28"/>
          <w:szCs w:val="28"/>
        </w:rPr>
      </w:pPr>
      <w:r w:rsidRPr="002019F2">
        <w:rPr>
          <w:b/>
          <w:color w:val="FF0000"/>
          <w:sz w:val="28"/>
          <w:szCs w:val="28"/>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38006A" w:rsidRPr="004E3376" w:rsidTr="001E5E41">
        <w:tc>
          <w:tcPr>
            <w:tcW w:w="9889" w:type="dxa"/>
            <w:gridSpan w:val="2"/>
          </w:tcPr>
          <w:p w:rsidR="0038006A" w:rsidRPr="004E3376" w:rsidRDefault="0038006A" w:rsidP="0038006A">
            <w:pPr>
              <w:jc w:val="center"/>
              <w:rPr>
                <w:szCs w:val="24"/>
              </w:rPr>
            </w:pPr>
            <w:r w:rsidRPr="004E3376">
              <w:rPr>
                <w:sz w:val="28"/>
                <w:szCs w:val="24"/>
              </w:rPr>
              <w:t>Tehditler</w:t>
            </w:r>
          </w:p>
        </w:tc>
      </w:tr>
      <w:tr w:rsidR="0038006A" w:rsidRPr="002019F2" w:rsidTr="001E5E41">
        <w:tc>
          <w:tcPr>
            <w:tcW w:w="2518" w:type="dxa"/>
          </w:tcPr>
          <w:p w:rsidR="0038006A" w:rsidRPr="002019F2" w:rsidRDefault="0038006A" w:rsidP="0038006A">
            <w:pPr>
              <w:jc w:val="both"/>
              <w:rPr>
                <w:b/>
                <w:szCs w:val="24"/>
              </w:rPr>
            </w:pPr>
            <w:r w:rsidRPr="002019F2">
              <w:rPr>
                <w:b/>
                <w:szCs w:val="24"/>
              </w:rPr>
              <w:t>Politik</w:t>
            </w:r>
          </w:p>
        </w:tc>
        <w:tc>
          <w:tcPr>
            <w:tcW w:w="7371" w:type="dxa"/>
          </w:tcPr>
          <w:p w:rsidR="0038006A" w:rsidRPr="002019F2" w:rsidRDefault="003C70A3" w:rsidP="0038006A">
            <w:pPr>
              <w:jc w:val="both"/>
              <w:rPr>
                <w:szCs w:val="24"/>
              </w:rPr>
            </w:pPr>
            <w:r>
              <w:rPr>
                <w:szCs w:val="24"/>
              </w:rPr>
              <w:t>Ailelerin daha nitelikli</w:t>
            </w:r>
            <w:r w:rsidR="0038006A">
              <w:rPr>
                <w:szCs w:val="24"/>
              </w:rPr>
              <w:t xml:space="preserve"> eğitime yönelmeleri</w:t>
            </w:r>
          </w:p>
        </w:tc>
      </w:tr>
      <w:tr w:rsidR="0038006A" w:rsidRPr="002019F2" w:rsidTr="001E5E41">
        <w:tc>
          <w:tcPr>
            <w:tcW w:w="2518" w:type="dxa"/>
          </w:tcPr>
          <w:p w:rsidR="0038006A" w:rsidRPr="002019F2" w:rsidRDefault="0038006A" w:rsidP="0038006A">
            <w:pPr>
              <w:jc w:val="both"/>
              <w:rPr>
                <w:b/>
                <w:szCs w:val="24"/>
              </w:rPr>
            </w:pPr>
            <w:r w:rsidRPr="002019F2">
              <w:rPr>
                <w:b/>
                <w:szCs w:val="24"/>
              </w:rPr>
              <w:t>Ekonomik</w:t>
            </w:r>
          </w:p>
        </w:tc>
        <w:tc>
          <w:tcPr>
            <w:tcW w:w="7371" w:type="dxa"/>
          </w:tcPr>
          <w:p w:rsidR="0038006A" w:rsidRPr="002019F2" w:rsidRDefault="0038006A" w:rsidP="0038006A">
            <w:pPr>
              <w:jc w:val="both"/>
              <w:rPr>
                <w:szCs w:val="24"/>
              </w:rPr>
            </w:pPr>
            <w:r>
              <w:rPr>
                <w:szCs w:val="24"/>
              </w:rPr>
              <w:t>Ekonomi</w:t>
            </w:r>
            <w:r w:rsidR="00896AEA">
              <w:rPr>
                <w:szCs w:val="24"/>
              </w:rPr>
              <w:t>k düzeyi düşük ailelerin çoğunlu</w:t>
            </w:r>
            <w:r>
              <w:rPr>
                <w:szCs w:val="24"/>
              </w:rPr>
              <w:t>kta olması</w:t>
            </w:r>
          </w:p>
        </w:tc>
      </w:tr>
      <w:tr w:rsidR="0038006A" w:rsidRPr="002019F2" w:rsidTr="001E5E41">
        <w:tc>
          <w:tcPr>
            <w:tcW w:w="2518" w:type="dxa"/>
          </w:tcPr>
          <w:p w:rsidR="0038006A" w:rsidRPr="002019F2" w:rsidRDefault="0038006A" w:rsidP="0038006A">
            <w:pPr>
              <w:jc w:val="both"/>
              <w:rPr>
                <w:b/>
                <w:szCs w:val="24"/>
              </w:rPr>
            </w:pPr>
            <w:r w:rsidRPr="002019F2">
              <w:rPr>
                <w:b/>
                <w:szCs w:val="24"/>
              </w:rPr>
              <w:t>Sosyolojik</w:t>
            </w:r>
          </w:p>
        </w:tc>
        <w:tc>
          <w:tcPr>
            <w:tcW w:w="7371" w:type="dxa"/>
          </w:tcPr>
          <w:p w:rsidR="0038006A" w:rsidRPr="002019F2" w:rsidRDefault="0038006A" w:rsidP="0038006A">
            <w:pPr>
              <w:jc w:val="both"/>
              <w:rPr>
                <w:szCs w:val="24"/>
              </w:rPr>
            </w:pPr>
            <w:proofErr w:type="spellStart"/>
            <w:r>
              <w:rPr>
                <w:szCs w:val="24"/>
              </w:rPr>
              <w:t>Sosyo</w:t>
            </w:r>
            <w:proofErr w:type="spellEnd"/>
            <w:r>
              <w:rPr>
                <w:szCs w:val="24"/>
              </w:rPr>
              <w:t>-ekonomik farklılıkların olması</w:t>
            </w:r>
          </w:p>
        </w:tc>
      </w:tr>
      <w:tr w:rsidR="0038006A" w:rsidRPr="002019F2" w:rsidTr="001E5E41">
        <w:tc>
          <w:tcPr>
            <w:tcW w:w="2518" w:type="dxa"/>
          </w:tcPr>
          <w:p w:rsidR="0038006A" w:rsidRPr="002019F2" w:rsidRDefault="0038006A" w:rsidP="0038006A">
            <w:pPr>
              <w:jc w:val="both"/>
              <w:rPr>
                <w:b/>
                <w:szCs w:val="24"/>
              </w:rPr>
            </w:pPr>
            <w:r w:rsidRPr="002019F2">
              <w:rPr>
                <w:b/>
                <w:szCs w:val="24"/>
              </w:rPr>
              <w:t>Teknolojik</w:t>
            </w:r>
          </w:p>
        </w:tc>
        <w:tc>
          <w:tcPr>
            <w:tcW w:w="7371" w:type="dxa"/>
          </w:tcPr>
          <w:p w:rsidR="0038006A" w:rsidRPr="002019F2" w:rsidRDefault="0038006A" w:rsidP="0038006A">
            <w:pPr>
              <w:jc w:val="both"/>
              <w:rPr>
                <w:szCs w:val="24"/>
              </w:rPr>
            </w:pPr>
            <w:r>
              <w:rPr>
                <w:szCs w:val="24"/>
              </w:rPr>
              <w:t>İnternet kullanımının sağlıklı ve doğru yapılamaması yüzünden olumsuz davranışların olması</w:t>
            </w:r>
          </w:p>
        </w:tc>
      </w:tr>
      <w:tr w:rsidR="0038006A" w:rsidRPr="002019F2" w:rsidTr="001E5E41">
        <w:tc>
          <w:tcPr>
            <w:tcW w:w="2518" w:type="dxa"/>
          </w:tcPr>
          <w:p w:rsidR="0038006A" w:rsidRPr="002019F2" w:rsidRDefault="0038006A" w:rsidP="0038006A">
            <w:pPr>
              <w:jc w:val="both"/>
              <w:rPr>
                <w:b/>
                <w:szCs w:val="24"/>
              </w:rPr>
            </w:pPr>
            <w:r w:rsidRPr="002019F2">
              <w:rPr>
                <w:b/>
                <w:szCs w:val="24"/>
              </w:rPr>
              <w:t>Mevzuat-Yasal</w:t>
            </w:r>
          </w:p>
        </w:tc>
        <w:tc>
          <w:tcPr>
            <w:tcW w:w="7371" w:type="dxa"/>
          </w:tcPr>
          <w:p w:rsidR="0038006A" w:rsidRPr="002019F2" w:rsidRDefault="0038006A" w:rsidP="0038006A">
            <w:pPr>
              <w:jc w:val="both"/>
              <w:rPr>
                <w:szCs w:val="24"/>
              </w:rPr>
            </w:pPr>
            <w:r>
              <w:rPr>
                <w:szCs w:val="24"/>
              </w:rPr>
              <w:t>Mevzuatın sık değişmesi</w:t>
            </w:r>
          </w:p>
        </w:tc>
      </w:tr>
      <w:tr w:rsidR="0038006A" w:rsidRPr="002019F2" w:rsidTr="001E5E41">
        <w:tc>
          <w:tcPr>
            <w:tcW w:w="2518" w:type="dxa"/>
          </w:tcPr>
          <w:p w:rsidR="0038006A" w:rsidRPr="002019F2" w:rsidRDefault="0038006A" w:rsidP="0038006A">
            <w:pPr>
              <w:jc w:val="both"/>
              <w:rPr>
                <w:b/>
                <w:szCs w:val="24"/>
              </w:rPr>
            </w:pPr>
            <w:r w:rsidRPr="002019F2">
              <w:rPr>
                <w:b/>
                <w:szCs w:val="24"/>
              </w:rPr>
              <w:t>Ekolojik</w:t>
            </w:r>
          </w:p>
        </w:tc>
        <w:tc>
          <w:tcPr>
            <w:tcW w:w="7371" w:type="dxa"/>
          </w:tcPr>
          <w:p w:rsidR="0038006A" w:rsidRPr="002019F2" w:rsidRDefault="0038006A" w:rsidP="0038006A">
            <w:pPr>
              <w:jc w:val="both"/>
              <w:rPr>
                <w:szCs w:val="24"/>
              </w:rPr>
            </w:pPr>
          </w:p>
        </w:tc>
      </w:tr>
    </w:tbl>
    <w:p w:rsidR="0038006A" w:rsidRDefault="0038006A" w:rsidP="0038006A">
      <w:pPr>
        <w:ind w:firstLine="708"/>
        <w:jc w:val="both"/>
        <w:rPr>
          <w:szCs w:val="24"/>
        </w:rPr>
      </w:pPr>
    </w:p>
    <w:p w:rsidR="0038006A" w:rsidRPr="00E71EA6" w:rsidRDefault="0038006A" w:rsidP="0038006A">
      <w:pPr>
        <w:pStyle w:val="Balk3"/>
        <w:rPr>
          <w:rFonts w:ascii="Book Antiqua" w:eastAsia="SimSun" w:hAnsi="Book Antiqua" w:cs="Times New Roman"/>
          <w:b/>
          <w:color w:val="943634" w:themeColor="accent2" w:themeShade="BF"/>
          <w:sz w:val="28"/>
          <w:szCs w:val="40"/>
        </w:rPr>
      </w:pPr>
      <w:bookmarkStart w:id="49" w:name="_Toc531097538"/>
      <w:bookmarkStart w:id="50" w:name="_Toc535854305"/>
      <w:r w:rsidRPr="00E71EA6">
        <w:rPr>
          <w:rFonts w:ascii="Book Antiqua" w:eastAsia="SimSun" w:hAnsi="Book Antiqua" w:cs="Times New Roman"/>
          <w:b/>
          <w:color w:val="943634" w:themeColor="accent2" w:themeShade="BF"/>
          <w:sz w:val="28"/>
          <w:szCs w:val="40"/>
        </w:rPr>
        <w:lastRenderedPageBreak/>
        <w:t>Gelişim ve Sorun Alanları</w:t>
      </w:r>
      <w:bookmarkEnd w:id="49"/>
      <w:bookmarkEnd w:id="50"/>
    </w:p>
    <w:p w:rsidR="0038006A" w:rsidRDefault="0038006A" w:rsidP="0038006A">
      <w:pPr>
        <w:spacing w:after="0" w:line="360" w:lineRule="auto"/>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38006A" w:rsidRDefault="0038006A" w:rsidP="0038006A">
      <w:pPr>
        <w:spacing w:after="0" w:line="360" w:lineRule="auto"/>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8006A" w:rsidRDefault="0038006A" w:rsidP="0038006A">
      <w:pPr>
        <w:spacing w:after="0" w:line="360" w:lineRule="auto"/>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0"/>
        <w:gridCol w:w="2776"/>
        <w:gridCol w:w="2650"/>
      </w:tblGrid>
      <w:tr w:rsidR="0038006A" w:rsidRPr="00E71EA6" w:rsidTr="001E5E41">
        <w:tc>
          <w:tcPr>
            <w:tcW w:w="3860" w:type="dxa"/>
          </w:tcPr>
          <w:p w:rsidR="0038006A" w:rsidRPr="003C70A3" w:rsidRDefault="0038006A" w:rsidP="0038006A">
            <w:pPr>
              <w:jc w:val="center"/>
              <w:rPr>
                <w:b/>
                <w:sz w:val="28"/>
                <w:szCs w:val="24"/>
              </w:rPr>
            </w:pPr>
            <w:r w:rsidRPr="003C70A3">
              <w:rPr>
                <w:b/>
                <w:sz w:val="28"/>
                <w:szCs w:val="24"/>
              </w:rPr>
              <w:t>Eğitime Erişim</w:t>
            </w:r>
          </w:p>
        </w:tc>
        <w:tc>
          <w:tcPr>
            <w:tcW w:w="2776" w:type="dxa"/>
          </w:tcPr>
          <w:p w:rsidR="0038006A" w:rsidRPr="003C70A3" w:rsidRDefault="0038006A" w:rsidP="0038006A">
            <w:pPr>
              <w:jc w:val="center"/>
              <w:rPr>
                <w:b/>
                <w:sz w:val="28"/>
                <w:szCs w:val="24"/>
              </w:rPr>
            </w:pPr>
            <w:r w:rsidRPr="003C70A3">
              <w:rPr>
                <w:b/>
                <w:sz w:val="28"/>
                <w:szCs w:val="24"/>
              </w:rPr>
              <w:t>Eğitimde Kalite</w:t>
            </w:r>
          </w:p>
        </w:tc>
        <w:tc>
          <w:tcPr>
            <w:tcW w:w="2650" w:type="dxa"/>
          </w:tcPr>
          <w:p w:rsidR="0038006A" w:rsidRPr="003C70A3" w:rsidRDefault="0038006A" w:rsidP="0038006A">
            <w:pPr>
              <w:jc w:val="center"/>
              <w:rPr>
                <w:b/>
                <w:sz w:val="28"/>
                <w:szCs w:val="24"/>
              </w:rPr>
            </w:pPr>
            <w:r w:rsidRPr="003C70A3">
              <w:rPr>
                <w:b/>
                <w:sz w:val="28"/>
                <w:szCs w:val="24"/>
              </w:rPr>
              <w:t>Kurumsal Kapasite</w:t>
            </w:r>
          </w:p>
        </w:tc>
      </w:tr>
      <w:tr w:rsidR="0038006A" w:rsidRPr="00E71EA6" w:rsidTr="001E5E41">
        <w:tc>
          <w:tcPr>
            <w:tcW w:w="3860" w:type="dxa"/>
            <w:vAlign w:val="center"/>
          </w:tcPr>
          <w:p w:rsidR="0038006A" w:rsidRPr="003C70A3" w:rsidRDefault="0038006A" w:rsidP="0038006A">
            <w:pPr>
              <w:jc w:val="both"/>
              <w:rPr>
                <w:szCs w:val="24"/>
              </w:rPr>
            </w:pPr>
            <w:r w:rsidRPr="003C70A3">
              <w:rPr>
                <w:szCs w:val="24"/>
              </w:rPr>
              <w:t>OKULLAŞMA ORANI</w:t>
            </w:r>
          </w:p>
        </w:tc>
        <w:tc>
          <w:tcPr>
            <w:tcW w:w="2776" w:type="dxa"/>
            <w:vAlign w:val="center"/>
          </w:tcPr>
          <w:p w:rsidR="0038006A" w:rsidRPr="003C70A3" w:rsidRDefault="0038006A" w:rsidP="0038006A">
            <w:pPr>
              <w:jc w:val="both"/>
              <w:rPr>
                <w:szCs w:val="24"/>
              </w:rPr>
            </w:pPr>
            <w:r w:rsidRPr="003C70A3">
              <w:rPr>
                <w:szCs w:val="24"/>
              </w:rPr>
              <w:t>AKADEMİK BAŞARI</w:t>
            </w:r>
          </w:p>
        </w:tc>
        <w:tc>
          <w:tcPr>
            <w:tcW w:w="2650" w:type="dxa"/>
            <w:vAlign w:val="center"/>
          </w:tcPr>
          <w:p w:rsidR="0038006A" w:rsidRPr="003C70A3" w:rsidRDefault="0038006A" w:rsidP="0038006A">
            <w:pPr>
              <w:jc w:val="both"/>
              <w:rPr>
                <w:color w:val="000000"/>
                <w:szCs w:val="24"/>
              </w:rPr>
            </w:pPr>
            <w:r w:rsidRPr="003C70A3">
              <w:rPr>
                <w:color w:val="000000"/>
                <w:szCs w:val="24"/>
              </w:rPr>
              <w:t>Teknolojik Altyapı</w:t>
            </w:r>
          </w:p>
        </w:tc>
      </w:tr>
      <w:tr w:rsidR="0038006A" w:rsidRPr="00E71EA6" w:rsidTr="001E5E41">
        <w:tc>
          <w:tcPr>
            <w:tcW w:w="3860" w:type="dxa"/>
            <w:vAlign w:val="center"/>
          </w:tcPr>
          <w:p w:rsidR="0038006A" w:rsidRPr="003C70A3" w:rsidRDefault="0038006A" w:rsidP="0038006A">
            <w:pPr>
              <w:jc w:val="both"/>
              <w:rPr>
                <w:szCs w:val="24"/>
              </w:rPr>
            </w:pPr>
            <w:r w:rsidRPr="003C70A3">
              <w:rPr>
                <w:szCs w:val="24"/>
              </w:rPr>
              <w:t>OKULA DEVAM/DEVAMSIZLIK</w:t>
            </w:r>
          </w:p>
        </w:tc>
        <w:tc>
          <w:tcPr>
            <w:tcW w:w="2776" w:type="dxa"/>
            <w:vAlign w:val="center"/>
          </w:tcPr>
          <w:p w:rsidR="0038006A" w:rsidRPr="003C70A3" w:rsidRDefault="0038006A" w:rsidP="0038006A">
            <w:pPr>
              <w:jc w:val="both"/>
              <w:rPr>
                <w:szCs w:val="24"/>
              </w:rPr>
            </w:pPr>
            <w:r w:rsidRPr="003C70A3">
              <w:rPr>
                <w:rFonts w:ascii="Calibri" w:hAnsi="Calibri" w:cs="Calibri"/>
                <w:color w:val="000000"/>
                <w:szCs w:val="22"/>
              </w:rPr>
              <w:t xml:space="preserve">  BİLİMSEL KÜLTÜREL SANATSAL ve SPORTİF FAALİYETLER</w:t>
            </w:r>
          </w:p>
        </w:tc>
        <w:tc>
          <w:tcPr>
            <w:tcW w:w="2650" w:type="dxa"/>
            <w:vAlign w:val="center"/>
          </w:tcPr>
          <w:p w:rsidR="0038006A" w:rsidRPr="003C70A3" w:rsidRDefault="0038006A" w:rsidP="0038006A">
            <w:pPr>
              <w:jc w:val="both"/>
              <w:rPr>
                <w:rFonts w:ascii="Calibri" w:hAnsi="Calibri"/>
                <w:color w:val="000000"/>
                <w:szCs w:val="22"/>
              </w:rPr>
            </w:pPr>
            <w:r w:rsidRPr="003C70A3">
              <w:rPr>
                <w:rFonts w:ascii="Calibri" w:hAnsi="Calibri"/>
                <w:color w:val="000000"/>
                <w:szCs w:val="22"/>
              </w:rPr>
              <w:t>Memnuniyet</w:t>
            </w:r>
          </w:p>
        </w:tc>
      </w:tr>
      <w:tr w:rsidR="0038006A" w:rsidRPr="00E71EA6" w:rsidTr="001E5E41">
        <w:tc>
          <w:tcPr>
            <w:tcW w:w="3860" w:type="dxa"/>
            <w:vAlign w:val="center"/>
          </w:tcPr>
          <w:p w:rsidR="0038006A" w:rsidRPr="003C70A3" w:rsidRDefault="0038006A" w:rsidP="0038006A">
            <w:pPr>
              <w:jc w:val="both"/>
              <w:rPr>
                <w:szCs w:val="24"/>
              </w:rPr>
            </w:pPr>
            <w:r w:rsidRPr="003C70A3">
              <w:rPr>
                <w:szCs w:val="24"/>
              </w:rPr>
              <w:t>YABANCI ÖĞRENCİLER</w:t>
            </w:r>
          </w:p>
        </w:tc>
        <w:tc>
          <w:tcPr>
            <w:tcW w:w="2776" w:type="dxa"/>
            <w:vAlign w:val="center"/>
          </w:tcPr>
          <w:p w:rsidR="0038006A" w:rsidRPr="003C70A3" w:rsidRDefault="0038006A" w:rsidP="0038006A">
            <w:pPr>
              <w:jc w:val="both"/>
              <w:rPr>
                <w:rFonts w:ascii="Calibri" w:hAnsi="Calibri"/>
                <w:color w:val="000000"/>
                <w:szCs w:val="22"/>
              </w:rPr>
            </w:pPr>
            <w:r w:rsidRPr="003C70A3">
              <w:rPr>
                <w:rFonts w:ascii="Calibri" w:hAnsi="Calibri"/>
                <w:color w:val="000000"/>
                <w:szCs w:val="22"/>
              </w:rPr>
              <w:t>Yerel - Ulusal ve Uluslararası Projeler</w:t>
            </w:r>
          </w:p>
        </w:tc>
        <w:tc>
          <w:tcPr>
            <w:tcW w:w="2650" w:type="dxa"/>
            <w:vAlign w:val="center"/>
          </w:tcPr>
          <w:p w:rsidR="0038006A" w:rsidRPr="003C70A3" w:rsidRDefault="0038006A" w:rsidP="0038006A">
            <w:pPr>
              <w:jc w:val="both"/>
              <w:rPr>
                <w:rFonts w:ascii="Calibri" w:hAnsi="Calibri"/>
                <w:color w:val="000000"/>
                <w:szCs w:val="22"/>
              </w:rPr>
            </w:pPr>
            <w:r w:rsidRPr="003C70A3">
              <w:rPr>
                <w:rFonts w:ascii="Calibri" w:hAnsi="Calibri"/>
                <w:color w:val="000000"/>
                <w:szCs w:val="22"/>
              </w:rPr>
              <w:t>Yönetim</w:t>
            </w:r>
            <w:r w:rsidR="003C70A3" w:rsidRPr="003C70A3">
              <w:rPr>
                <w:rFonts w:ascii="Calibri" w:hAnsi="Calibri"/>
                <w:color w:val="000000"/>
                <w:szCs w:val="22"/>
              </w:rPr>
              <w:t xml:space="preserve"> </w:t>
            </w:r>
            <w:r w:rsidRPr="003C70A3">
              <w:rPr>
                <w:rFonts w:ascii="Calibri" w:hAnsi="Calibri"/>
                <w:color w:val="000000"/>
                <w:szCs w:val="22"/>
              </w:rPr>
              <w:t>ve Organizasyon</w:t>
            </w:r>
          </w:p>
        </w:tc>
      </w:tr>
      <w:tr w:rsidR="0038006A" w:rsidRPr="00E71EA6" w:rsidTr="001E5E41">
        <w:tc>
          <w:tcPr>
            <w:tcW w:w="3860" w:type="dxa"/>
            <w:vAlign w:val="center"/>
          </w:tcPr>
          <w:p w:rsidR="0038006A" w:rsidRPr="003C70A3" w:rsidRDefault="0038006A" w:rsidP="0038006A">
            <w:pPr>
              <w:jc w:val="both"/>
              <w:rPr>
                <w:szCs w:val="24"/>
              </w:rPr>
            </w:pPr>
            <w:r w:rsidRPr="003C70A3">
              <w:rPr>
                <w:szCs w:val="24"/>
              </w:rPr>
              <w:t>Özel Eğitime İhtiyaç Duyan Bireyler</w:t>
            </w:r>
          </w:p>
        </w:tc>
        <w:tc>
          <w:tcPr>
            <w:tcW w:w="2776" w:type="dxa"/>
            <w:vAlign w:val="center"/>
          </w:tcPr>
          <w:p w:rsidR="0038006A" w:rsidRPr="003C70A3" w:rsidRDefault="0038006A" w:rsidP="0038006A">
            <w:pPr>
              <w:jc w:val="both"/>
              <w:rPr>
                <w:szCs w:val="24"/>
              </w:rPr>
            </w:pPr>
          </w:p>
        </w:tc>
        <w:tc>
          <w:tcPr>
            <w:tcW w:w="2650" w:type="dxa"/>
            <w:vAlign w:val="center"/>
          </w:tcPr>
          <w:p w:rsidR="0038006A" w:rsidRPr="003C70A3" w:rsidRDefault="0038006A" w:rsidP="0038006A">
            <w:pPr>
              <w:jc w:val="both"/>
              <w:rPr>
                <w:color w:val="000000"/>
                <w:szCs w:val="24"/>
              </w:rPr>
            </w:pPr>
            <w:r w:rsidRPr="003C70A3">
              <w:rPr>
                <w:color w:val="000000"/>
                <w:szCs w:val="24"/>
              </w:rPr>
              <w:t>İş Birlikleri</w:t>
            </w:r>
          </w:p>
        </w:tc>
      </w:tr>
    </w:tbl>
    <w:p w:rsidR="0038006A" w:rsidRDefault="0038006A" w:rsidP="0038006A">
      <w:pPr>
        <w:spacing w:after="0"/>
        <w:ind w:firstLine="708"/>
        <w:jc w:val="both"/>
        <w:rPr>
          <w:szCs w:val="24"/>
        </w:rPr>
      </w:pPr>
    </w:p>
    <w:p w:rsidR="001E5E41" w:rsidRDefault="001E5E41" w:rsidP="0038006A">
      <w:pPr>
        <w:spacing w:after="0"/>
        <w:ind w:firstLine="708"/>
        <w:jc w:val="both"/>
        <w:rPr>
          <w:szCs w:val="24"/>
        </w:rPr>
      </w:pPr>
    </w:p>
    <w:p w:rsidR="0038006A" w:rsidRPr="00E71EA6" w:rsidRDefault="0038006A" w:rsidP="0038006A">
      <w:pPr>
        <w:spacing w:after="0"/>
        <w:ind w:firstLine="708"/>
        <w:jc w:val="both"/>
        <w:rPr>
          <w:szCs w:val="24"/>
        </w:rPr>
      </w:pPr>
      <w:r w:rsidRPr="00E71EA6">
        <w:rPr>
          <w:szCs w:val="24"/>
        </w:rPr>
        <w:t>Gelişim ve sorun alanlarına ilişkin GZFT analizinden yola çıkılarak saptamalar yapılırken yukarıdaki tabloda yer alan ayrımda belirtilen temel sorun alanlarına dikkat edilmesi gerekmektedir.</w:t>
      </w:r>
    </w:p>
    <w:p w:rsidR="0038006A" w:rsidRDefault="0038006A" w:rsidP="0038006A">
      <w:pPr>
        <w:spacing w:after="0"/>
        <w:ind w:firstLine="708"/>
        <w:jc w:val="both"/>
        <w:rPr>
          <w:szCs w:val="24"/>
        </w:rPr>
      </w:pPr>
    </w:p>
    <w:p w:rsidR="0038006A" w:rsidRDefault="0038006A" w:rsidP="0038006A">
      <w:pPr>
        <w:spacing w:after="0"/>
        <w:ind w:firstLine="708"/>
        <w:jc w:val="both"/>
        <w:rPr>
          <w:szCs w:val="24"/>
        </w:rPr>
      </w:pPr>
    </w:p>
    <w:p w:rsidR="001E5E41" w:rsidRDefault="001E5E41" w:rsidP="0038006A">
      <w:pPr>
        <w:spacing w:after="0"/>
        <w:ind w:firstLine="708"/>
        <w:jc w:val="both"/>
        <w:rPr>
          <w:szCs w:val="24"/>
        </w:rPr>
      </w:pPr>
    </w:p>
    <w:p w:rsidR="001E5E41" w:rsidRDefault="001E5E41" w:rsidP="0038006A">
      <w:pPr>
        <w:spacing w:after="0"/>
        <w:ind w:firstLine="708"/>
        <w:jc w:val="both"/>
        <w:rPr>
          <w:szCs w:val="24"/>
        </w:rPr>
      </w:pPr>
    </w:p>
    <w:p w:rsidR="0038006A" w:rsidRDefault="0038006A" w:rsidP="0038006A">
      <w:pPr>
        <w:pStyle w:val="Balk3"/>
        <w:rPr>
          <w:rFonts w:ascii="Book Antiqua" w:eastAsia="SimSun" w:hAnsi="Book Antiqua" w:cs="Times New Roman"/>
          <w:b/>
          <w:color w:val="943634" w:themeColor="accent2" w:themeShade="BF"/>
          <w:sz w:val="28"/>
          <w:szCs w:val="40"/>
        </w:rPr>
      </w:pPr>
      <w:bookmarkStart w:id="51" w:name="_Toc534829228"/>
      <w:bookmarkStart w:id="52" w:name="_Toc535854306"/>
      <w:r w:rsidRPr="00335F89">
        <w:rPr>
          <w:rFonts w:ascii="Book Antiqua" w:eastAsia="SimSun" w:hAnsi="Book Antiqua" w:cs="Times New Roman"/>
          <w:b/>
          <w:color w:val="943634" w:themeColor="accent2" w:themeShade="BF"/>
          <w:sz w:val="28"/>
          <w:szCs w:val="40"/>
        </w:rPr>
        <w:lastRenderedPageBreak/>
        <w:t>Gelişim ve Sorun Alanlarımız</w:t>
      </w:r>
      <w:bookmarkEnd w:id="51"/>
      <w:bookmarkEnd w:id="52"/>
    </w:p>
    <w:p w:rsidR="003C70A3" w:rsidRPr="003C70A3" w:rsidRDefault="003C70A3" w:rsidP="003C70A3">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8345"/>
      </w:tblGrid>
      <w:tr w:rsidR="0038006A" w:rsidRPr="00A47F2F" w:rsidTr="001E5E41">
        <w:trPr>
          <w:trHeight w:val="454"/>
        </w:trPr>
        <w:tc>
          <w:tcPr>
            <w:tcW w:w="0" w:type="auto"/>
            <w:gridSpan w:val="2"/>
            <w:vAlign w:val="center"/>
            <w:hideMark/>
          </w:tcPr>
          <w:p w:rsidR="0038006A" w:rsidRPr="00DB4A4D" w:rsidRDefault="0038006A" w:rsidP="0038006A">
            <w:pPr>
              <w:spacing w:line="240" w:lineRule="auto"/>
              <w:rPr>
                <w:bCs/>
                <w:sz w:val="28"/>
                <w:szCs w:val="24"/>
              </w:rPr>
            </w:pPr>
            <w:r w:rsidRPr="00DB4A4D">
              <w:rPr>
                <w:bCs/>
                <w:sz w:val="28"/>
                <w:szCs w:val="24"/>
              </w:rPr>
              <w:t>1.TEMA: EĞİTİM VE ÖĞRETİME ERİŞİM</w:t>
            </w:r>
          </w:p>
        </w:tc>
      </w:tr>
      <w:tr w:rsidR="0038006A" w:rsidRPr="00A47F2F" w:rsidTr="001E5E41">
        <w:trPr>
          <w:trHeight w:val="454"/>
        </w:trPr>
        <w:tc>
          <w:tcPr>
            <w:tcW w:w="0" w:type="auto"/>
            <w:vAlign w:val="center"/>
            <w:hideMark/>
          </w:tcPr>
          <w:p w:rsidR="0038006A" w:rsidRPr="00A47F2F" w:rsidRDefault="0038006A" w:rsidP="0038006A">
            <w:pPr>
              <w:spacing w:line="240" w:lineRule="auto"/>
              <w:jc w:val="center"/>
              <w:rPr>
                <w:b/>
                <w:bCs/>
                <w:color w:val="000000"/>
                <w:szCs w:val="24"/>
              </w:rPr>
            </w:pPr>
            <w:r w:rsidRPr="00A47F2F">
              <w:rPr>
                <w:b/>
                <w:bCs/>
                <w:color w:val="000000"/>
                <w:szCs w:val="24"/>
              </w:rPr>
              <w:t>1</w:t>
            </w:r>
          </w:p>
        </w:tc>
        <w:tc>
          <w:tcPr>
            <w:tcW w:w="0" w:type="auto"/>
            <w:vAlign w:val="center"/>
            <w:hideMark/>
          </w:tcPr>
          <w:p w:rsidR="0038006A" w:rsidRPr="003C70A3" w:rsidRDefault="0038006A" w:rsidP="003C70A3">
            <w:pPr>
              <w:rPr>
                <w:rFonts w:ascii="Calibri" w:hAnsi="Calibri"/>
                <w:color w:val="000000"/>
                <w:szCs w:val="22"/>
              </w:rPr>
            </w:pPr>
            <w:r>
              <w:rPr>
                <w:rFonts w:ascii="Calibri" w:hAnsi="Calibri"/>
                <w:color w:val="000000"/>
                <w:szCs w:val="22"/>
              </w:rPr>
              <w:t>Adrese Dayalı Kayıt Sistemindeki  öğrencilerden kesin kayıtları yapılan öğrenci sayısı</w:t>
            </w:r>
          </w:p>
        </w:tc>
      </w:tr>
      <w:tr w:rsidR="0038006A" w:rsidRPr="00A47F2F" w:rsidTr="001E5E41">
        <w:trPr>
          <w:trHeight w:val="454"/>
        </w:trPr>
        <w:tc>
          <w:tcPr>
            <w:tcW w:w="0" w:type="auto"/>
            <w:vAlign w:val="center"/>
            <w:hideMark/>
          </w:tcPr>
          <w:p w:rsidR="0038006A" w:rsidRPr="00A47F2F" w:rsidRDefault="0038006A" w:rsidP="0038006A">
            <w:pPr>
              <w:spacing w:line="240" w:lineRule="auto"/>
              <w:jc w:val="center"/>
              <w:rPr>
                <w:b/>
                <w:bCs/>
                <w:color w:val="000000"/>
                <w:szCs w:val="24"/>
              </w:rPr>
            </w:pPr>
            <w:r w:rsidRPr="00A47F2F">
              <w:rPr>
                <w:b/>
                <w:bCs/>
                <w:color w:val="000000"/>
                <w:szCs w:val="24"/>
              </w:rPr>
              <w:t>2</w:t>
            </w:r>
          </w:p>
        </w:tc>
        <w:tc>
          <w:tcPr>
            <w:tcW w:w="0" w:type="auto"/>
            <w:vAlign w:val="center"/>
            <w:hideMark/>
          </w:tcPr>
          <w:p w:rsidR="001E5E41" w:rsidRDefault="0038006A" w:rsidP="0038006A">
            <w:pPr>
              <w:rPr>
                <w:rFonts w:ascii="Calibri" w:hAnsi="Calibri"/>
                <w:color w:val="000000"/>
                <w:szCs w:val="22"/>
              </w:rPr>
            </w:pPr>
            <w:r>
              <w:rPr>
                <w:rFonts w:ascii="Calibri" w:hAnsi="Calibri"/>
                <w:color w:val="000000"/>
                <w:szCs w:val="22"/>
              </w:rPr>
              <w:t xml:space="preserve">Sürekli Devamsız  durumunda olan (Sisteme kayıtlı olduğu </w:t>
            </w:r>
          </w:p>
          <w:p w:rsidR="0038006A" w:rsidRPr="003C70A3" w:rsidRDefault="0038006A" w:rsidP="003C70A3">
            <w:pPr>
              <w:rPr>
                <w:rFonts w:ascii="Calibri" w:hAnsi="Calibri"/>
                <w:color w:val="000000"/>
                <w:szCs w:val="22"/>
              </w:rPr>
            </w:pPr>
            <w:r>
              <w:rPr>
                <w:rFonts w:ascii="Calibri" w:hAnsi="Calibri"/>
                <w:color w:val="000000"/>
                <w:szCs w:val="22"/>
              </w:rPr>
              <w:t>halde okula devam etmeyen) öğrenci sayısı</w:t>
            </w:r>
          </w:p>
        </w:tc>
      </w:tr>
      <w:tr w:rsidR="0038006A" w:rsidRPr="00A47F2F" w:rsidTr="001E5E41">
        <w:trPr>
          <w:trHeight w:val="454"/>
        </w:trPr>
        <w:tc>
          <w:tcPr>
            <w:tcW w:w="0" w:type="auto"/>
            <w:vAlign w:val="center"/>
            <w:hideMark/>
          </w:tcPr>
          <w:p w:rsidR="0038006A" w:rsidRPr="00A47F2F" w:rsidRDefault="0038006A" w:rsidP="0038006A">
            <w:pPr>
              <w:spacing w:line="240" w:lineRule="auto"/>
              <w:jc w:val="center"/>
              <w:rPr>
                <w:b/>
                <w:bCs/>
                <w:color w:val="000000"/>
                <w:szCs w:val="24"/>
              </w:rPr>
            </w:pPr>
            <w:r w:rsidRPr="00A47F2F">
              <w:rPr>
                <w:b/>
                <w:bCs/>
                <w:color w:val="000000"/>
                <w:szCs w:val="24"/>
              </w:rPr>
              <w:t>3</w:t>
            </w:r>
          </w:p>
        </w:tc>
        <w:tc>
          <w:tcPr>
            <w:tcW w:w="0" w:type="auto"/>
            <w:vAlign w:val="center"/>
          </w:tcPr>
          <w:p w:rsidR="0038006A" w:rsidRPr="003C70A3" w:rsidRDefault="0038006A" w:rsidP="003C70A3">
            <w:pPr>
              <w:rPr>
                <w:rFonts w:ascii="Calibri" w:hAnsi="Calibri"/>
                <w:color w:val="000000"/>
                <w:szCs w:val="22"/>
              </w:rPr>
            </w:pPr>
            <w:r>
              <w:rPr>
                <w:rFonts w:ascii="Calibri" w:hAnsi="Calibri"/>
                <w:color w:val="000000"/>
                <w:szCs w:val="22"/>
              </w:rPr>
              <w:t>Yabancı öğrencilerin devam oranı</w:t>
            </w:r>
          </w:p>
        </w:tc>
      </w:tr>
      <w:tr w:rsidR="0038006A" w:rsidRPr="00A47F2F" w:rsidTr="001E5E41">
        <w:trPr>
          <w:trHeight w:val="454"/>
        </w:trPr>
        <w:tc>
          <w:tcPr>
            <w:tcW w:w="0" w:type="auto"/>
            <w:vAlign w:val="center"/>
            <w:hideMark/>
          </w:tcPr>
          <w:p w:rsidR="0038006A" w:rsidRPr="00A47F2F" w:rsidRDefault="0038006A" w:rsidP="0038006A">
            <w:pPr>
              <w:spacing w:line="240" w:lineRule="auto"/>
              <w:jc w:val="center"/>
              <w:rPr>
                <w:b/>
                <w:bCs/>
                <w:color w:val="000000"/>
                <w:szCs w:val="24"/>
              </w:rPr>
            </w:pPr>
            <w:r w:rsidRPr="00A47F2F">
              <w:rPr>
                <w:b/>
                <w:bCs/>
                <w:color w:val="000000"/>
                <w:szCs w:val="24"/>
              </w:rPr>
              <w:t>4</w:t>
            </w:r>
          </w:p>
        </w:tc>
        <w:tc>
          <w:tcPr>
            <w:tcW w:w="0" w:type="auto"/>
            <w:vAlign w:val="center"/>
          </w:tcPr>
          <w:p w:rsidR="0038006A" w:rsidRPr="003C70A3" w:rsidRDefault="0038006A" w:rsidP="003C70A3">
            <w:pPr>
              <w:rPr>
                <w:rFonts w:ascii="Calibri" w:hAnsi="Calibri"/>
                <w:color w:val="000000"/>
                <w:szCs w:val="22"/>
              </w:rPr>
            </w:pPr>
            <w:r>
              <w:rPr>
                <w:rFonts w:ascii="Calibri" w:hAnsi="Calibri"/>
                <w:color w:val="000000"/>
                <w:szCs w:val="22"/>
              </w:rPr>
              <w:t>Tanılamaya yönlendirilen öğrenci sayısı.</w:t>
            </w:r>
          </w:p>
        </w:tc>
      </w:tr>
    </w:tbl>
    <w:p w:rsidR="0038006A" w:rsidRPr="00335F89" w:rsidRDefault="0038006A" w:rsidP="003800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7401"/>
      </w:tblGrid>
      <w:tr w:rsidR="0038006A" w:rsidRPr="00DB4A4D" w:rsidTr="001E5E41">
        <w:trPr>
          <w:trHeight w:val="454"/>
        </w:trPr>
        <w:tc>
          <w:tcPr>
            <w:tcW w:w="0" w:type="auto"/>
            <w:gridSpan w:val="2"/>
            <w:vAlign w:val="center"/>
            <w:hideMark/>
          </w:tcPr>
          <w:p w:rsidR="0038006A" w:rsidRPr="00DB4A4D" w:rsidRDefault="0038006A" w:rsidP="0038006A">
            <w:pPr>
              <w:spacing w:line="240" w:lineRule="auto"/>
              <w:rPr>
                <w:sz w:val="28"/>
                <w:szCs w:val="24"/>
              </w:rPr>
            </w:pPr>
            <w:r w:rsidRPr="00DB4A4D">
              <w:rPr>
                <w:sz w:val="28"/>
                <w:szCs w:val="24"/>
              </w:rPr>
              <w:t>2.TEMA: EĞİTİM VE ÖĞRETİMDE KALİTE</w:t>
            </w:r>
          </w:p>
        </w:tc>
      </w:tr>
      <w:tr w:rsidR="0038006A" w:rsidRPr="00DB4A4D" w:rsidTr="001E5E41">
        <w:trPr>
          <w:trHeight w:val="454"/>
        </w:trPr>
        <w:tc>
          <w:tcPr>
            <w:tcW w:w="0" w:type="auto"/>
            <w:vAlign w:val="center"/>
            <w:hideMark/>
          </w:tcPr>
          <w:p w:rsidR="0038006A" w:rsidRPr="00DB4A4D" w:rsidRDefault="0038006A" w:rsidP="0038006A">
            <w:pPr>
              <w:spacing w:line="240" w:lineRule="auto"/>
              <w:jc w:val="center"/>
              <w:rPr>
                <w:b/>
                <w:color w:val="000000"/>
                <w:szCs w:val="24"/>
              </w:rPr>
            </w:pPr>
            <w:r w:rsidRPr="00DB4A4D">
              <w:rPr>
                <w:b/>
                <w:color w:val="000000"/>
                <w:szCs w:val="24"/>
              </w:rPr>
              <w:t>1</w:t>
            </w:r>
          </w:p>
        </w:tc>
        <w:tc>
          <w:tcPr>
            <w:tcW w:w="0" w:type="auto"/>
            <w:hideMark/>
          </w:tcPr>
          <w:p w:rsidR="0038006A" w:rsidRPr="003C70A3" w:rsidRDefault="0038006A" w:rsidP="003C70A3">
            <w:pPr>
              <w:rPr>
                <w:rFonts w:ascii="Calibri" w:hAnsi="Calibri"/>
                <w:color w:val="000000"/>
                <w:szCs w:val="22"/>
              </w:rPr>
            </w:pPr>
            <w:r>
              <w:rPr>
                <w:rFonts w:ascii="Calibri" w:hAnsi="Calibri"/>
                <w:color w:val="000000"/>
                <w:szCs w:val="22"/>
              </w:rPr>
              <w:t>Devamsızlık  nedeniyle Sınıf tekrarı yapan öğrenci sayısı</w:t>
            </w:r>
          </w:p>
        </w:tc>
      </w:tr>
      <w:tr w:rsidR="0038006A" w:rsidRPr="00DB4A4D" w:rsidTr="001E5E41">
        <w:trPr>
          <w:trHeight w:val="454"/>
        </w:trPr>
        <w:tc>
          <w:tcPr>
            <w:tcW w:w="0" w:type="auto"/>
            <w:vAlign w:val="center"/>
            <w:hideMark/>
          </w:tcPr>
          <w:p w:rsidR="0038006A" w:rsidRPr="00DB4A4D" w:rsidRDefault="0038006A" w:rsidP="0038006A">
            <w:pPr>
              <w:spacing w:line="240" w:lineRule="auto"/>
              <w:jc w:val="center"/>
              <w:rPr>
                <w:b/>
                <w:color w:val="000000"/>
                <w:szCs w:val="24"/>
              </w:rPr>
            </w:pPr>
            <w:r w:rsidRPr="00DB4A4D">
              <w:rPr>
                <w:b/>
                <w:color w:val="000000"/>
                <w:szCs w:val="24"/>
              </w:rPr>
              <w:t>2</w:t>
            </w:r>
          </w:p>
        </w:tc>
        <w:tc>
          <w:tcPr>
            <w:tcW w:w="0" w:type="auto"/>
            <w:hideMark/>
          </w:tcPr>
          <w:p w:rsidR="0038006A" w:rsidRPr="003C70A3" w:rsidRDefault="0038006A" w:rsidP="003C70A3">
            <w:pPr>
              <w:rPr>
                <w:rFonts w:ascii="Calibri" w:hAnsi="Calibri"/>
                <w:color w:val="000000"/>
                <w:szCs w:val="22"/>
              </w:rPr>
            </w:pPr>
            <w:r>
              <w:rPr>
                <w:rFonts w:ascii="Calibri" w:hAnsi="Calibri"/>
                <w:color w:val="000000"/>
                <w:szCs w:val="22"/>
              </w:rPr>
              <w:t>Yürütülen kültürel faaliyet sayısı</w:t>
            </w:r>
          </w:p>
        </w:tc>
      </w:tr>
      <w:tr w:rsidR="0038006A" w:rsidRPr="00DB4A4D" w:rsidTr="001E5E41">
        <w:trPr>
          <w:trHeight w:val="454"/>
        </w:trPr>
        <w:tc>
          <w:tcPr>
            <w:tcW w:w="0" w:type="auto"/>
            <w:vAlign w:val="center"/>
            <w:hideMark/>
          </w:tcPr>
          <w:p w:rsidR="0038006A" w:rsidRPr="00DB4A4D" w:rsidRDefault="0038006A" w:rsidP="0038006A">
            <w:pPr>
              <w:spacing w:line="240" w:lineRule="auto"/>
              <w:jc w:val="center"/>
              <w:rPr>
                <w:b/>
                <w:color w:val="000000"/>
                <w:szCs w:val="24"/>
              </w:rPr>
            </w:pPr>
            <w:r w:rsidRPr="00DB4A4D">
              <w:rPr>
                <w:b/>
                <w:color w:val="000000"/>
                <w:szCs w:val="24"/>
              </w:rPr>
              <w:t>3</w:t>
            </w:r>
          </w:p>
        </w:tc>
        <w:tc>
          <w:tcPr>
            <w:tcW w:w="0" w:type="auto"/>
          </w:tcPr>
          <w:p w:rsidR="0038006A" w:rsidRPr="003C70A3" w:rsidRDefault="0038006A" w:rsidP="003C70A3">
            <w:pPr>
              <w:rPr>
                <w:rFonts w:ascii="Calibri" w:hAnsi="Calibri"/>
                <w:color w:val="000000"/>
                <w:szCs w:val="22"/>
              </w:rPr>
            </w:pPr>
            <w:r>
              <w:rPr>
                <w:rFonts w:ascii="Calibri" w:hAnsi="Calibri"/>
                <w:color w:val="000000"/>
                <w:szCs w:val="22"/>
              </w:rPr>
              <w:t>Faaliyetlerin düzenlenmesinde iş birliği yapılan kurum/kuruluş sayısı (sayı)</w:t>
            </w:r>
          </w:p>
        </w:tc>
      </w:tr>
    </w:tbl>
    <w:p w:rsidR="0038006A" w:rsidRDefault="0038006A" w:rsidP="0038006A">
      <w:pPr>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8167"/>
      </w:tblGrid>
      <w:tr w:rsidR="0038006A" w:rsidRPr="00DB4A4D" w:rsidTr="001E5E41">
        <w:trPr>
          <w:trHeight w:val="454"/>
        </w:trPr>
        <w:tc>
          <w:tcPr>
            <w:tcW w:w="0" w:type="auto"/>
            <w:gridSpan w:val="2"/>
            <w:vAlign w:val="center"/>
            <w:hideMark/>
          </w:tcPr>
          <w:p w:rsidR="0038006A" w:rsidRPr="00DB4A4D" w:rsidRDefault="0038006A" w:rsidP="0038006A">
            <w:pPr>
              <w:spacing w:line="240" w:lineRule="auto"/>
              <w:rPr>
                <w:sz w:val="28"/>
                <w:szCs w:val="24"/>
              </w:rPr>
            </w:pPr>
            <w:r w:rsidRPr="00DB4A4D">
              <w:rPr>
                <w:sz w:val="28"/>
                <w:szCs w:val="24"/>
              </w:rPr>
              <w:t>3.TEMA: KURUMSAL KAPASİTE</w:t>
            </w:r>
          </w:p>
        </w:tc>
      </w:tr>
      <w:tr w:rsidR="0038006A" w:rsidRPr="00DB4A4D" w:rsidTr="001E5E41">
        <w:trPr>
          <w:trHeight w:val="454"/>
        </w:trPr>
        <w:tc>
          <w:tcPr>
            <w:tcW w:w="0" w:type="auto"/>
            <w:vAlign w:val="center"/>
            <w:hideMark/>
          </w:tcPr>
          <w:p w:rsidR="0038006A" w:rsidRPr="00DB4A4D" w:rsidRDefault="0038006A" w:rsidP="0038006A">
            <w:pPr>
              <w:spacing w:line="240" w:lineRule="auto"/>
              <w:jc w:val="center"/>
              <w:rPr>
                <w:b/>
                <w:color w:val="000000"/>
                <w:szCs w:val="24"/>
              </w:rPr>
            </w:pPr>
            <w:r w:rsidRPr="00DB4A4D">
              <w:rPr>
                <w:b/>
                <w:color w:val="000000"/>
                <w:szCs w:val="24"/>
              </w:rPr>
              <w:t>1</w:t>
            </w:r>
          </w:p>
        </w:tc>
        <w:tc>
          <w:tcPr>
            <w:tcW w:w="0" w:type="auto"/>
          </w:tcPr>
          <w:p w:rsidR="0038006A" w:rsidRPr="003C70A3" w:rsidRDefault="0038006A" w:rsidP="003C70A3">
            <w:pPr>
              <w:rPr>
                <w:rFonts w:ascii="Calibri" w:hAnsi="Calibri"/>
                <w:color w:val="000000"/>
                <w:szCs w:val="22"/>
              </w:rPr>
            </w:pPr>
            <w:r>
              <w:rPr>
                <w:rFonts w:ascii="Calibri" w:hAnsi="Calibri"/>
                <w:color w:val="000000"/>
                <w:szCs w:val="22"/>
              </w:rPr>
              <w:t>Kullanıma sunulan bilgisayar sayısı</w:t>
            </w:r>
          </w:p>
        </w:tc>
      </w:tr>
      <w:tr w:rsidR="0038006A" w:rsidRPr="00DB4A4D" w:rsidTr="001E5E41">
        <w:trPr>
          <w:trHeight w:val="454"/>
        </w:trPr>
        <w:tc>
          <w:tcPr>
            <w:tcW w:w="0" w:type="auto"/>
            <w:vAlign w:val="center"/>
            <w:hideMark/>
          </w:tcPr>
          <w:p w:rsidR="0038006A" w:rsidRPr="00DB4A4D" w:rsidRDefault="0038006A" w:rsidP="0038006A">
            <w:pPr>
              <w:spacing w:line="240" w:lineRule="auto"/>
              <w:jc w:val="center"/>
              <w:rPr>
                <w:b/>
                <w:color w:val="000000"/>
                <w:szCs w:val="24"/>
              </w:rPr>
            </w:pPr>
            <w:r w:rsidRPr="00DB4A4D">
              <w:rPr>
                <w:b/>
                <w:color w:val="000000"/>
                <w:szCs w:val="24"/>
              </w:rPr>
              <w:t>2</w:t>
            </w:r>
          </w:p>
        </w:tc>
        <w:tc>
          <w:tcPr>
            <w:tcW w:w="0" w:type="auto"/>
          </w:tcPr>
          <w:p w:rsidR="0038006A" w:rsidRPr="003C70A3" w:rsidRDefault="0038006A" w:rsidP="003C70A3">
            <w:pPr>
              <w:rPr>
                <w:rFonts w:ascii="Calibri" w:hAnsi="Calibri"/>
                <w:color w:val="000000"/>
                <w:szCs w:val="22"/>
              </w:rPr>
            </w:pPr>
            <w:r>
              <w:rPr>
                <w:rFonts w:ascii="Calibri" w:hAnsi="Calibri"/>
                <w:color w:val="000000"/>
                <w:szCs w:val="22"/>
              </w:rPr>
              <w:t>Öğrenci memnuniyet oranı</w:t>
            </w:r>
          </w:p>
        </w:tc>
      </w:tr>
      <w:tr w:rsidR="0038006A" w:rsidRPr="00DB4A4D" w:rsidTr="001E5E41">
        <w:trPr>
          <w:trHeight w:val="454"/>
        </w:trPr>
        <w:tc>
          <w:tcPr>
            <w:tcW w:w="0" w:type="auto"/>
            <w:vAlign w:val="center"/>
            <w:hideMark/>
          </w:tcPr>
          <w:p w:rsidR="0038006A" w:rsidRPr="00DB4A4D" w:rsidRDefault="0038006A" w:rsidP="0038006A">
            <w:pPr>
              <w:spacing w:line="240" w:lineRule="auto"/>
              <w:jc w:val="center"/>
              <w:rPr>
                <w:b/>
                <w:color w:val="000000"/>
                <w:szCs w:val="24"/>
              </w:rPr>
            </w:pPr>
            <w:r w:rsidRPr="00DB4A4D">
              <w:rPr>
                <w:b/>
                <w:color w:val="000000"/>
                <w:szCs w:val="24"/>
              </w:rPr>
              <w:t>3</w:t>
            </w:r>
          </w:p>
        </w:tc>
        <w:tc>
          <w:tcPr>
            <w:tcW w:w="0" w:type="auto"/>
          </w:tcPr>
          <w:p w:rsidR="0038006A" w:rsidRPr="003C70A3" w:rsidRDefault="0038006A" w:rsidP="003C70A3">
            <w:pPr>
              <w:rPr>
                <w:rFonts w:ascii="Calibri" w:hAnsi="Calibri"/>
                <w:color w:val="000000"/>
                <w:szCs w:val="22"/>
              </w:rPr>
            </w:pPr>
            <w:r>
              <w:rPr>
                <w:rFonts w:ascii="Calibri" w:hAnsi="Calibri"/>
                <w:color w:val="000000"/>
                <w:szCs w:val="22"/>
              </w:rPr>
              <w:t xml:space="preserve">Okul web sitesinde yapılan duyuruların ziyaret edilme sayısı </w:t>
            </w:r>
          </w:p>
        </w:tc>
      </w:tr>
      <w:tr w:rsidR="0038006A" w:rsidRPr="00DB4A4D" w:rsidTr="001E5E41">
        <w:trPr>
          <w:trHeight w:val="454"/>
        </w:trPr>
        <w:tc>
          <w:tcPr>
            <w:tcW w:w="0" w:type="auto"/>
            <w:vAlign w:val="center"/>
            <w:hideMark/>
          </w:tcPr>
          <w:p w:rsidR="0038006A" w:rsidRPr="00DB4A4D" w:rsidRDefault="0038006A" w:rsidP="0038006A">
            <w:pPr>
              <w:spacing w:line="240" w:lineRule="auto"/>
              <w:jc w:val="center"/>
              <w:rPr>
                <w:b/>
                <w:color w:val="000000"/>
                <w:szCs w:val="24"/>
              </w:rPr>
            </w:pPr>
            <w:r w:rsidRPr="00DB4A4D">
              <w:rPr>
                <w:b/>
                <w:color w:val="000000"/>
                <w:szCs w:val="24"/>
              </w:rPr>
              <w:t>4</w:t>
            </w:r>
          </w:p>
        </w:tc>
        <w:tc>
          <w:tcPr>
            <w:tcW w:w="0" w:type="auto"/>
          </w:tcPr>
          <w:p w:rsidR="0038006A" w:rsidRPr="003C70A3" w:rsidRDefault="0038006A" w:rsidP="003C70A3">
            <w:pPr>
              <w:rPr>
                <w:rFonts w:ascii="Calibri" w:hAnsi="Calibri"/>
                <w:color w:val="000000"/>
                <w:szCs w:val="22"/>
              </w:rPr>
            </w:pPr>
            <w:r>
              <w:rPr>
                <w:rFonts w:ascii="Calibri" w:hAnsi="Calibri"/>
                <w:color w:val="000000"/>
                <w:szCs w:val="22"/>
              </w:rPr>
              <w:t>Üniversite, STK, yerel yönetim işbirliği ile düzenlenen eğitim ve çalışmaların sayısı.</w:t>
            </w:r>
          </w:p>
        </w:tc>
      </w:tr>
    </w:tbl>
    <w:p w:rsidR="0038006A" w:rsidRDefault="0038006A" w:rsidP="0038006A">
      <w:pPr>
        <w:ind w:firstLine="708"/>
        <w:jc w:val="both"/>
        <w:rPr>
          <w:szCs w:val="24"/>
        </w:rPr>
      </w:pPr>
    </w:p>
    <w:p w:rsidR="0038006A" w:rsidRDefault="0038006A" w:rsidP="0038006A">
      <w:pPr>
        <w:ind w:firstLine="708"/>
        <w:jc w:val="both"/>
        <w:rPr>
          <w:szCs w:val="24"/>
        </w:rPr>
      </w:pPr>
    </w:p>
    <w:p w:rsidR="0038006A" w:rsidRDefault="0038006A" w:rsidP="0038006A">
      <w:pPr>
        <w:ind w:firstLine="708"/>
        <w:jc w:val="both"/>
        <w:rPr>
          <w:szCs w:val="24"/>
        </w:rPr>
      </w:pPr>
    </w:p>
    <w:p w:rsidR="0038006A" w:rsidRDefault="0038006A" w:rsidP="0038006A">
      <w:pPr>
        <w:ind w:firstLine="708"/>
        <w:jc w:val="both"/>
        <w:rPr>
          <w:szCs w:val="24"/>
        </w:rPr>
      </w:pPr>
    </w:p>
    <w:p w:rsidR="003C70A3" w:rsidRDefault="003C70A3" w:rsidP="0038006A">
      <w:pPr>
        <w:ind w:firstLine="708"/>
        <w:jc w:val="both"/>
        <w:rPr>
          <w:szCs w:val="24"/>
        </w:rPr>
      </w:pPr>
    </w:p>
    <w:p w:rsidR="003C70A3" w:rsidRDefault="003C70A3" w:rsidP="0038006A">
      <w:pPr>
        <w:ind w:firstLine="708"/>
        <w:jc w:val="both"/>
        <w:rPr>
          <w:szCs w:val="24"/>
        </w:rPr>
      </w:pPr>
    </w:p>
    <w:p w:rsidR="0038006A" w:rsidRDefault="0038006A" w:rsidP="0038006A">
      <w:pPr>
        <w:shd w:val="clear" w:color="auto" w:fill="00B050"/>
        <w:spacing w:line="240" w:lineRule="auto"/>
        <w:jc w:val="center"/>
        <w:rPr>
          <w:color w:val="FFFFFF" w:themeColor="background1"/>
          <w:sz w:val="96"/>
          <w:szCs w:val="96"/>
        </w:rPr>
      </w:pPr>
      <w:r>
        <w:rPr>
          <w:color w:val="FFFFFF" w:themeColor="background1"/>
          <w:sz w:val="96"/>
          <w:szCs w:val="96"/>
        </w:rPr>
        <w:lastRenderedPageBreak/>
        <w:t>III.</w:t>
      </w:r>
      <w:r w:rsidRPr="001D5EEA">
        <w:rPr>
          <w:color w:val="FFFFFF" w:themeColor="background1"/>
          <w:sz w:val="96"/>
          <w:szCs w:val="96"/>
        </w:rPr>
        <w:t xml:space="preserve"> BÖLÜM </w:t>
      </w:r>
    </w:p>
    <w:p w:rsidR="0038006A" w:rsidRPr="00101BD8" w:rsidRDefault="0038006A" w:rsidP="0038006A">
      <w:pPr>
        <w:shd w:val="clear" w:color="auto" w:fill="00B050"/>
        <w:spacing w:line="240" w:lineRule="auto"/>
        <w:jc w:val="center"/>
        <w:rPr>
          <w:b/>
          <w:color w:val="FFFFFF" w:themeColor="background1"/>
          <w:sz w:val="96"/>
          <w:szCs w:val="96"/>
        </w:rPr>
      </w:pPr>
      <w:r w:rsidRPr="00101BD8">
        <w:rPr>
          <w:b/>
          <w:color w:val="FFFFFF" w:themeColor="background1"/>
          <w:sz w:val="96"/>
          <w:szCs w:val="96"/>
        </w:rPr>
        <w:t xml:space="preserve">Misyon, Vizyon </w:t>
      </w:r>
      <w:r>
        <w:rPr>
          <w:b/>
          <w:color w:val="FFFFFF" w:themeColor="background1"/>
          <w:sz w:val="96"/>
          <w:szCs w:val="96"/>
        </w:rPr>
        <w:t>v</w:t>
      </w:r>
      <w:r w:rsidRPr="00101BD8">
        <w:rPr>
          <w:b/>
          <w:color w:val="FFFFFF" w:themeColor="background1"/>
          <w:sz w:val="96"/>
          <w:szCs w:val="96"/>
        </w:rPr>
        <w:t>e Temel Değerler</w:t>
      </w:r>
    </w:p>
    <w:p w:rsidR="0038006A" w:rsidRPr="001D5EEA" w:rsidRDefault="0038006A" w:rsidP="0038006A">
      <w:pPr>
        <w:shd w:val="clear" w:color="auto" w:fill="00B050"/>
        <w:spacing w:line="240" w:lineRule="auto"/>
        <w:jc w:val="center"/>
        <w:rPr>
          <w:color w:val="FFFFFF" w:themeColor="background1"/>
          <w:sz w:val="96"/>
          <w:szCs w:val="96"/>
        </w:rPr>
      </w:pPr>
    </w:p>
    <w:p w:rsidR="003C70A3" w:rsidRDefault="003C70A3" w:rsidP="0038006A">
      <w:pPr>
        <w:keepNext/>
        <w:keepLines/>
        <w:spacing w:after="0" w:line="360" w:lineRule="auto"/>
        <w:outlineLvl w:val="0"/>
        <w:rPr>
          <w:rFonts w:eastAsia="SimSun"/>
          <w:b/>
          <w:color w:val="00B050"/>
          <w:sz w:val="28"/>
          <w:szCs w:val="40"/>
        </w:rPr>
      </w:pPr>
      <w:bookmarkStart w:id="53" w:name="_Toc534829230"/>
      <w:bookmarkStart w:id="54" w:name="_Toc535854307"/>
    </w:p>
    <w:p w:rsidR="0038006A" w:rsidRDefault="0038006A" w:rsidP="0038006A">
      <w:pPr>
        <w:keepNext/>
        <w:keepLines/>
        <w:spacing w:after="0" w:line="360" w:lineRule="auto"/>
        <w:outlineLvl w:val="0"/>
        <w:rPr>
          <w:rFonts w:eastAsia="SimSun"/>
          <w:b/>
          <w:color w:val="00B050"/>
          <w:sz w:val="28"/>
          <w:szCs w:val="40"/>
        </w:rPr>
      </w:pPr>
      <w:r w:rsidRPr="00DB4A4D">
        <w:rPr>
          <w:rFonts w:eastAsia="SimSun"/>
          <w:b/>
          <w:color w:val="00B050"/>
          <w:sz w:val="28"/>
          <w:szCs w:val="40"/>
        </w:rPr>
        <w:t>MİSYON, VİZYON VE TEMEL DEĞERLER</w:t>
      </w:r>
      <w:bookmarkEnd w:id="53"/>
      <w:bookmarkEnd w:id="54"/>
    </w:p>
    <w:p w:rsidR="003C70A3" w:rsidRDefault="003C70A3" w:rsidP="0038006A">
      <w:pPr>
        <w:spacing w:line="360" w:lineRule="auto"/>
        <w:ind w:firstLine="709"/>
        <w:jc w:val="both"/>
        <w:rPr>
          <w:szCs w:val="24"/>
        </w:rPr>
      </w:pPr>
    </w:p>
    <w:p w:rsidR="0038006A" w:rsidRDefault="0038006A" w:rsidP="0038006A">
      <w:pPr>
        <w:spacing w:line="360" w:lineRule="auto"/>
        <w:ind w:firstLine="709"/>
        <w:jc w:val="both"/>
        <w:rPr>
          <w:szCs w:val="24"/>
        </w:rPr>
      </w:pPr>
      <w:r w:rsidRPr="00DB4A4D">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8006A" w:rsidRDefault="0038006A" w:rsidP="0038006A">
      <w:pPr>
        <w:keepNext/>
        <w:keepLines/>
        <w:spacing w:before="240" w:after="240" w:line="360" w:lineRule="auto"/>
        <w:outlineLvl w:val="1"/>
        <w:rPr>
          <w:rFonts w:eastAsia="SimSun"/>
          <w:b/>
          <w:color w:val="00B050"/>
          <w:sz w:val="28"/>
          <w:szCs w:val="32"/>
        </w:rPr>
      </w:pPr>
      <w:bookmarkStart w:id="55" w:name="_Toc535854308"/>
      <w:bookmarkStart w:id="56" w:name="_Toc531097540"/>
      <w:r w:rsidRPr="00DB4A4D">
        <w:rPr>
          <w:rFonts w:eastAsia="SimSun"/>
          <w:b/>
          <w:color w:val="00B050"/>
          <w:sz w:val="28"/>
          <w:szCs w:val="32"/>
        </w:rPr>
        <w:lastRenderedPageBreak/>
        <w:t>MİSYONUMUZ</w:t>
      </w:r>
      <w:bookmarkEnd w:id="55"/>
      <w:r w:rsidRPr="00DB4A4D">
        <w:rPr>
          <w:rFonts w:eastAsia="SimSun"/>
          <w:b/>
          <w:color w:val="00B050"/>
          <w:sz w:val="28"/>
          <w:szCs w:val="32"/>
        </w:rPr>
        <w:t xml:space="preserve"> </w:t>
      </w:r>
      <w:bookmarkEnd w:id="56"/>
    </w:p>
    <w:p w:rsidR="0038006A" w:rsidRDefault="0038006A" w:rsidP="0038006A">
      <w:pPr>
        <w:keepNext/>
        <w:keepLines/>
        <w:spacing w:before="240" w:after="240" w:line="360" w:lineRule="auto"/>
        <w:outlineLvl w:val="1"/>
        <w:rPr>
          <w:rFonts w:eastAsia="SimSun"/>
          <w:b/>
          <w:color w:val="00B050"/>
          <w:sz w:val="28"/>
          <w:szCs w:val="32"/>
        </w:rPr>
      </w:pPr>
      <w:r>
        <w:rPr>
          <w:rFonts w:eastAsia="SimSun"/>
          <w:b/>
          <w:color w:val="00B050"/>
          <w:sz w:val="28"/>
          <w:szCs w:val="32"/>
        </w:rPr>
        <w:t>Öğrencilerimizin zihninde,insana ,düşünceye,özgürlüğe,ahlaka ve kültürel mirasa saygıya dayana bir din öğretimi anlayışının yayılmasına katkıda bulunmak</w:t>
      </w:r>
    </w:p>
    <w:p w:rsidR="0038006A" w:rsidRDefault="0038006A" w:rsidP="0038006A">
      <w:pPr>
        <w:keepNext/>
        <w:keepLines/>
        <w:spacing w:before="240" w:after="240" w:line="360" w:lineRule="auto"/>
        <w:outlineLvl w:val="1"/>
        <w:rPr>
          <w:rFonts w:eastAsia="SimSun"/>
          <w:b/>
          <w:color w:val="00B050"/>
          <w:sz w:val="28"/>
          <w:szCs w:val="32"/>
        </w:rPr>
      </w:pPr>
    </w:p>
    <w:p w:rsidR="0038006A" w:rsidRDefault="0038006A" w:rsidP="0038006A">
      <w:pPr>
        <w:keepNext/>
        <w:keepLines/>
        <w:spacing w:before="240" w:after="240" w:line="360" w:lineRule="auto"/>
        <w:outlineLvl w:val="1"/>
        <w:rPr>
          <w:rFonts w:eastAsia="SimSun"/>
          <w:b/>
          <w:sz w:val="28"/>
          <w:szCs w:val="32"/>
        </w:rPr>
      </w:pPr>
      <w:bookmarkStart w:id="57" w:name="_Toc535854309"/>
      <w:bookmarkStart w:id="58" w:name="_Toc531097541"/>
      <w:r w:rsidRPr="00DB4A4D">
        <w:rPr>
          <w:rFonts w:eastAsia="SimSun"/>
          <w:b/>
          <w:color w:val="00B050"/>
          <w:sz w:val="28"/>
          <w:szCs w:val="32"/>
        </w:rPr>
        <w:t>VİZYONUMUZ</w:t>
      </w:r>
      <w:bookmarkEnd w:id="57"/>
      <w:r w:rsidRPr="00DB4A4D">
        <w:rPr>
          <w:rFonts w:eastAsia="SimSun"/>
          <w:b/>
          <w:sz w:val="28"/>
          <w:szCs w:val="32"/>
        </w:rPr>
        <w:t xml:space="preserve"> </w:t>
      </w:r>
      <w:bookmarkEnd w:id="58"/>
    </w:p>
    <w:p w:rsidR="0038006A" w:rsidRPr="00DB4A4D" w:rsidRDefault="0038006A" w:rsidP="0038006A">
      <w:pPr>
        <w:keepNext/>
        <w:keepLines/>
        <w:spacing w:before="240" w:after="240" w:line="360" w:lineRule="auto"/>
        <w:outlineLvl w:val="1"/>
        <w:rPr>
          <w:rFonts w:eastAsia="SimSun"/>
          <w:b/>
          <w:sz w:val="28"/>
          <w:szCs w:val="32"/>
        </w:rPr>
      </w:pPr>
      <w:r>
        <w:rPr>
          <w:rFonts w:eastAsia="SimSun"/>
          <w:b/>
          <w:sz w:val="28"/>
          <w:szCs w:val="32"/>
        </w:rPr>
        <w:t>Kültürel Mirası değerlendirebilen,yaşanan hayatı yorumlayabilen ve problemlere çözüm üretebilen bireyler yetiştirmek.</w:t>
      </w:r>
    </w:p>
    <w:p w:rsidR="0038006A" w:rsidRDefault="0038006A" w:rsidP="0038006A">
      <w:pPr>
        <w:keepNext/>
        <w:keepLines/>
        <w:spacing w:before="240" w:after="240" w:line="360" w:lineRule="auto"/>
        <w:outlineLvl w:val="1"/>
        <w:rPr>
          <w:rFonts w:eastAsia="SimSun"/>
          <w:b/>
          <w:color w:val="00B050"/>
          <w:sz w:val="28"/>
          <w:szCs w:val="32"/>
        </w:rPr>
      </w:pPr>
    </w:p>
    <w:p w:rsidR="0038006A" w:rsidRPr="00A25402" w:rsidRDefault="0038006A" w:rsidP="0038006A">
      <w:pPr>
        <w:keepNext/>
        <w:keepLines/>
        <w:spacing w:before="240" w:after="240" w:line="360" w:lineRule="auto"/>
        <w:outlineLvl w:val="1"/>
        <w:rPr>
          <w:rFonts w:eastAsia="SimSun"/>
          <w:b/>
          <w:sz w:val="28"/>
          <w:szCs w:val="32"/>
        </w:rPr>
      </w:pPr>
      <w:bookmarkStart w:id="59" w:name="_Toc535854310"/>
      <w:bookmarkStart w:id="60" w:name="_Toc531097542"/>
      <w:r w:rsidRPr="00A25402">
        <w:rPr>
          <w:rFonts w:eastAsia="SimSun"/>
          <w:b/>
          <w:color w:val="00B050"/>
          <w:sz w:val="28"/>
          <w:szCs w:val="32"/>
        </w:rPr>
        <w:t>TEMEL DEĞERLERİMİZ</w:t>
      </w:r>
      <w:bookmarkEnd w:id="59"/>
      <w:r w:rsidRPr="00A25402">
        <w:rPr>
          <w:rFonts w:eastAsia="SimSun"/>
          <w:b/>
          <w:color w:val="00B050"/>
          <w:sz w:val="28"/>
          <w:szCs w:val="32"/>
        </w:rPr>
        <w:t xml:space="preserve"> </w:t>
      </w:r>
      <w:bookmarkEnd w:id="60"/>
    </w:p>
    <w:p w:rsidR="0038006A" w:rsidRDefault="0038006A" w:rsidP="0038006A">
      <w:pPr>
        <w:pStyle w:val="ListeParagraf"/>
        <w:keepNext/>
        <w:keepLines/>
        <w:numPr>
          <w:ilvl w:val="0"/>
          <w:numId w:val="1"/>
        </w:numPr>
        <w:spacing w:before="240" w:after="240" w:line="360" w:lineRule="auto"/>
        <w:outlineLvl w:val="1"/>
        <w:rPr>
          <w:rFonts w:eastAsia="SimSun"/>
          <w:b/>
          <w:color w:val="00B050"/>
          <w:sz w:val="28"/>
          <w:szCs w:val="32"/>
        </w:rPr>
      </w:pPr>
      <w:r>
        <w:rPr>
          <w:rFonts w:eastAsia="SimSun"/>
          <w:b/>
          <w:color w:val="00B050"/>
          <w:sz w:val="28"/>
          <w:szCs w:val="32"/>
        </w:rPr>
        <w:t xml:space="preserve">Atatürk ilke ve </w:t>
      </w:r>
      <w:proofErr w:type="spellStart"/>
      <w:r>
        <w:rPr>
          <w:rFonts w:eastAsia="SimSun"/>
          <w:b/>
          <w:color w:val="00B050"/>
          <w:sz w:val="28"/>
          <w:szCs w:val="32"/>
        </w:rPr>
        <w:t>inkilapları</w:t>
      </w:r>
      <w:proofErr w:type="spellEnd"/>
      <w:r>
        <w:rPr>
          <w:rFonts w:eastAsia="SimSun"/>
          <w:b/>
          <w:color w:val="00B050"/>
          <w:sz w:val="28"/>
          <w:szCs w:val="32"/>
        </w:rPr>
        <w:t xml:space="preserve"> doğrultusunda Atatürk milliyetçiliğine bağlılığı ön planda </w:t>
      </w:r>
      <w:proofErr w:type="spellStart"/>
      <w:r>
        <w:rPr>
          <w:rFonts w:eastAsia="SimSun"/>
          <w:b/>
          <w:color w:val="00B050"/>
          <w:sz w:val="28"/>
          <w:szCs w:val="32"/>
        </w:rPr>
        <w:t>tutatız</w:t>
      </w:r>
      <w:proofErr w:type="spellEnd"/>
      <w:r>
        <w:rPr>
          <w:rFonts w:eastAsia="SimSun"/>
          <w:b/>
          <w:color w:val="00B050"/>
          <w:sz w:val="28"/>
          <w:szCs w:val="32"/>
        </w:rPr>
        <w:t>.</w:t>
      </w:r>
    </w:p>
    <w:p w:rsidR="0038006A" w:rsidRDefault="0038006A" w:rsidP="0038006A">
      <w:pPr>
        <w:pStyle w:val="ListeParagraf"/>
        <w:keepNext/>
        <w:keepLines/>
        <w:numPr>
          <w:ilvl w:val="0"/>
          <w:numId w:val="1"/>
        </w:numPr>
        <w:spacing w:before="240" w:after="240" w:line="360" w:lineRule="auto"/>
        <w:outlineLvl w:val="1"/>
        <w:rPr>
          <w:rFonts w:eastAsia="SimSun"/>
          <w:b/>
          <w:color w:val="00B050"/>
          <w:sz w:val="28"/>
          <w:szCs w:val="32"/>
        </w:rPr>
      </w:pPr>
      <w:r>
        <w:rPr>
          <w:rFonts w:eastAsia="SimSun"/>
          <w:b/>
          <w:color w:val="00B050"/>
          <w:sz w:val="28"/>
          <w:szCs w:val="32"/>
        </w:rPr>
        <w:t>Yasa, yönetmenlik ve kurumsal düzenlemelere uygunluğu her zaman benimseriz</w:t>
      </w:r>
    </w:p>
    <w:p w:rsidR="0038006A" w:rsidRDefault="0038006A" w:rsidP="0038006A">
      <w:pPr>
        <w:pStyle w:val="ListeParagraf"/>
        <w:keepNext/>
        <w:keepLines/>
        <w:numPr>
          <w:ilvl w:val="0"/>
          <w:numId w:val="1"/>
        </w:numPr>
        <w:spacing w:before="240" w:after="240" w:line="360" w:lineRule="auto"/>
        <w:outlineLvl w:val="1"/>
        <w:rPr>
          <w:rFonts w:eastAsia="SimSun"/>
          <w:b/>
          <w:color w:val="00B050"/>
          <w:sz w:val="28"/>
          <w:szCs w:val="32"/>
        </w:rPr>
      </w:pPr>
      <w:r>
        <w:rPr>
          <w:rFonts w:eastAsia="SimSun"/>
          <w:b/>
          <w:color w:val="00B050"/>
          <w:sz w:val="28"/>
          <w:szCs w:val="32"/>
        </w:rPr>
        <w:t>Değişime açık ve sürekli gelişmeden yana olmayı hedef kabul ederiz</w:t>
      </w:r>
    </w:p>
    <w:p w:rsidR="0038006A" w:rsidRDefault="0038006A" w:rsidP="0038006A">
      <w:pPr>
        <w:pStyle w:val="ListeParagraf"/>
        <w:keepNext/>
        <w:keepLines/>
        <w:numPr>
          <w:ilvl w:val="0"/>
          <w:numId w:val="1"/>
        </w:numPr>
        <w:spacing w:before="240" w:after="240" w:line="360" w:lineRule="auto"/>
        <w:outlineLvl w:val="1"/>
        <w:rPr>
          <w:rFonts w:eastAsia="SimSun"/>
          <w:b/>
          <w:color w:val="00B050"/>
          <w:sz w:val="28"/>
          <w:szCs w:val="32"/>
        </w:rPr>
      </w:pPr>
      <w:r>
        <w:rPr>
          <w:rFonts w:eastAsia="SimSun"/>
          <w:b/>
          <w:color w:val="00B050"/>
          <w:sz w:val="28"/>
          <w:szCs w:val="32"/>
        </w:rPr>
        <w:t>Demokratik tutum ve davranışları özümseyen öğrenci merkezli eğitim anlayışını daima destekleriz</w:t>
      </w:r>
    </w:p>
    <w:p w:rsidR="0038006A" w:rsidRDefault="0038006A" w:rsidP="0038006A">
      <w:pPr>
        <w:pStyle w:val="ListeParagraf"/>
        <w:keepNext/>
        <w:keepLines/>
        <w:numPr>
          <w:ilvl w:val="0"/>
          <w:numId w:val="1"/>
        </w:numPr>
        <w:spacing w:before="240" w:after="240" w:line="360" w:lineRule="auto"/>
        <w:outlineLvl w:val="1"/>
        <w:rPr>
          <w:rFonts w:eastAsia="SimSun"/>
          <w:b/>
          <w:color w:val="00B050"/>
          <w:sz w:val="28"/>
          <w:szCs w:val="32"/>
        </w:rPr>
      </w:pPr>
      <w:r>
        <w:rPr>
          <w:rFonts w:eastAsia="SimSun"/>
          <w:b/>
          <w:color w:val="00B050"/>
          <w:sz w:val="28"/>
          <w:szCs w:val="32"/>
        </w:rPr>
        <w:t>Sağlıklı bir din anlayışının,Türkiye için gerekli zihniyet gelişmesinin gerçekleşmesine yardımcı olabileceğine inanırız</w:t>
      </w:r>
    </w:p>
    <w:p w:rsidR="0038006A" w:rsidRDefault="0038006A" w:rsidP="0038006A">
      <w:pPr>
        <w:pStyle w:val="ListeParagraf"/>
        <w:keepNext/>
        <w:keepLines/>
        <w:numPr>
          <w:ilvl w:val="0"/>
          <w:numId w:val="1"/>
        </w:numPr>
        <w:spacing w:before="240" w:after="240" w:line="360" w:lineRule="auto"/>
        <w:outlineLvl w:val="1"/>
        <w:rPr>
          <w:rFonts w:eastAsia="SimSun"/>
          <w:b/>
          <w:color w:val="00B050"/>
          <w:sz w:val="28"/>
          <w:szCs w:val="32"/>
        </w:rPr>
      </w:pPr>
      <w:r>
        <w:rPr>
          <w:rFonts w:eastAsia="SimSun"/>
          <w:b/>
          <w:color w:val="00B050"/>
          <w:sz w:val="28"/>
          <w:szCs w:val="32"/>
        </w:rPr>
        <w:t>Düşünen sorgulayan inancını aklıyla bütünleştiren öğrencilerin yetişmesine hizmet edecek yöntemlerin geliştirilmesine çalışırız</w:t>
      </w:r>
    </w:p>
    <w:p w:rsidR="0038006A" w:rsidRPr="00AB7FDD" w:rsidRDefault="0038006A" w:rsidP="0038006A">
      <w:pPr>
        <w:pStyle w:val="ListeParagraf"/>
        <w:keepNext/>
        <w:keepLines/>
        <w:numPr>
          <w:ilvl w:val="0"/>
          <w:numId w:val="1"/>
        </w:numPr>
        <w:spacing w:before="240" w:after="240" w:line="360" w:lineRule="auto"/>
        <w:outlineLvl w:val="1"/>
        <w:rPr>
          <w:rFonts w:eastAsia="SimSun"/>
          <w:b/>
          <w:color w:val="00B050"/>
          <w:sz w:val="28"/>
          <w:szCs w:val="32"/>
        </w:rPr>
      </w:pPr>
      <w:r>
        <w:rPr>
          <w:rFonts w:eastAsia="SimSun"/>
          <w:b/>
          <w:color w:val="00B050"/>
          <w:sz w:val="28"/>
          <w:szCs w:val="32"/>
        </w:rPr>
        <w:t>Dinin birleştirici huzur verici ve barışı sağlayıcı gücünü ortaya çıkarmaya çalışırız</w:t>
      </w:r>
    </w:p>
    <w:p w:rsidR="0038006A" w:rsidRPr="00DB4A4D" w:rsidRDefault="0038006A" w:rsidP="0038006A">
      <w:pPr>
        <w:keepNext/>
        <w:keepLines/>
        <w:spacing w:after="0" w:line="360" w:lineRule="auto"/>
        <w:outlineLvl w:val="0"/>
        <w:rPr>
          <w:rFonts w:eastAsia="SimSun"/>
          <w:b/>
          <w:color w:val="00B050"/>
          <w:sz w:val="28"/>
          <w:szCs w:val="40"/>
        </w:rPr>
      </w:pPr>
    </w:p>
    <w:p w:rsidR="0038006A" w:rsidRDefault="0038006A" w:rsidP="0038006A">
      <w:pPr>
        <w:shd w:val="clear" w:color="auto" w:fill="4BACC6" w:themeFill="accent5"/>
        <w:spacing w:line="240" w:lineRule="auto"/>
        <w:jc w:val="center"/>
        <w:rPr>
          <w:color w:val="FFFFFF" w:themeColor="background1"/>
          <w:sz w:val="96"/>
          <w:szCs w:val="96"/>
        </w:rPr>
      </w:pPr>
      <w:r>
        <w:rPr>
          <w:color w:val="FFFFFF" w:themeColor="background1"/>
          <w:sz w:val="96"/>
          <w:szCs w:val="96"/>
        </w:rPr>
        <w:t>IV.</w:t>
      </w:r>
      <w:r w:rsidRPr="001D5EEA">
        <w:rPr>
          <w:color w:val="FFFFFF" w:themeColor="background1"/>
          <w:sz w:val="96"/>
          <w:szCs w:val="96"/>
        </w:rPr>
        <w:t xml:space="preserve"> BÖLÜM </w:t>
      </w:r>
    </w:p>
    <w:p w:rsidR="0038006A" w:rsidRPr="001D5EEA" w:rsidRDefault="0038006A" w:rsidP="0038006A">
      <w:pPr>
        <w:shd w:val="clear" w:color="auto" w:fill="4BACC6" w:themeFill="accent5"/>
        <w:spacing w:line="240" w:lineRule="auto"/>
        <w:jc w:val="center"/>
        <w:rPr>
          <w:color w:val="FFFFFF" w:themeColor="background1"/>
          <w:sz w:val="96"/>
          <w:szCs w:val="96"/>
        </w:rPr>
      </w:pPr>
      <w:r>
        <w:rPr>
          <w:color w:val="FFFFFF" w:themeColor="background1"/>
          <w:sz w:val="96"/>
          <w:szCs w:val="96"/>
        </w:rPr>
        <w:t>Amaç-Hedef ve Eylemler</w:t>
      </w:r>
    </w:p>
    <w:p w:rsidR="0038006A" w:rsidRDefault="0038006A" w:rsidP="0038006A">
      <w:pPr>
        <w:ind w:firstLine="708"/>
        <w:jc w:val="both"/>
        <w:rPr>
          <w:szCs w:val="24"/>
        </w:rPr>
      </w:pPr>
    </w:p>
    <w:p w:rsidR="0038006A" w:rsidRDefault="0038006A" w:rsidP="0038006A">
      <w:pPr>
        <w:jc w:val="both"/>
        <w:rPr>
          <w:b/>
          <w:color w:val="002060"/>
          <w:sz w:val="28"/>
          <w:szCs w:val="28"/>
        </w:rPr>
      </w:pPr>
      <w:r w:rsidRPr="00A25402">
        <w:rPr>
          <w:b/>
          <w:color w:val="002060"/>
          <w:sz w:val="28"/>
          <w:szCs w:val="28"/>
        </w:rPr>
        <w:t>AMAÇ, HEDEF VE EYLEMLER</w:t>
      </w:r>
    </w:p>
    <w:p w:rsidR="0038006A" w:rsidRPr="00A25402" w:rsidRDefault="0038006A" w:rsidP="0038006A">
      <w:pPr>
        <w:pStyle w:val="Balk2"/>
        <w:rPr>
          <w:rFonts w:ascii="Book Antiqua" w:hAnsi="Book Antiqua"/>
          <w:b/>
          <w:color w:val="FF0000"/>
          <w:sz w:val="28"/>
        </w:rPr>
      </w:pPr>
      <w:bookmarkStart w:id="61" w:name="_Toc531097544"/>
      <w:bookmarkStart w:id="62" w:name="_Toc535854314"/>
      <w:r w:rsidRPr="00A25402">
        <w:rPr>
          <w:rFonts w:ascii="Book Antiqua" w:hAnsi="Book Antiqua"/>
          <w:b/>
          <w:color w:val="FF0000"/>
          <w:sz w:val="28"/>
        </w:rPr>
        <w:t>TEMA I: EĞİTİM VE ÖĞRETİME ERİŞİM</w:t>
      </w:r>
      <w:bookmarkEnd w:id="61"/>
      <w:bookmarkEnd w:id="62"/>
    </w:p>
    <w:p w:rsidR="0038006A" w:rsidRDefault="0038006A" w:rsidP="0038006A">
      <w:pPr>
        <w:spacing w:line="360" w:lineRule="auto"/>
        <w:ind w:firstLine="708"/>
        <w:jc w:val="both"/>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38006A" w:rsidRPr="00A25402" w:rsidRDefault="0038006A" w:rsidP="0038006A">
      <w:pPr>
        <w:keepNext/>
        <w:keepLines/>
        <w:spacing w:before="240" w:after="240" w:line="240" w:lineRule="auto"/>
        <w:outlineLvl w:val="2"/>
        <w:rPr>
          <w:rFonts w:eastAsia="SimSun"/>
          <w:b/>
          <w:color w:val="0070C0"/>
          <w:sz w:val="28"/>
          <w:szCs w:val="24"/>
        </w:rPr>
      </w:pPr>
      <w:bookmarkStart w:id="63" w:name="_Toc535854315"/>
      <w:bookmarkStart w:id="64" w:name="_Toc529519460"/>
      <w:r w:rsidRPr="00A25402">
        <w:rPr>
          <w:rFonts w:eastAsia="SimSun"/>
          <w:b/>
          <w:color w:val="0070C0"/>
          <w:sz w:val="28"/>
          <w:szCs w:val="24"/>
        </w:rPr>
        <w:t>Stratejik Amaç 1:</w:t>
      </w:r>
      <w:bookmarkEnd w:id="63"/>
      <w:r w:rsidRPr="00A25402">
        <w:rPr>
          <w:rFonts w:eastAsia="SimSun"/>
          <w:b/>
          <w:color w:val="0070C0"/>
          <w:sz w:val="28"/>
          <w:szCs w:val="24"/>
        </w:rPr>
        <w:t xml:space="preserve"> </w:t>
      </w:r>
    </w:p>
    <w:p w:rsidR="0038006A" w:rsidRPr="00B9476C" w:rsidRDefault="0038006A" w:rsidP="0038006A">
      <w:pPr>
        <w:ind w:firstLine="708"/>
        <w:rPr>
          <w:color w:val="000000"/>
          <w:szCs w:val="24"/>
        </w:rPr>
      </w:pPr>
      <w:r w:rsidRPr="00B9476C">
        <w:rPr>
          <w:color w:val="000000"/>
          <w:szCs w:val="24"/>
        </w:rPr>
        <w:t>Adrese Dayalı Kayıt Sistemindeki  öğrencilerden kesin kayıtları yapılan öğrenci sayısını arttıran, Sürekli Devamsız  durumunda olan (Sisteme kayıtlı olduğu halde okula devam etmeyen) öğrenci sayısını belirleyip sayının azalmasını sağlayan, Yabancı öğrencilerin devam oranı</w:t>
      </w:r>
      <w:r>
        <w:rPr>
          <w:color w:val="000000"/>
          <w:szCs w:val="24"/>
        </w:rPr>
        <w:t xml:space="preserve"> </w:t>
      </w:r>
      <w:r w:rsidRPr="00B9476C">
        <w:rPr>
          <w:color w:val="000000"/>
          <w:szCs w:val="24"/>
        </w:rPr>
        <w:t>arttıran , Özel eğitime ihtiyaç duyan öğrencilerin Tanılamaya yönlendirilen öğrencilerin teşhis ve yönlendirilmesinde etkin bir yönetim yapısı kurulacaktır</w:t>
      </w:r>
      <w:r w:rsidR="003C70A3">
        <w:rPr>
          <w:color w:val="000000"/>
          <w:szCs w:val="24"/>
        </w:rPr>
        <w:t>.</w:t>
      </w:r>
    </w:p>
    <w:bookmarkEnd w:id="64"/>
    <w:p w:rsidR="0038006A" w:rsidRPr="00B9476C" w:rsidRDefault="0038006A" w:rsidP="0038006A">
      <w:pPr>
        <w:ind w:firstLine="708"/>
        <w:rPr>
          <w:color w:val="000000"/>
          <w:szCs w:val="24"/>
        </w:rPr>
      </w:pPr>
      <w:r w:rsidRPr="000978E4">
        <w:rPr>
          <w:b/>
          <w:color w:val="FF0000"/>
        </w:rPr>
        <w:t>Stratejik Hedef 1.1.</w:t>
      </w:r>
      <w:r w:rsidRPr="000978E4">
        <w:rPr>
          <w:color w:val="FF0000"/>
        </w:rPr>
        <w:t xml:space="preserve">  </w:t>
      </w:r>
      <w:r>
        <w:rPr>
          <w:color w:val="000000"/>
          <w:szCs w:val="24"/>
        </w:rPr>
        <w:t xml:space="preserve">Öğrencilerin okula devamsızlık nedenleri belirlenip okulu benimsemeleri sağlanacak,okulumuzda bulunan yabancı uyruklu öğrenciler ile </w:t>
      </w:r>
      <w:proofErr w:type="spellStart"/>
      <w:r>
        <w:rPr>
          <w:color w:val="000000"/>
          <w:szCs w:val="24"/>
        </w:rPr>
        <w:t>sosya</w:t>
      </w:r>
      <w:proofErr w:type="spellEnd"/>
      <w:r>
        <w:rPr>
          <w:color w:val="000000"/>
          <w:szCs w:val="24"/>
        </w:rPr>
        <w:t xml:space="preserve"> kültürel yapının çeşitliliği ile okul</w:t>
      </w:r>
      <w:bookmarkStart w:id="65" w:name="_GoBack"/>
      <w:bookmarkEnd w:id="65"/>
      <w:r>
        <w:rPr>
          <w:color w:val="000000"/>
          <w:szCs w:val="24"/>
        </w:rPr>
        <w:t>a sürekliliğini arttıracaktır.</w:t>
      </w:r>
    </w:p>
    <w:p w:rsidR="0038006A" w:rsidRDefault="0038006A" w:rsidP="0038006A">
      <w:pPr>
        <w:keepNext/>
        <w:keepLines/>
        <w:spacing w:before="240" w:after="240" w:line="240" w:lineRule="auto"/>
        <w:outlineLvl w:val="2"/>
        <w:rPr>
          <w:rFonts w:eastAsia="SimSun"/>
          <w:b/>
          <w:color w:val="00B050"/>
          <w:sz w:val="28"/>
          <w:szCs w:val="24"/>
        </w:rPr>
      </w:pPr>
      <w:bookmarkStart w:id="66" w:name="_Toc535854316"/>
      <w:r w:rsidRPr="000978E4">
        <w:rPr>
          <w:rFonts w:eastAsia="SimSun"/>
          <w:b/>
          <w:color w:val="00B050"/>
          <w:sz w:val="28"/>
          <w:szCs w:val="24"/>
        </w:rPr>
        <w:lastRenderedPageBreak/>
        <w:t>Performans Göstergeleri</w:t>
      </w:r>
      <w:bookmarkEnd w:id="66"/>
    </w:p>
    <w:tbl>
      <w:tblPr>
        <w:tblStyle w:val="TabloKlavuzu"/>
        <w:tblW w:w="0" w:type="auto"/>
        <w:tblLook w:val="04A0"/>
      </w:tblPr>
      <w:tblGrid>
        <w:gridCol w:w="1109"/>
        <w:gridCol w:w="1694"/>
        <w:gridCol w:w="1080"/>
        <w:gridCol w:w="1080"/>
        <w:gridCol w:w="1080"/>
        <w:gridCol w:w="1081"/>
        <w:gridCol w:w="1081"/>
        <w:gridCol w:w="1081"/>
      </w:tblGrid>
      <w:tr w:rsidR="003206DA" w:rsidTr="00A843AF">
        <w:tc>
          <w:tcPr>
            <w:tcW w:w="1110" w:type="dxa"/>
          </w:tcPr>
          <w:p w:rsidR="003206DA" w:rsidRDefault="003206DA"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No</w:t>
            </w:r>
          </w:p>
        </w:tc>
        <w:tc>
          <w:tcPr>
            <w:tcW w:w="1694" w:type="dxa"/>
          </w:tcPr>
          <w:p w:rsidR="003206DA" w:rsidRDefault="003206DA"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Performans Göstergesi</w:t>
            </w:r>
          </w:p>
        </w:tc>
        <w:tc>
          <w:tcPr>
            <w:tcW w:w="2160" w:type="dxa"/>
            <w:gridSpan w:val="2"/>
          </w:tcPr>
          <w:p w:rsidR="003206DA" w:rsidRDefault="003206DA"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Mevcut</w:t>
            </w:r>
          </w:p>
        </w:tc>
        <w:tc>
          <w:tcPr>
            <w:tcW w:w="4322" w:type="dxa"/>
            <w:gridSpan w:val="4"/>
          </w:tcPr>
          <w:p w:rsidR="003206DA" w:rsidRDefault="003206DA"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Hedef</w:t>
            </w:r>
          </w:p>
        </w:tc>
      </w:tr>
      <w:tr w:rsidR="003C70A3" w:rsidTr="000F6CB6">
        <w:tc>
          <w:tcPr>
            <w:tcW w:w="1110" w:type="dxa"/>
          </w:tcPr>
          <w:p w:rsidR="003C70A3" w:rsidRDefault="003C70A3" w:rsidP="0038006A">
            <w:pPr>
              <w:keepNext/>
              <w:keepLines/>
              <w:spacing w:before="240" w:after="240" w:line="240" w:lineRule="auto"/>
              <w:outlineLvl w:val="2"/>
              <w:rPr>
                <w:rFonts w:eastAsia="SimSun"/>
                <w:b/>
                <w:color w:val="00B050"/>
                <w:sz w:val="28"/>
                <w:szCs w:val="24"/>
              </w:rPr>
            </w:pPr>
          </w:p>
        </w:tc>
        <w:tc>
          <w:tcPr>
            <w:tcW w:w="1694" w:type="dxa"/>
          </w:tcPr>
          <w:p w:rsidR="003C70A3" w:rsidRDefault="003C70A3" w:rsidP="0038006A">
            <w:pPr>
              <w:keepNext/>
              <w:keepLines/>
              <w:spacing w:before="240" w:after="240" w:line="240" w:lineRule="auto"/>
              <w:outlineLvl w:val="2"/>
              <w:rPr>
                <w:rFonts w:eastAsia="SimSun"/>
                <w:b/>
                <w:color w:val="00B050"/>
                <w:sz w:val="28"/>
                <w:szCs w:val="24"/>
              </w:rPr>
            </w:pPr>
          </w:p>
        </w:tc>
        <w:tc>
          <w:tcPr>
            <w:tcW w:w="1080" w:type="dxa"/>
          </w:tcPr>
          <w:p w:rsidR="003C70A3" w:rsidRDefault="003C70A3"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2018</w:t>
            </w:r>
          </w:p>
        </w:tc>
        <w:tc>
          <w:tcPr>
            <w:tcW w:w="1080" w:type="dxa"/>
          </w:tcPr>
          <w:p w:rsidR="003C70A3" w:rsidRDefault="003C70A3"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2019</w:t>
            </w:r>
          </w:p>
        </w:tc>
        <w:tc>
          <w:tcPr>
            <w:tcW w:w="1080" w:type="dxa"/>
          </w:tcPr>
          <w:p w:rsidR="003C70A3" w:rsidRDefault="003C70A3"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2020</w:t>
            </w:r>
          </w:p>
        </w:tc>
        <w:tc>
          <w:tcPr>
            <w:tcW w:w="1081" w:type="dxa"/>
          </w:tcPr>
          <w:p w:rsidR="003C70A3" w:rsidRDefault="003C70A3"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2021</w:t>
            </w:r>
          </w:p>
        </w:tc>
        <w:tc>
          <w:tcPr>
            <w:tcW w:w="1080" w:type="dxa"/>
          </w:tcPr>
          <w:p w:rsidR="003C70A3" w:rsidRDefault="003C70A3"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2022</w:t>
            </w:r>
          </w:p>
        </w:tc>
        <w:tc>
          <w:tcPr>
            <w:tcW w:w="1081" w:type="dxa"/>
          </w:tcPr>
          <w:p w:rsidR="003C70A3" w:rsidRDefault="003C70A3" w:rsidP="0038006A">
            <w:pPr>
              <w:keepNext/>
              <w:keepLines/>
              <w:spacing w:before="240" w:after="240" w:line="240" w:lineRule="auto"/>
              <w:outlineLvl w:val="2"/>
              <w:rPr>
                <w:rFonts w:eastAsia="SimSun"/>
                <w:b/>
                <w:color w:val="00B050"/>
                <w:sz w:val="28"/>
                <w:szCs w:val="24"/>
              </w:rPr>
            </w:pPr>
            <w:r>
              <w:rPr>
                <w:rFonts w:eastAsia="SimSun"/>
                <w:b/>
                <w:color w:val="00B050"/>
                <w:sz w:val="28"/>
                <w:szCs w:val="24"/>
              </w:rPr>
              <w:t>2023</w:t>
            </w:r>
          </w:p>
        </w:tc>
      </w:tr>
      <w:tr w:rsidR="003206DA" w:rsidTr="00A843AF">
        <w:tc>
          <w:tcPr>
            <w:tcW w:w="1110" w:type="dxa"/>
            <w:vAlign w:val="center"/>
          </w:tcPr>
          <w:p w:rsidR="003206DA" w:rsidRPr="000978E4" w:rsidRDefault="003206DA" w:rsidP="00A843AF">
            <w:pPr>
              <w:spacing w:line="240" w:lineRule="auto"/>
              <w:rPr>
                <w:color w:val="FF0000"/>
                <w:szCs w:val="22"/>
              </w:rPr>
            </w:pPr>
            <w:r w:rsidRPr="000978E4">
              <w:rPr>
                <w:color w:val="FF0000"/>
                <w:szCs w:val="22"/>
              </w:rPr>
              <w:t>PG.1.1.a</w:t>
            </w:r>
          </w:p>
        </w:tc>
        <w:tc>
          <w:tcPr>
            <w:tcW w:w="1694" w:type="dxa"/>
            <w:vAlign w:val="center"/>
          </w:tcPr>
          <w:p w:rsidR="003206DA" w:rsidRDefault="003206DA" w:rsidP="00A843AF">
            <w:pPr>
              <w:rPr>
                <w:rFonts w:ascii="Calibri" w:hAnsi="Calibri" w:cs="Calibri"/>
                <w:color w:val="000000"/>
                <w:szCs w:val="22"/>
              </w:rPr>
            </w:pPr>
            <w:r>
              <w:rPr>
                <w:rFonts w:ascii="Calibri" w:hAnsi="Calibri" w:cs="Calibri"/>
                <w:color w:val="000000"/>
                <w:szCs w:val="22"/>
              </w:rPr>
              <w:t>10 gün üstü devamsız (özürlü - özürsüz toplam) öğrencilerin sayısı</w:t>
            </w:r>
          </w:p>
          <w:p w:rsidR="003206DA" w:rsidRPr="000978E4" w:rsidRDefault="003206DA" w:rsidP="00A843AF">
            <w:pPr>
              <w:spacing w:line="240" w:lineRule="auto"/>
              <w:rPr>
                <w:szCs w:val="24"/>
              </w:rPr>
            </w:pPr>
          </w:p>
        </w:tc>
        <w:tc>
          <w:tcPr>
            <w:tcW w:w="1080" w:type="dxa"/>
          </w:tcPr>
          <w:p w:rsidR="003206DA" w:rsidRDefault="003206DA" w:rsidP="00A843AF">
            <w:pPr>
              <w:spacing w:line="240" w:lineRule="auto"/>
              <w:rPr>
                <w:szCs w:val="22"/>
              </w:rPr>
            </w:pPr>
          </w:p>
          <w:p w:rsidR="003206DA" w:rsidRPr="000978E4" w:rsidRDefault="003206DA" w:rsidP="00A843AF">
            <w:pPr>
              <w:spacing w:line="240" w:lineRule="auto"/>
              <w:rPr>
                <w:szCs w:val="22"/>
              </w:rPr>
            </w:pPr>
            <w:r>
              <w:rPr>
                <w:szCs w:val="22"/>
              </w:rPr>
              <w:t>8</w:t>
            </w:r>
          </w:p>
        </w:tc>
        <w:tc>
          <w:tcPr>
            <w:tcW w:w="1080" w:type="dxa"/>
          </w:tcPr>
          <w:p w:rsidR="003206DA" w:rsidRDefault="003206DA" w:rsidP="00A843AF">
            <w:pPr>
              <w:spacing w:line="240" w:lineRule="auto"/>
              <w:rPr>
                <w:szCs w:val="22"/>
              </w:rPr>
            </w:pPr>
          </w:p>
          <w:p w:rsidR="003206DA" w:rsidRPr="000978E4" w:rsidRDefault="003206DA" w:rsidP="00A843AF">
            <w:pPr>
              <w:spacing w:line="240" w:lineRule="auto"/>
              <w:rPr>
                <w:szCs w:val="22"/>
              </w:rPr>
            </w:pPr>
            <w:r>
              <w:rPr>
                <w:szCs w:val="22"/>
              </w:rPr>
              <w:t>4</w:t>
            </w:r>
          </w:p>
        </w:tc>
        <w:tc>
          <w:tcPr>
            <w:tcW w:w="1080" w:type="dxa"/>
          </w:tcPr>
          <w:p w:rsidR="003206DA" w:rsidRDefault="003206DA" w:rsidP="00A843AF">
            <w:pPr>
              <w:spacing w:line="240" w:lineRule="auto"/>
              <w:rPr>
                <w:szCs w:val="22"/>
              </w:rPr>
            </w:pPr>
          </w:p>
          <w:p w:rsidR="003206DA" w:rsidRPr="000978E4" w:rsidRDefault="003206DA" w:rsidP="00A843AF">
            <w:pPr>
              <w:spacing w:line="240" w:lineRule="auto"/>
              <w:rPr>
                <w:szCs w:val="22"/>
              </w:rPr>
            </w:pPr>
            <w:r>
              <w:rPr>
                <w:szCs w:val="22"/>
              </w:rPr>
              <w:t>2</w:t>
            </w:r>
          </w:p>
        </w:tc>
        <w:tc>
          <w:tcPr>
            <w:tcW w:w="1080" w:type="dxa"/>
          </w:tcPr>
          <w:p w:rsidR="003206DA" w:rsidRDefault="003206DA" w:rsidP="00A843AF">
            <w:pPr>
              <w:spacing w:line="240" w:lineRule="auto"/>
              <w:rPr>
                <w:szCs w:val="22"/>
              </w:rPr>
            </w:pPr>
          </w:p>
          <w:p w:rsidR="003206DA" w:rsidRPr="000978E4" w:rsidRDefault="003206DA" w:rsidP="00A843AF">
            <w:pPr>
              <w:spacing w:line="240" w:lineRule="auto"/>
              <w:rPr>
                <w:szCs w:val="22"/>
              </w:rPr>
            </w:pPr>
            <w:r>
              <w:rPr>
                <w:szCs w:val="22"/>
              </w:rPr>
              <w:t>2</w:t>
            </w:r>
          </w:p>
        </w:tc>
        <w:tc>
          <w:tcPr>
            <w:tcW w:w="1081" w:type="dxa"/>
          </w:tcPr>
          <w:p w:rsidR="003206DA" w:rsidRDefault="003206DA" w:rsidP="00A843AF">
            <w:pPr>
              <w:spacing w:line="240" w:lineRule="auto"/>
              <w:rPr>
                <w:szCs w:val="22"/>
              </w:rPr>
            </w:pPr>
          </w:p>
          <w:p w:rsidR="003206DA" w:rsidRPr="000978E4" w:rsidRDefault="003206DA" w:rsidP="00A843AF">
            <w:pPr>
              <w:spacing w:line="240" w:lineRule="auto"/>
              <w:rPr>
                <w:szCs w:val="22"/>
              </w:rPr>
            </w:pPr>
            <w:r>
              <w:rPr>
                <w:szCs w:val="22"/>
              </w:rPr>
              <w:t>1</w:t>
            </w:r>
          </w:p>
        </w:tc>
        <w:tc>
          <w:tcPr>
            <w:tcW w:w="1081" w:type="dxa"/>
          </w:tcPr>
          <w:p w:rsidR="003206DA" w:rsidRDefault="003206DA" w:rsidP="00A843AF">
            <w:pPr>
              <w:spacing w:line="240" w:lineRule="auto"/>
              <w:rPr>
                <w:szCs w:val="22"/>
              </w:rPr>
            </w:pPr>
          </w:p>
          <w:p w:rsidR="003206DA" w:rsidRPr="000978E4" w:rsidRDefault="003206DA" w:rsidP="00A843AF">
            <w:pPr>
              <w:spacing w:line="240" w:lineRule="auto"/>
              <w:rPr>
                <w:szCs w:val="22"/>
              </w:rPr>
            </w:pPr>
            <w:r>
              <w:rPr>
                <w:szCs w:val="22"/>
              </w:rPr>
              <w:t>0</w:t>
            </w:r>
          </w:p>
        </w:tc>
      </w:tr>
      <w:tr w:rsidR="003206DA" w:rsidTr="00A843AF">
        <w:tc>
          <w:tcPr>
            <w:tcW w:w="1110" w:type="dxa"/>
            <w:vAlign w:val="center"/>
          </w:tcPr>
          <w:p w:rsidR="003206DA" w:rsidRPr="000978E4" w:rsidRDefault="003206DA" w:rsidP="00A843AF">
            <w:pPr>
              <w:rPr>
                <w:szCs w:val="22"/>
              </w:rPr>
            </w:pPr>
            <w:r w:rsidRPr="000978E4">
              <w:rPr>
                <w:color w:val="FF0000"/>
                <w:szCs w:val="22"/>
              </w:rPr>
              <w:t>PG.1.1.b</w:t>
            </w:r>
          </w:p>
        </w:tc>
        <w:tc>
          <w:tcPr>
            <w:tcW w:w="1694" w:type="dxa"/>
            <w:vAlign w:val="center"/>
          </w:tcPr>
          <w:p w:rsidR="003206DA" w:rsidRPr="000978E4" w:rsidRDefault="003206DA" w:rsidP="00A843AF">
            <w:pPr>
              <w:rPr>
                <w:szCs w:val="24"/>
              </w:rPr>
            </w:pPr>
            <w:r>
              <w:rPr>
                <w:rFonts w:ascii="Calibri" w:hAnsi="Calibri" w:cs="Calibri"/>
                <w:color w:val="000000"/>
                <w:szCs w:val="22"/>
              </w:rPr>
              <w:t>Devamsızlık  nedeniyle Sınıf tekrarı yapan öğrenci sayısı</w:t>
            </w:r>
          </w:p>
        </w:tc>
        <w:tc>
          <w:tcPr>
            <w:tcW w:w="1080" w:type="dxa"/>
          </w:tcPr>
          <w:p w:rsidR="003206DA" w:rsidRPr="000978E4" w:rsidRDefault="003206DA" w:rsidP="00A843AF">
            <w:pPr>
              <w:spacing w:line="240" w:lineRule="auto"/>
              <w:rPr>
                <w:szCs w:val="22"/>
              </w:rPr>
            </w:pPr>
            <w:r>
              <w:rPr>
                <w:szCs w:val="22"/>
              </w:rPr>
              <w:t>8</w:t>
            </w:r>
          </w:p>
        </w:tc>
        <w:tc>
          <w:tcPr>
            <w:tcW w:w="1080" w:type="dxa"/>
          </w:tcPr>
          <w:p w:rsidR="003206DA" w:rsidRPr="000978E4" w:rsidRDefault="003206DA" w:rsidP="00A843AF">
            <w:pPr>
              <w:spacing w:line="240" w:lineRule="auto"/>
              <w:rPr>
                <w:szCs w:val="22"/>
              </w:rPr>
            </w:pPr>
            <w:r>
              <w:rPr>
                <w:szCs w:val="22"/>
              </w:rPr>
              <w:t>4</w:t>
            </w:r>
          </w:p>
        </w:tc>
        <w:tc>
          <w:tcPr>
            <w:tcW w:w="1080" w:type="dxa"/>
          </w:tcPr>
          <w:p w:rsidR="003206DA" w:rsidRPr="000978E4" w:rsidRDefault="003206DA" w:rsidP="00A843AF">
            <w:pPr>
              <w:spacing w:line="240" w:lineRule="auto"/>
              <w:rPr>
                <w:szCs w:val="22"/>
              </w:rPr>
            </w:pPr>
            <w:r>
              <w:rPr>
                <w:szCs w:val="22"/>
              </w:rPr>
              <w:t>1</w:t>
            </w:r>
          </w:p>
        </w:tc>
        <w:tc>
          <w:tcPr>
            <w:tcW w:w="1080" w:type="dxa"/>
          </w:tcPr>
          <w:p w:rsidR="003206DA" w:rsidRPr="000978E4" w:rsidRDefault="003206DA" w:rsidP="00A843AF">
            <w:pPr>
              <w:spacing w:line="240" w:lineRule="auto"/>
              <w:rPr>
                <w:szCs w:val="22"/>
              </w:rPr>
            </w:pPr>
            <w:r>
              <w:rPr>
                <w:szCs w:val="22"/>
              </w:rPr>
              <w:t>1</w:t>
            </w:r>
          </w:p>
        </w:tc>
        <w:tc>
          <w:tcPr>
            <w:tcW w:w="1081" w:type="dxa"/>
          </w:tcPr>
          <w:p w:rsidR="003206DA" w:rsidRPr="000978E4" w:rsidRDefault="003206DA" w:rsidP="00A843AF">
            <w:pPr>
              <w:spacing w:line="240" w:lineRule="auto"/>
              <w:rPr>
                <w:szCs w:val="22"/>
              </w:rPr>
            </w:pPr>
            <w:r>
              <w:rPr>
                <w:szCs w:val="22"/>
              </w:rPr>
              <w:t>0</w:t>
            </w:r>
          </w:p>
        </w:tc>
        <w:tc>
          <w:tcPr>
            <w:tcW w:w="1081" w:type="dxa"/>
          </w:tcPr>
          <w:p w:rsidR="003206DA" w:rsidRPr="000978E4" w:rsidRDefault="003206DA" w:rsidP="00A843AF">
            <w:pPr>
              <w:spacing w:line="240" w:lineRule="auto"/>
              <w:rPr>
                <w:szCs w:val="22"/>
              </w:rPr>
            </w:pPr>
            <w:r>
              <w:rPr>
                <w:szCs w:val="22"/>
              </w:rPr>
              <w:t>0</w:t>
            </w:r>
          </w:p>
        </w:tc>
      </w:tr>
      <w:tr w:rsidR="003206DA" w:rsidTr="00A843AF">
        <w:tc>
          <w:tcPr>
            <w:tcW w:w="1110" w:type="dxa"/>
            <w:vAlign w:val="center"/>
          </w:tcPr>
          <w:p w:rsidR="003206DA" w:rsidRPr="000978E4" w:rsidRDefault="003206DA" w:rsidP="00A843AF">
            <w:pPr>
              <w:rPr>
                <w:szCs w:val="22"/>
              </w:rPr>
            </w:pPr>
            <w:r w:rsidRPr="000978E4">
              <w:rPr>
                <w:color w:val="FF0000"/>
                <w:szCs w:val="22"/>
              </w:rPr>
              <w:t>PG.1.1.c.</w:t>
            </w:r>
          </w:p>
        </w:tc>
        <w:tc>
          <w:tcPr>
            <w:tcW w:w="1694" w:type="dxa"/>
            <w:vAlign w:val="center"/>
          </w:tcPr>
          <w:p w:rsidR="003206DA" w:rsidRDefault="003206DA" w:rsidP="00A843AF">
            <w:pPr>
              <w:rPr>
                <w:rFonts w:ascii="Calibri" w:hAnsi="Calibri" w:cs="Calibri"/>
                <w:color w:val="000000"/>
                <w:szCs w:val="22"/>
              </w:rPr>
            </w:pPr>
            <w:r>
              <w:rPr>
                <w:rFonts w:ascii="Calibri" w:hAnsi="Calibri" w:cs="Calibri"/>
                <w:color w:val="000000"/>
                <w:szCs w:val="22"/>
              </w:rPr>
              <w:t>Yabancı uyruklu öğrenci sayısı.</w:t>
            </w:r>
          </w:p>
          <w:p w:rsidR="003206DA" w:rsidRPr="000978E4" w:rsidRDefault="003206DA" w:rsidP="00A843AF">
            <w:pPr>
              <w:spacing w:line="240" w:lineRule="auto"/>
              <w:rPr>
                <w:szCs w:val="24"/>
              </w:rPr>
            </w:pPr>
          </w:p>
        </w:tc>
        <w:tc>
          <w:tcPr>
            <w:tcW w:w="1080" w:type="dxa"/>
          </w:tcPr>
          <w:p w:rsidR="003206DA" w:rsidRPr="000978E4" w:rsidRDefault="003206DA" w:rsidP="00A843AF">
            <w:pPr>
              <w:spacing w:line="240" w:lineRule="auto"/>
              <w:rPr>
                <w:szCs w:val="22"/>
              </w:rPr>
            </w:pPr>
            <w:r>
              <w:rPr>
                <w:szCs w:val="22"/>
              </w:rPr>
              <w:t>8</w:t>
            </w:r>
          </w:p>
        </w:tc>
        <w:tc>
          <w:tcPr>
            <w:tcW w:w="1080" w:type="dxa"/>
          </w:tcPr>
          <w:p w:rsidR="003206DA" w:rsidRPr="000978E4" w:rsidRDefault="003206DA" w:rsidP="00A843AF">
            <w:pPr>
              <w:spacing w:line="240" w:lineRule="auto"/>
              <w:rPr>
                <w:szCs w:val="22"/>
              </w:rPr>
            </w:pPr>
            <w:r>
              <w:rPr>
                <w:szCs w:val="22"/>
              </w:rPr>
              <w:t>10</w:t>
            </w:r>
          </w:p>
        </w:tc>
        <w:tc>
          <w:tcPr>
            <w:tcW w:w="1080" w:type="dxa"/>
          </w:tcPr>
          <w:p w:rsidR="003206DA" w:rsidRPr="000978E4" w:rsidRDefault="003206DA" w:rsidP="00A843AF">
            <w:pPr>
              <w:spacing w:line="240" w:lineRule="auto"/>
              <w:rPr>
                <w:szCs w:val="22"/>
              </w:rPr>
            </w:pPr>
            <w:r>
              <w:rPr>
                <w:szCs w:val="22"/>
              </w:rPr>
              <w:t>15</w:t>
            </w:r>
          </w:p>
        </w:tc>
        <w:tc>
          <w:tcPr>
            <w:tcW w:w="1080" w:type="dxa"/>
          </w:tcPr>
          <w:p w:rsidR="003206DA" w:rsidRPr="000978E4" w:rsidRDefault="003206DA" w:rsidP="00A843AF">
            <w:pPr>
              <w:spacing w:line="240" w:lineRule="auto"/>
              <w:rPr>
                <w:szCs w:val="22"/>
              </w:rPr>
            </w:pPr>
            <w:r>
              <w:rPr>
                <w:szCs w:val="22"/>
              </w:rPr>
              <w:t>20</w:t>
            </w:r>
          </w:p>
        </w:tc>
        <w:tc>
          <w:tcPr>
            <w:tcW w:w="1081" w:type="dxa"/>
          </w:tcPr>
          <w:p w:rsidR="003206DA" w:rsidRPr="000978E4" w:rsidRDefault="003206DA" w:rsidP="00A843AF">
            <w:pPr>
              <w:spacing w:line="240" w:lineRule="auto"/>
              <w:rPr>
                <w:szCs w:val="22"/>
              </w:rPr>
            </w:pPr>
            <w:r>
              <w:rPr>
                <w:szCs w:val="22"/>
              </w:rPr>
              <w:t>25</w:t>
            </w:r>
          </w:p>
        </w:tc>
        <w:tc>
          <w:tcPr>
            <w:tcW w:w="1081" w:type="dxa"/>
          </w:tcPr>
          <w:p w:rsidR="003206DA" w:rsidRPr="000978E4" w:rsidRDefault="003206DA" w:rsidP="00A843AF">
            <w:pPr>
              <w:spacing w:line="240" w:lineRule="auto"/>
              <w:rPr>
                <w:szCs w:val="22"/>
              </w:rPr>
            </w:pPr>
            <w:r>
              <w:rPr>
                <w:szCs w:val="22"/>
              </w:rPr>
              <w:t>30</w:t>
            </w:r>
          </w:p>
        </w:tc>
      </w:tr>
      <w:tr w:rsidR="003206DA" w:rsidTr="00A843AF">
        <w:tc>
          <w:tcPr>
            <w:tcW w:w="1110" w:type="dxa"/>
            <w:vAlign w:val="center"/>
          </w:tcPr>
          <w:p w:rsidR="003206DA" w:rsidRPr="000978E4" w:rsidRDefault="003206DA" w:rsidP="00A843AF">
            <w:pPr>
              <w:rPr>
                <w:szCs w:val="22"/>
              </w:rPr>
            </w:pPr>
            <w:r w:rsidRPr="000978E4">
              <w:rPr>
                <w:color w:val="FF0000"/>
                <w:szCs w:val="22"/>
              </w:rPr>
              <w:t>PG.1.1.d.</w:t>
            </w:r>
          </w:p>
        </w:tc>
        <w:tc>
          <w:tcPr>
            <w:tcW w:w="1694" w:type="dxa"/>
            <w:vAlign w:val="center"/>
          </w:tcPr>
          <w:p w:rsidR="003206DA" w:rsidRDefault="003206DA" w:rsidP="00A843AF">
            <w:pPr>
              <w:rPr>
                <w:rFonts w:ascii="Calibri" w:hAnsi="Calibri" w:cs="Calibri"/>
                <w:color w:val="000000"/>
                <w:szCs w:val="22"/>
              </w:rPr>
            </w:pPr>
            <w:r>
              <w:rPr>
                <w:rFonts w:ascii="Calibri" w:hAnsi="Calibri" w:cs="Calibri"/>
                <w:color w:val="000000"/>
                <w:szCs w:val="22"/>
              </w:rPr>
              <w:t>Üst öğrenime yönelik okul tanıtımları ile ilgili yapılan faaliyet sayısı</w:t>
            </w:r>
          </w:p>
          <w:p w:rsidR="003206DA" w:rsidRPr="000978E4" w:rsidRDefault="003206DA" w:rsidP="00A843AF">
            <w:pPr>
              <w:spacing w:line="240" w:lineRule="auto"/>
              <w:rPr>
                <w:szCs w:val="24"/>
              </w:rPr>
            </w:pPr>
          </w:p>
        </w:tc>
        <w:tc>
          <w:tcPr>
            <w:tcW w:w="1080" w:type="dxa"/>
          </w:tcPr>
          <w:p w:rsidR="003206DA" w:rsidRPr="000978E4" w:rsidRDefault="003206DA" w:rsidP="00A843AF">
            <w:pPr>
              <w:spacing w:line="240" w:lineRule="auto"/>
              <w:rPr>
                <w:szCs w:val="22"/>
              </w:rPr>
            </w:pPr>
            <w:r>
              <w:rPr>
                <w:szCs w:val="22"/>
              </w:rPr>
              <w:t>6</w:t>
            </w:r>
          </w:p>
        </w:tc>
        <w:tc>
          <w:tcPr>
            <w:tcW w:w="1080" w:type="dxa"/>
          </w:tcPr>
          <w:p w:rsidR="003206DA" w:rsidRPr="000978E4" w:rsidRDefault="003206DA" w:rsidP="00A843AF">
            <w:pPr>
              <w:spacing w:line="240" w:lineRule="auto"/>
              <w:rPr>
                <w:szCs w:val="22"/>
              </w:rPr>
            </w:pPr>
            <w:r>
              <w:rPr>
                <w:szCs w:val="22"/>
              </w:rPr>
              <w:t>8</w:t>
            </w:r>
          </w:p>
        </w:tc>
        <w:tc>
          <w:tcPr>
            <w:tcW w:w="1080" w:type="dxa"/>
          </w:tcPr>
          <w:p w:rsidR="003206DA" w:rsidRPr="000978E4" w:rsidRDefault="003206DA" w:rsidP="00A843AF">
            <w:pPr>
              <w:spacing w:line="240" w:lineRule="auto"/>
              <w:rPr>
                <w:szCs w:val="22"/>
              </w:rPr>
            </w:pPr>
            <w:r>
              <w:rPr>
                <w:szCs w:val="22"/>
              </w:rPr>
              <w:t>10</w:t>
            </w:r>
          </w:p>
        </w:tc>
        <w:tc>
          <w:tcPr>
            <w:tcW w:w="1080" w:type="dxa"/>
          </w:tcPr>
          <w:p w:rsidR="003206DA" w:rsidRPr="000978E4" w:rsidRDefault="003206DA" w:rsidP="00A843AF">
            <w:pPr>
              <w:spacing w:line="240" w:lineRule="auto"/>
              <w:rPr>
                <w:szCs w:val="22"/>
              </w:rPr>
            </w:pPr>
            <w:r>
              <w:rPr>
                <w:szCs w:val="22"/>
              </w:rPr>
              <w:t>12</w:t>
            </w:r>
          </w:p>
        </w:tc>
        <w:tc>
          <w:tcPr>
            <w:tcW w:w="1081" w:type="dxa"/>
          </w:tcPr>
          <w:p w:rsidR="003206DA" w:rsidRPr="000978E4" w:rsidRDefault="003206DA" w:rsidP="00A843AF">
            <w:pPr>
              <w:spacing w:line="240" w:lineRule="auto"/>
              <w:rPr>
                <w:szCs w:val="22"/>
              </w:rPr>
            </w:pPr>
            <w:r>
              <w:rPr>
                <w:szCs w:val="22"/>
              </w:rPr>
              <w:t>12</w:t>
            </w:r>
          </w:p>
        </w:tc>
        <w:tc>
          <w:tcPr>
            <w:tcW w:w="1081" w:type="dxa"/>
          </w:tcPr>
          <w:p w:rsidR="003206DA" w:rsidRPr="000978E4" w:rsidRDefault="003206DA" w:rsidP="00A843AF">
            <w:pPr>
              <w:spacing w:line="240" w:lineRule="auto"/>
              <w:rPr>
                <w:szCs w:val="22"/>
              </w:rPr>
            </w:pPr>
            <w:r>
              <w:rPr>
                <w:szCs w:val="22"/>
              </w:rPr>
              <w:t>12</w:t>
            </w:r>
          </w:p>
        </w:tc>
      </w:tr>
    </w:tbl>
    <w:p w:rsidR="0038006A" w:rsidRDefault="0038006A" w:rsidP="0038006A">
      <w:pPr>
        <w:keepNext/>
        <w:keepLines/>
        <w:spacing w:before="240" w:after="240" w:line="240" w:lineRule="auto"/>
        <w:outlineLvl w:val="2"/>
        <w:rPr>
          <w:rFonts w:eastAsia="SimSun"/>
          <w:b/>
          <w:color w:val="00B050"/>
          <w:sz w:val="28"/>
          <w:szCs w:val="24"/>
        </w:rPr>
      </w:pPr>
    </w:p>
    <w:p w:rsidR="0038006A" w:rsidRDefault="0038006A" w:rsidP="0038006A">
      <w:pPr>
        <w:keepNext/>
        <w:keepLines/>
        <w:spacing w:before="240" w:after="240" w:line="240" w:lineRule="auto"/>
        <w:outlineLvl w:val="2"/>
        <w:rPr>
          <w:rFonts w:eastAsia="SimSun"/>
          <w:b/>
          <w:color w:val="00B050"/>
          <w:sz w:val="28"/>
          <w:szCs w:val="24"/>
        </w:rPr>
      </w:pPr>
    </w:p>
    <w:p w:rsidR="003C70A3" w:rsidRDefault="003C70A3" w:rsidP="0038006A">
      <w:pPr>
        <w:keepNext/>
        <w:keepLines/>
        <w:spacing w:before="240" w:after="240" w:line="240" w:lineRule="auto"/>
        <w:outlineLvl w:val="2"/>
        <w:rPr>
          <w:rFonts w:eastAsia="SimSun"/>
          <w:b/>
          <w:color w:val="00B050"/>
          <w:sz w:val="28"/>
          <w:szCs w:val="24"/>
        </w:rPr>
      </w:pPr>
    </w:p>
    <w:p w:rsidR="003C70A3" w:rsidRDefault="003C70A3" w:rsidP="0038006A">
      <w:pPr>
        <w:keepNext/>
        <w:keepLines/>
        <w:spacing w:before="240" w:after="240" w:line="240" w:lineRule="auto"/>
        <w:outlineLvl w:val="2"/>
        <w:rPr>
          <w:rFonts w:eastAsia="SimSun"/>
          <w:b/>
          <w:color w:val="00B050"/>
          <w:sz w:val="28"/>
          <w:szCs w:val="24"/>
        </w:rPr>
      </w:pPr>
    </w:p>
    <w:p w:rsidR="003C70A3" w:rsidRDefault="003C70A3" w:rsidP="0038006A">
      <w:pPr>
        <w:keepNext/>
        <w:keepLines/>
        <w:spacing w:before="240" w:after="240" w:line="240" w:lineRule="auto"/>
        <w:outlineLvl w:val="2"/>
        <w:rPr>
          <w:rFonts w:eastAsia="SimSun"/>
          <w:b/>
          <w:color w:val="00B050"/>
          <w:sz w:val="28"/>
          <w:szCs w:val="24"/>
        </w:rPr>
      </w:pPr>
    </w:p>
    <w:p w:rsidR="005B2B53" w:rsidRDefault="005B2B53" w:rsidP="0038006A">
      <w:pPr>
        <w:rPr>
          <w:b/>
          <w:color w:val="002060"/>
          <w:sz w:val="28"/>
        </w:rPr>
      </w:pPr>
    </w:p>
    <w:p w:rsidR="0038006A" w:rsidRDefault="0038006A" w:rsidP="0038006A">
      <w:pPr>
        <w:rPr>
          <w:b/>
          <w:color w:val="002060"/>
          <w:sz w:val="28"/>
        </w:rPr>
      </w:pPr>
      <w:r w:rsidRPr="000978E4">
        <w:rPr>
          <w:b/>
          <w:color w:val="002060"/>
          <w:sz w:val="28"/>
        </w:rPr>
        <w:lastRenderedPageBreak/>
        <w:t>Eylemler</w:t>
      </w:r>
    </w:p>
    <w:tbl>
      <w:tblPr>
        <w:tblStyle w:val="TabloKlavuzu"/>
        <w:tblW w:w="0" w:type="auto"/>
        <w:tblLook w:val="04A0"/>
      </w:tblPr>
      <w:tblGrid>
        <w:gridCol w:w="2302"/>
        <w:gridCol w:w="2302"/>
        <w:gridCol w:w="2303"/>
        <w:gridCol w:w="2303"/>
      </w:tblGrid>
      <w:tr w:rsidR="003206DA" w:rsidTr="00A843AF">
        <w:tc>
          <w:tcPr>
            <w:tcW w:w="2302" w:type="dxa"/>
            <w:vAlign w:val="center"/>
          </w:tcPr>
          <w:p w:rsidR="003206DA" w:rsidRPr="00787867" w:rsidRDefault="003206DA" w:rsidP="00A843AF">
            <w:pPr>
              <w:spacing w:line="240" w:lineRule="auto"/>
              <w:jc w:val="center"/>
              <w:rPr>
                <w:sz w:val="28"/>
                <w:szCs w:val="24"/>
              </w:rPr>
            </w:pPr>
            <w:r w:rsidRPr="00787867">
              <w:rPr>
                <w:sz w:val="28"/>
                <w:szCs w:val="24"/>
              </w:rPr>
              <w:t>No</w:t>
            </w:r>
          </w:p>
        </w:tc>
        <w:tc>
          <w:tcPr>
            <w:tcW w:w="2302" w:type="dxa"/>
            <w:vAlign w:val="center"/>
          </w:tcPr>
          <w:p w:rsidR="003206DA" w:rsidRPr="00787867" w:rsidRDefault="003206DA" w:rsidP="00A843AF">
            <w:pPr>
              <w:spacing w:line="240" w:lineRule="auto"/>
              <w:jc w:val="center"/>
              <w:rPr>
                <w:sz w:val="28"/>
                <w:szCs w:val="24"/>
              </w:rPr>
            </w:pPr>
            <w:r w:rsidRPr="00787867">
              <w:rPr>
                <w:sz w:val="28"/>
                <w:szCs w:val="24"/>
              </w:rPr>
              <w:t>Eylem İfadesi</w:t>
            </w:r>
          </w:p>
        </w:tc>
        <w:tc>
          <w:tcPr>
            <w:tcW w:w="2303" w:type="dxa"/>
            <w:vAlign w:val="center"/>
          </w:tcPr>
          <w:p w:rsidR="003206DA" w:rsidRPr="00787867" w:rsidRDefault="003206DA" w:rsidP="00A843AF">
            <w:pPr>
              <w:spacing w:line="240" w:lineRule="auto"/>
              <w:jc w:val="center"/>
              <w:rPr>
                <w:sz w:val="28"/>
                <w:szCs w:val="24"/>
              </w:rPr>
            </w:pPr>
            <w:r w:rsidRPr="00787867">
              <w:rPr>
                <w:sz w:val="28"/>
                <w:szCs w:val="24"/>
              </w:rPr>
              <w:t>Eylem Sorumlusu</w:t>
            </w:r>
          </w:p>
        </w:tc>
        <w:tc>
          <w:tcPr>
            <w:tcW w:w="2303" w:type="dxa"/>
            <w:vAlign w:val="center"/>
          </w:tcPr>
          <w:p w:rsidR="003206DA" w:rsidRPr="00787867" w:rsidRDefault="003206DA" w:rsidP="00A843AF">
            <w:pPr>
              <w:spacing w:line="240" w:lineRule="auto"/>
              <w:jc w:val="center"/>
              <w:rPr>
                <w:sz w:val="28"/>
                <w:szCs w:val="24"/>
              </w:rPr>
            </w:pPr>
            <w:r w:rsidRPr="00787867">
              <w:rPr>
                <w:sz w:val="28"/>
                <w:szCs w:val="24"/>
              </w:rPr>
              <w:t>Eylem Tarihi</w:t>
            </w:r>
          </w:p>
        </w:tc>
      </w:tr>
      <w:tr w:rsidR="003206DA" w:rsidTr="00A843AF">
        <w:tc>
          <w:tcPr>
            <w:tcW w:w="2302" w:type="dxa"/>
            <w:vAlign w:val="center"/>
          </w:tcPr>
          <w:p w:rsidR="003206DA" w:rsidRPr="00787867" w:rsidRDefault="003206DA" w:rsidP="00A843AF">
            <w:pPr>
              <w:spacing w:line="240" w:lineRule="auto"/>
              <w:jc w:val="center"/>
              <w:rPr>
                <w:color w:val="000000"/>
                <w:szCs w:val="24"/>
              </w:rPr>
            </w:pPr>
            <w:r w:rsidRPr="00787867">
              <w:rPr>
                <w:color w:val="000000"/>
                <w:szCs w:val="24"/>
              </w:rPr>
              <w:t>1.1.1.</w:t>
            </w:r>
          </w:p>
        </w:tc>
        <w:tc>
          <w:tcPr>
            <w:tcW w:w="2302" w:type="dxa"/>
            <w:vAlign w:val="center"/>
          </w:tcPr>
          <w:p w:rsidR="003206DA" w:rsidRPr="00787867" w:rsidRDefault="003206DA" w:rsidP="00A843AF">
            <w:pPr>
              <w:spacing w:line="240" w:lineRule="auto"/>
              <w:jc w:val="both"/>
              <w:rPr>
                <w:color w:val="000000"/>
                <w:szCs w:val="24"/>
              </w:rPr>
            </w:pPr>
            <w:r w:rsidRPr="00787867">
              <w:rPr>
                <w:color w:val="000000"/>
                <w:szCs w:val="24"/>
              </w:rPr>
              <w:t>Kayıt bölgesinde yer alan öğrencilerin tespiti çalışması yapılacaktır.</w:t>
            </w:r>
          </w:p>
        </w:tc>
        <w:tc>
          <w:tcPr>
            <w:tcW w:w="2303" w:type="dxa"/>
            <w:vAlign w:val="center"/>
          </w:tcPr>
          <w:p w:rsidR="003206DA" w:rsidRPr="00787867" w:rsidRDefault="003206DA" w:rsidP="00A843AF">
            <w:pPr>
              <w:spacing w:line="240" w:lineRule="auto"/>
              <w:jc w:val="both"/>
              <w:rPr>
                <w:color w:val="000000"/>
                <w:szCs w:val="24"/>
              </w:rPr>
            </w:pPr>
            <w:r w:rsidRPr="00787867">
              <w:rPr>
                <w:color w:val="000000"/>
                <w:szCs w:val="24"/>
              </w:rPr>
              <w:t>Okul Stratejik Plan Ekibi</w:t>
            </w:r>
          </w:p>
        </w:tc>
        <w:tc>
          <w:tcPr>
            <w:tcW w:w="2303" w:type="dxa"/>
            <w:vAlign w:val="center"/>
          </w:tcPr>
          <w:p w:rsidR="003206DA" w:rsidRPr="00787867" w:rsidRDefault="003206DA" w:rsidP="00A843AF">
            <w:pPr>
              <w:spacing w:line="240" w:lineRule="auto"/>
              <w:jc w:val="both"/>
              <w:rPr>
                <w:color w:val="000000"/>
                <w:szCs w:val="24"/>
              </w:rPr>
            </w:pPr>
            <w:r w:rsidRPr="00787867">
              <w:rPr>
                <w:color w:val="000000"/>
                <w:szCs w:val="24"/>
              </w:rPr>
              <w:t>01 Eylül-20 Eylül</w:t>
            </w:r>
          </w:p>
        </w:tc>
      </w:tr>
      <w:tr w:rsidR="003206DA" w:rsidTr="00A843AF">
        <w:tc>
          <w:tcPr>
            <w:tcW w:w="2302" w:type="dxa"/>
            <w:vAlign w:val="center"/>
          </w:tcPr>
          <w:p w:rsidR="003206DA" w:rsidRPr="00787867" w:rsidRDefault="003206DA" w:rsidP="00A843AF">
            <w:pPr>
              <w:spacing w:line="240" w:lineRule="auto"/>
              <w:jc w:val="center"/>
              <w:rPr>
                <w:color w:val="000000"/>
                <w:szCs w:val="24"/>
              </w:rPr>
            </w:pPr>
            <w:r w:rsidRPr="00787867">
              <w:rPr>
                <w:color w:val="000000"/>
                <w:szCs w:val="24"/>
              </w:rPr>
              <w:t>1.1.2</w:t>
            </w:r>
          </w:p>
        </w:tc>
        <w:tc>
          <w:tcPr>
            <w:tcW w:w="2302" w:type="dxa"/>
            <w:vAlign w:val="center"/>
          </w:tcPr>
          <w:p w:rsidR="003206DA" w:rsidRPr="008E4EBF" w:rsidRDefault="003206DA" w:rsidP="00A843AF">
            <w:pPr>
              <w:spacing w:line="240" w:lineRule="auto"/>
              <w:jc w:val="both"/>
              <w:rPr>
                <w:szCs w:val="24"/>
              </w:rPr>
            </w:pPr>
            <w:r w:rsidRPr="008E4EBF">
              <w:rPr>
                <w:szCs w:val="24"/>
              </w:rPr>
              <w:t>Devamsızlık yapan öğrencilerin devamsızlıkları  düzenli takip edilecek</w:t>
            </w:r>
          </w:p>
        </w:tc>
        <w:tc>
          <w:tcPr>
            <w:tcW w:w="2303" w:type="dxa"/>
            <w:vAlign w:val="center"/>
          </w:tcPr>
          <w:p w:rsidR="003206DA" w:rsidRPr="00787867" w:rsidRDefault="003206DA" w:rsidP="00A843AF">
            <w:pPr>
              <w:spacing w:line="240" w:lineRule="auto"/>
              <w:jc w:val="both"/>
              <w:rPr>
                <w:color w:val="000000"/>
                <w:szCs w:val="24"/>
              </w:rPr>
            </w:pPr>
            <w:r>
              <w:rPr>
                <w:color w:val="000000"/>
                <w:szCs w:val="24"/>
              </w:rPr>
              <w:t>Kübra ARSLAN</w:t>
            </w:r>
            <w:r w:rsidRPr="00787867">
              <w:rPr>
                <w:color w:val="000000"/>
                <w:szCs w:val="24"/>
              </w:rPr>
              <w:t xml:space="preserve"> Müdür Yardımcısı </w:t>
            </w:r>
          </w:p>
        </w:tc>
        <w:tc>
          <w:tcPr>
            <w:tcW w:w="2303" w:type="dxa"/>
            <w:vAlign w:val="center"/>
          </w:tcPr>
          <w:p w:rsidR="003206DA" w:rsidRPr="00787867" w:rsidRDefault="003206DA" w:rsidP="00A843AF">
            <w:pPr>
              <w:spacing w:line="240" w:lineRule="auto"/>
              <w:jc w:val="both"/>
              <w:rPr>
                <w:color w:val="000000"/>
                <w:szCs w:val="24"/>
              </w:rPr>
            </w:pPr>
            <w:r w:rsidRPr="00787867">
              <w:rPr>
                <w:color w:val="000000"/>
                <w:szCs w:val="24"/>
              </w:rPr>
              <w:t>01 Eylül-20 Eylül</w:t>
            </w:r>
          </w:p>
        </w:tc>
      </w:tr>
      <w:tr w:rsidR="003206DA" w:rsidTr="00A843AF">
        <w:tc>
          <w:tcPr>
            <w:tcW w:w="2302" w:type="dxa"/>
            <w:vAlign w:val="center"/>
          </w:tcPr>
          <w:p w:rsidR="003206DA" w:rsidRPr="00787867" w:rsidRDefault="003206DA" w:rsidP="00A843AF">
            <w:pPr>
              <w:spacing w:line="240" w:lineRule="auto"/>
              <w:jc w:val="center"/>
              <w:rPr>
                <w:color w:val="000000"/>
                <w:szCs w:val="24"/>
              </w:rPr>
            </w:pPr>
            <w:r w:rsidRPr="00787867">
              <w:rPr>
                <w:color w:val="000000"/>
                <w:szCs w:val="24"/>
              </w:rPr>
              <w:t>1.1.3</w:t>
            </w:r>
          </w:p>
        </w:tc>
        <w:tc>
          <w:tcPr>
            <w:tcW w:w="2302" w:type="dxa"/>
            <w:vAlign w:val="center"/>
          </w:tcPr>
          <w:p w:rsidR="003206DA" w:rsidRPr="008E4EBF" w:rsidRDefault="003206DA" w:rsidP="00A843AF">
            <w:pPr>
              <w:spacing w:line="240" w:lineRule="auto"/>
              <w:jc w:val="both"/>
              <w:rPr>
                <w:szCs w:val="24"/>
              </w:rPr>
            </w:pPr>
            <w:r w:rsidRPr="008E4EBF">
              <w:rPr>
                <w:szCs w:val="24"/>
              </w:rPr>
              <w:t>Devamsızlığı 5 ve üstü olan öğrencilere devamsızlık nedenleri anketi uygulanacak</w:t>
            </w:r>
          </w:p>
        </w:tc>
        <w:tc>
          <w:tcPr>
            <w:tcW w:w="2303" w:type="dxa"/>
            <w:vAlign w:val="center"/>
          </w:tcPr>
          <w:p w:rsidR="003206DA" w:rsidRPr="00787867" w:rsidRDefault="003206DA" w:rsidP="00A843AF">
            <w:pPr>
              <w:spacing w:line="240" w:lineRule="auto"/>
              <w:jc w:val="both"/>
              <w:rPr>
                <w:color w:val="000000"/>
                <w:szCs w:val="24"/>
              </w:rPr>
            </w:pPr>
            <w:r w:rsidRPr="00787867">
              <w:rPr>
                <w:color w:val="000000"/>
                <w:szCs w:val="24"/>
              </w:rPr>
              <w:t>Rehberlik Servisi</w:t>
            </w:r>
          </w:p>
        </w:tc>
        <w:tc>
          <w:tcPr>
            <w:tcW w:w="2303" w:type="dxa"/>
            <w:vAlign w:val="center"/>
          </w:tcPr>
          <w:p w:rsidR="003206DA" w:rsidRPr="00787867" w:rsidRDefault="003206DA" w:rsidP="00A843AF">
            <w:pPr>
              <w:spacing w:line="240" w:lineRule="auto"/>
              <w:jc w:val="both"/>
              <w:rPr>
                <w:color w:val="000000"/>
                <w:szCs w:val="24"/>
              </w:rPr>
            </w:pPr>
            <w:r w:rsidRPr="00787867">
              <w:rPr>
                <w:color w:val="000000"/>
                <w:szCs w:val="24"/>
              </w:rPr>
              <w:t>Her ayın son haftası</w:t>
            </w:r>
          </w:p>
        </w:tc>
      </w:tr>
      <w:tr w:rsidR="003206DA" w:rsidTr="00A843AF">
        <w:tc>
          <w:tcPr>
            <w:tcW w:w="2302" w:type="dxa"/>
            <w:vAlign w:val="center"/>
          </w:tcPr>
          <w:p w:rsidR="003206DA" w:rsidRPr="00787867" w:rsidRDefault="003206DA" w:rsidP="00A843AF">
            <w:pPr>
              <w:spacing w:line="240" w:lineRule="auto"/>
              <w:jc w:val="center"/>
              <w:rPr>
                <w:color w:val="000000"/>
                <w:szCs w:val="24"/>
              </w:rPr>
            </w:pPr>
            <w:r w:rsidRPr="00787867">
              <w:rPr>
                <w:color w:val="000000"/>
                <w:szCs w:val="24"/>
              </w:rPr>
              <w:t>1.1.4</w:t>
            </w:r>
          </w:p>
        </w:tc>
        <w:tc>
          <w:tcPr>
            <w:tcW w:w="2302" w:type="dxa"/>
            <w:vAlign w:val="center"/>
          </w:tcPr>
          <w:p w:rsidR="003206DA" w:rsidRDefault="003206DA" w:rsidP="00A843AF">
            <w:pPr>
              <w:jc w:val="both"/>
              <w:rPr>
                <w:rFonts w:ascii="Calibri" w:hAnsi="Calibri" w:cs="Calibri"/>
                <w:color w:val="000000"/>
                <w:szCs w:val="22"/>
              </w:rPr>
            </w:pPr>
            <w:r>
              <w:rPr>
                <w:rFonts w:ascii="Calibri" w:hAnsi="Calibri" w:cs="Calibri"/>
                <w:color w:val="000000"/>
                <w:szCs w:val="22"/>
              </w:rPr>
              <w:t>Tanılamaya yönlendirilen öğrenci sayısı.</w:t>
            </w:r>
          </w:p>
          <w:p w:rsidR="003206DA" w:rsidRPr="00787867" w:rsidRDefault="003206DA" w:rsidP="00A843AF">
            <w:pPr>
              <w:spacing w:line="240" w:lineRule="auto"/>
              <w:jc w:val="both"/>
              <w:rPr>
                <w:szCs w:val="24"/>
                <w:highlight w:val="green"/>
              </w:rPr>
            </w:pPr>
          </w:p>
        </w:tc>
        <w:tc>
          <w:tcPr>
            <w:tcW w:w="2303" w:type="dxa"/>
            <w:vAlign w:val="center"/>
          </w:tcPr>
          <w:p w:rsidR="003206DA" w:rsidRPr="00787867" w:rsidRDefault="003206DA" w:rsidP="00A843AF">
            <w:pPr>
              <w:spacing w:line="240" w:lineRule="auto"/>
              <w:jc w:val="both"/>
              <w:rPr>
                <w:color w:val="000000"/>
                <w:szCs w:val="24"/>
              </w:rPr>
            </w:pPr>
            <w:r>
              <w:rPr>
                <w:color w:val="000000"/>
                <w:szCs w:val="24"/>
              </w:rPr>
              <w:t xml:space="preserve">Fatih AÇIKGÖZ </w:t>
            </w:r>
            <w:r w:rsidRPr="00787867">
              <w:rPr>
                <w:color w:val="000000"/>
                <w:szCs w:val="24"/>
              </w:rPr>
              <w:t>Müdür Yardımcısı</w:t>
            </w:r>
            <w:r>
              <w:rPr>
                <w:color w:val="000000"/>
                <w:szCs w:val="24"/>
              </w:rPr>
              <w:t>-Rehberlik Servisi</w:t>
            </w:r>
          </w:p>
        </w:tc>
        <w:tc>
          <w:tcPr>
            <w:tcW w:w="2303" w:type="dxa"/>
            <w:vAlign w:val="center"/>
          </w:tcPr>
          <w:p w:rsidR="003206DA" w:rsidRPr="00787867" w:rsidRDefault="003206DA" w:rsidP="00A843AF">
            <w:pPr>
              <w:spacing w:line="240" w:lineRule="auto"/>
              <w:jc w:val="both"/>
              <w:rPr>
                <w:color w:val="000000"/>
                <w:szCs w:val="24"/>
              </w:rPr>
            </w:pPr>
            <w:r>
              <w:rPr>
                <w:color w:val="000000"/>
                <w:szCs w:val="24"/>
              </w:rPr>
              <w:t xml:space="preserve">Her ayın ilk haftası </w:t>
            </w:r>
          </w:p>
        </w:tc>
      </w:tr>
      <w:tr w:rsidR="003206DA" w:rsidTr="003206DA">
        <w:tc>
          <w:tcPr>
            <w:tcW w:w="2302" w:type="dxa"/>
          </w:tcPr>
          <w:p w:rsidR="003206DA" w:rsidRPr="00787867" w:rsidRDefault="003206DA" w:rsidP="00A843AF">
            <w:pPr>
              <w:spacing w:line="240" w:lineRule="auto"/>
              <w:jc w:val="center"/>
              <w:rPr>
                <w:color w:val="000000"/>
                <w:szCs w:val="24"/>
              </w:rPr>
            </w:pPr>
            <w:r w:rsidRPr="00787867">
              <w:rPr>
                <w:color w:val="000000"/>
                <w:szCs w:val="24"/>
              </w:rPr>
              <w:t>1.1.5</w:t>
            </w:r>
          </w:p>
        </w:tc>
        <w:tc>
          <w:tcPr>
            <w:tcW w:w="2302" w:type="dxa"/>
          </w:tcPr>
          <w:p w:rsidR="003206DA" w:rsidRPr="00787867" w:rsidRDefault="003206DA" w:rsidP="00A843AF">
            <w:pPr>
              <w:spacing w:line="240" w:lineRule="auto"/>
              <w:jc w:val="both"/>
              <w:rPr>
                <w:szCs w:val="24"/>
                <w:highlight w:val="green"/>
              </w:rPr>
            </w:pPr>
            <w:r w:rsidRPr="008E4EBF">
              <w:rPr>
                <w:szCs w:val="24"/>
              </w:rPr>
              <w:t>Devamsızlık yapan öğrencilerin velileri ile özel aylık  toplantı ve görüşmeler yapılacaktır.</w:t>
            </w:r>
          </w:p>
        </w:tc>
        <w:tc>
          <w:tcPr>
            <w:tcW w:w="2303" w:type="dxa"/>
          </w:tcPr>
          <w:p w:rsidR="003206DA" w:rsidRPr="00787867" w:rsidRDefault="003206DA" w:rsidP="00A843AF">
            <w:pPr>
              <w:spacing w:line="240" w:lineRule="auto"/>
              <w:jc w:val="both"/>
              <w:rPr>
                <w:color w:val="000000"/>
                <w:szCs w:val="24"/>
              </w:rPr>
            </w:pPr>
            <w:r>
              <w:rPr>
                <w:color w:val="000000"/>
                <w:szCs w:val="24"/>
              </w:rPr>
              <w:t>Kübra ARSLAN</w:t>
            </w:r>
            <w:r w:rsidRPr="00787867">
              <w:rPr>
                <w:color w:val="000000"/>
                <w:szCs w:val="24"/>
              </w:rPr>
              <w:t xml:space="preserve"> Müdür Yardımcısı</w:t>
            </w:r>
          </w:p>
        </w:tc>
        <w:tc>
          <w:tcPr>
            <w:tcW w:w="2303" w:type="dxa"/>
          </w:tcPr>
          <w:p w:rsidR="003206DA" w:rsidRDefault="003206DA" w:rsidP="00A843AF">
            <w:pPr>
              <w:spacing w:line="240" w:lineRule="auto"/>
              <w:jc w:val="both"/>
              <w:rPr>
                <w:color w:val="000000"/>
                <w:szCs w:val="24"/>
              </w:rPr>
            </w:pPr>
            <w:r>
              <w:rPr>
                <w:color w:val="000000"/>
                <w:szCs w:val="24"/>
              </w:rPr>
              <w:t>Her ayın ilk haftası</w:t>
            </w:r>
          </w:p>
          <w:p w:rsidR="003206DA" w:rsidRPr="00787867" w:rsidRDefault="003206DA" w:rsidP="00A843AF">
            <w:pPr>
              <w:spacing w:line="240" w:lineRule="auto"/>
              <w:jc w:val="both"/>
              <w:rPr>
                <w:color w:val="000000"/>
                <w:szCs w:val="24"/>
              </w:rPr>
            </w:pPr>
          </w:p>
        </w:tc>
      </w:tr>
    </w:tbl>
    <w:p w:rsidR="003206DA" w:rsidRDefault="003206DA" w:rsidP="0038006A">
      <w:pPr>
        <w:rPr>
          <w:b/>
          <w:color w:val="002060"/>
          <w:sz w:val="28"/>
        </w:rPr>
      </w:pPr>
    </w:p>
    <w:p w:rsidR="005B2B53" w:rsidRPr="000978E4" w:rsidRDefault="005B2B53" w:rsidP="0038006A">
      <w:pPr>
        <w:rPr>
          <w:b/>
          <w:color w:val="002060"/>
          <w:sz w:val="28"/>
        </w:rPr>
      </w:pPr>
    </w:p>
    <w:p w:rsidR="0038006A" w:rsidRDefault="0038006A" w:rsidP="0038006A">
      <w:pPr>
        <w:pStyle w:val="Balk2"/>
        <w:rPr>
          <w:rFonts w:ascii="Book Antiqua" w:hAnsi="Book Antiqua"/>
          <w:b/>
          <w:color w:val="FF0000"/>
          <w:sz w:val="28"/>
        </w:rPr>
      </w:pPr>
      <w:bookmarkStart w:id="67" w:name="_Toc531097545"/>
      <w:bookmarkStart w:id="68" w:name="_Toc535854317"/>
      <w:r w:rsidRPr="00787867">
        <w:rPr>
          <w:rFonts w:ascii="Book Antiqua" w:hAnsi="Book Antiqua"/>
          <w:b/>
          <w:color w:val="FF0000"/>
          <w:sz w:val="28"/>
        </w:rPr>
        <w:t>TEMA II: EĞİTİM VE ÖĞRETİMDE KALİTENİN ARTIRILMASI</w:t>
      </w:r>
      <w:bookmarkEnd w:id="67"/>
      <w:bookmarkEnd w:id="68"/>
    </w:p>
    <w:p w:rsidR="003206DA" w:rsidRPr="003206DA" w:rsidRDefault="003206DA" w:rsidP="003206DA"/>
    <w:p w:rsidR="0038006A" w:rsidRPr="00787867" w:rsidRDefault="0038006A" w:rsidP="0038006A">
      <w:pPr>
        <w:ind w:firstLine="708"/>
        <w:jc w:val="both"/>
      </w:pPr>
      <w:r w:rsidRPr="00787867">
        <w:t xml:space="preserve">Eğitim ve öğretimde kalitenin artırılması başlığı esas olarak eğitim ve öğretim faaliyetinin hayata hazırlama işlevinde yapılacak çalışmaları kapsamaktadır. </w:t>
      </w:r>
    </w:p>
    <w:p w:rsidR="0038006A" w:rsidRDefault="0038006A" w:rsidP="0038006A">
      <w:pPr>
        <w:ind w:firstLine="708"/>
        <w:jc w:val="both"/>
      </w:pPr>
      <w:r w:rsidRPr="00787867">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38006A" w:rsidRDefault="0038006A" w:rsidP="0038006A">
      <w:pPr>
        <w:keepNext/>
        <w:keepLines/>
        <w:spacing w:before="240" w:after="240" w:line="240" w:lineRule="auto"/>
        <w:outlineLvl w:val="2"/>
        <w:rPr>
          <w:rFonts w:eastAsia="SimSun"/>
          <w:b/>
          <w:color w:val="0070C0"/>
          <w:sz w:val="28"/>
          <w:szCs w:val="24"/>
        </w:rPr>
      </w:pPr>
      <w:bookmarkStart w:id="69" w:name="_Toc535854318"/>
      <w:r w:rsidRPr="00787867">
        <w:rPr>
          <w:rFonts w:eastAsia="SimSun"/>
          <w:b/>
          <w:color w:val="0070C0"/>
          <w:sz w:val="28"/>
          <w:szCs w:val="24"/>
        </w:rPr>
        <w:lastRenderedPageBreak/>
        <w:t>Stratejik Amaç 2:</w:t>
      </w:r>
      <w:bookmarkEnd w:id="69"/>
      <w:r w:rsidRPr="00787867">
        <w:rPr>
          <w:rFonts w:eastAsia="SimSun"/>
          <w:b/>
          <w:color w:val="0070C0"/>
          <w:sz w:val="28"/>
          <w:szCs w:val="24"/>
        </w:rPr>
        <w:t xml:space="preserve"> </w:t>
      </w:r>
    </w:p>
    <w:p w:rsidR="0038006A" w:rsidRDefault="0038006A" w:rsidP="0038006A">
      <w:pPr>
        <w:ind w:firstLine="708"/>
        <w:jc w:val="both"/>
      </w:pPr>
      <w:r w:rsidRPr="00787867">
        <w:t>Öğrencilerimizin gelişmiş dünyaya uyum sağlayacak şekilde donanımlı bireyler olabilmesi için eğitim ve öğretimde kalite artırılacaktır.</w:t>
      </w:r>
    </w:p>
    <w:p w:rsidR="0038006A" w:rsidRPr="00787867" w:rsidRDefault="0038006A" w:rsidP="0038006A">
      <w:pPr>
        <w:keepNext/>
        <w:keepLines/>
        <w:spacing w:before="240" w:after="240" w:line="360" w:lineRule="auto"/>
        <w:jc w:val="both"/>
        <w:outlineLvl w:val="2"/>
        <w:rPr>
          <w:rFonts w:eastAsia="SimSun"/>
          <w:szCs w:val="24"/>
        </w:rPr>
      </w:pPr>
      <w:bookmarkStart w:id="70" w:name="_Toc535854319"/>
      <w:r w:rsidRPr="00BA1CA9">
        <w:rPr>
          <w:b/>
          <w:color w:val="FF0000"/>
        </w:rPr>
        <w:t>Stratejik Hedef 2.</w:t>
      </w:r>
      <w:r w:rsidRPr="00787867">
        <w:rPr>
          <w:rFonts w:eastAsia="SimSun"/>
          <w:szCs w:val="24"/>
        </w:rPr>
        <w:t xml:space="preserve"> </w:t>
      </w:r>
      <w:r w:rsidRPr="00937FC9">
        <w:rPr>
          <w:rFonts w:eastAsia="SimSun"/>
          <w:szCs w:val="24"/>
        </w:rPr>
        <w:t xml:space="preserve"> </w:t>
      </w:r>
      <w:bookmarkEnd w:id="70"/>
      <w:r w:rsidRPr="00937FC9">
        <w:rPr>
          <w:b/>
          <w:szCs w:val="24"/>
        </w:rPr>
        <w:t>Öğrenci başarısını arttırmak için öğrenci merkezli eğitim anlayışı benimseyerek, öğrenme engelleri belirlemek, eğitim öğretim ortamları ile ilgili süreçler yeniden tasarlanarak eğitim öğretim süreçlerinin niteliği geliştirmek</w:t>
      </w:r>
    </w:p>
    <w:p w:rsidR="0038006A" w:rsidRPr="00BA1CA9" w:rsidRDefault="0038006A" w:rsidP="0038006A">
      <w:pPr>
        <w:keepNext/>
        <w:keepLines/>
        <w:spacing w:before="240" w:after="240" w:line="240" w:lineRule="auto"/>
        <w:outlineLvl w:val="2"/>
        <w:rPr>
          <w:rFonts w:eastAsia="SimSun"/>
          <w:b/>
          <w:color w:val="00B050"/>
          <w:sz w:val="28"/>
          <w:szCs w:val="24"/>
        </w:rPr>
      </w:pPr>
      <w:bookmarkStart w:id="71" w:name="_Toc535854320"/>
      <w:r w:rsidRPr="00BA1CA9">
        <w:rPr>
          <w:rFonts w:eastAsia="SimSun"/>
          <w:b/>
          <w:color w:val="00B050"/>
          <w:sz w:val="28"/>
          <w:szCs w:val="24"/>
        </w:rPr>
        <w:t>Performans Göstergeleri</w:t>
      </w:r>
      <w:bookmarkEnd w:id="71"/>
      <w:r w:rsidR="00D27597">
        <w:rPr>
          <w:rFonts w:eastAsia="SimSun"/>
          <w:b/>
          <w:color w:val="00B050"/>
          <w:sz w:val="28"/>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1"/>
        <w:gridCol w:w="3746"/>
        <w:gridCol w:w="889"/>
        <w:gridCol w:w="348"/>
        <w:gridCol w:w="348"/>
        <w:gridCol w:w="696"/>
        <w:gridCol w:w="696"/>
        <w:gridCol w:w="696"/>
        <w:gridCol w:w="696"/>
      </w:tblGrid>
      <w:tr w:rsidR="0038006A" w:rsidRPr="00BA1CA9" w:rsidTr="006C1EE5">
        <w:trPr>
          <w:trHeight w:val="421"/>
        </w:trPr>
        <w:tc>
          <w:tcPr>
            <w:tcW w:w="0" w:type="auto"/>
            <w:vMerge w:val="restart"/>
            <w:noWrap/>
            <w:vAlign w:val="center"/>
            <w:hideMark/>
          </w:tcPr>
          <w:p w:rsidR="0038006A" w:rsidRPr="00BA1CA9" w:rsidRDefault="0038006A" w:rsidP="0038006A">
            <w:pPr>
              <w:spacing w:line="240" w:lineRule="auto"/>
              <w:rPr>
                <w:szCs w:val="24"/>
              </w:rPr>
            </w:pPr>
            <w:r w:rsidRPr="00BA1CA9">
              <w:rPr>
                <w:szCs w:val="24"/>
              </w:rPr>
              <w:t>No</w:t>
            </w:r>
          </w:p>
        </w:tc>
        <w:tc>
          <w:tcPr>
            <w:tcW w:w="0" w:type="auto"/>
            <w:vMerge w:val="restart"/>
            <w:vAlign w:val="center"/>
            <w:hideMark/>
          </w:tcPr>
          <w:p w:rsidR="0038006A" w:rsidRPr="00BA1CA9" w:rsidRDefault="0038006A" w:rsidP="0038006A">
            <w:pPr>
              <w:spacing w:line="240" w:lineRule="auto"/>
              <w:rPr>
                <w:sz w:val="28"/>
                <w:szCs w:val="24"/>
              </w:rPr>
            </w:pPr>
            <w:r w:rsidRPr="003D00B5">
              <w:rPr>
                <w:sz w:val="28"/>
                <w:szCs w:val="24"/>
              </w:rPr>
              <w:t>Performans</w:t>
            </w:r>
          </w:p>
          <w:p w:rsidR="0038006A" w:rsidRPr="00BA1CA9" w:rsidRDefault="0038006A" w:rsidP="0038006A">
            <w:pPr>
              <w:spacing w:line="240" w:lineRule="auto"/>
              <w:rPr>
                <w:sz w:val="28"/>
                <w:szCs w:val="24"/>
              </w:rPr>
            </w:pPr>
            <w:r w:rsidRPr="003D00B5">
              <w:rPr>
                <w:sz w:val="28"/>
                <w:szCs w:val="24"/>
              </w:rPr>
              <w:t>Göstergesi</w:t>
            </w:r>
          </w:p>
        </w:tc>
        <w:tc>
          <w:tcPr>
            <w:tcW w:w="0" w:type="auto"/>
            <w:gridSpan w:val="2"/>
            <w:vAlign w:val="center"/>
          </w:tcPr>
          <w:p w:rsidR="0038006A" w:rsidRPr="00BA1CA9" w:rsidRDefault="0038006A" w:rsidP="0038006A">
            <w:pPr>
              <w:spacing w:line="240" w:lineRule="auto"/>
              <w:rPr>
                <w:color w:val="000000"/>
                <w:sz w:val="20"/>
                <w:szCs w:val="22"/>
              </w:rPr>
            </w:pPr>
            <w:r w:rsidRPr="00BA1CA9">
              <w:rPr>
                <w:sz w:val="20"/>
                <w:szCs w:val="22"/>
              </w:rPr>
              <w:t>Mevcut</w:t>
            </w:r>
          </w:p>
        </w:tc>
        <w:tc>
          <w:tcPr>
            <w:tcW w:w="0" w:type="auto"/>
            <w:gridSpan w:val="5"/>
            <w:vAlign w:val="center"/>
          </w:tcPr>
          <w:p w:rsidR="0038006A" w:rsidRPr="00BA1CA9" w:rsidRDefault="0038006A" w:rsidP="0038006A">
            <w:pPr>
              <w:spacing w:line="240" w:lineRule="auto"/>
              <w:jc w:val="center"/>
              <w:rPr>
                <w:color w:val="000000"/>
                <w:szCs w:val="22"/>
              </w:rPr>
            </w:pPr>
            <w:r w:rsidRPr="00BA1CA9">
              <w:rPr>
                <w:szCs w:val="22"/>
              </w:rPr>
              <w:t>HEDEF</w:t>
            </w:r>
          </w:p>
        </w:tc>
      </w:tr>
      <w:tr w:rsidR="0038006A" w:rsidRPr="00BA1CA9" w:rsidTr="006C1EE5">
        <w:trPr>
          <w:trHeight w:val="309"/>
        </w:trPr>
        <w:tc>
          <w:tcPr>
            <w:tcW w:w="0" w:type="auto"/>
            <w:vMerge/>
            <w:vAlign w:val="center"/>
            <w:hideMark/>
          </w:tcPr>
          <w:p w:rsidR="0038006A" w:rsidRPr="00BA1CA9" w:rsidRDefault="0038006A" w:rsidP="0038006A">
            <w:pPr>
              <w:spacing w:line="240" w:lineRule="auto"/>
              <w:rPr>
                <w:szCs w:val="22"/>
              </w:rPr>
            </w:pPr>
          </w:p>
        </w:tc>
        <w:tc>
          <w:tcPr>
            <w:tcW w:w="0" w:type="auto"/>
            <w:vMerge/>
            <w:vAlign w:val="center"/>
            <w:hideMark/>
          </w:tcPr>
          <w:p w:rsidR="0038006A" w:rsidRPr="00BA1CA9" w:rsidRDefault="0038006A" w:rsidP="0038006A">
            <w:pPr>
              <w:spacing w:line="240" w:lineRule="auto"/>
              <w:rPr>
                <w:b/>
                <w:bCs/>
                <w:szCs w:val="22"/>
              </w:rPr>
            </w:pPr>
          </w:p>
        </w:tc>
        <w:tc>
          <w:tcPr>
            <w:tcW w:w="0" w:type="auto"/>
            <w:noWrap/>
            <w:vAlign w:val="center"/>
            <w:hideMark/>
          </w:tcPr>
          <w:p w:rsidR="0038006A" w:rsidRPr="00BA1CA9" w:rsidRDefault="0038006A" w:rsidP="0038006A">
            <w:pPr>
              <w:spacing w:line="240" w:lineRule="auto"/>
              <w:jc w:val="center"/>
              <w:rPr>
                <w:b/>
                <w:bCs/>
                <w:szCs w:val="22"/>
              </w:rPr>
            </w:pPr>
            <w:r w:rsidRPr="00BA1CA9">
              <w:rPr>
                <w:b/>
                <w:bCs/>
                <w:szCs w:val="22"/>
              </w:rPr>
              <w:t>2018</w:t>
            </w:r>
          </w:p>
        </w:tc>
        <w:tc>
          <w:tcPr>
            <w:tcW w:w="0" w:type="auto"/>
            <w:gridSpan w:val="2"/>
            <w:noWrap/>
            <w:vAlign w:val="center"/>
            <w:hideMark/>
          </w:tcPr>
          <w:p w:rsidR="0038006A" w:rsidRPr="00BA1CA9" w:rsidRDefault="0038006A" w:rsidP="0038006A">
            <w:pPr>
              <w:spacing w:line="240" w:lineRule="auto"/>
              <w:jc w:val="center"/>
              <w:rPr>
                <w:b/>
                <w:bCs/>
                <w:szCs w:val="22"/>
              </w:rPr>
            </w:pPr>
            <w:r w:rsidRPr="00BA1CA9">
              <w:rPr>
                <w:b/>
                <w:bCs/>
                <w:szCs w:val="22"/>
              </w:rPr>
              <w:t>2019</w:t>
            </w:r>
          </w:p>
        </w:tc>
        <w:tc>
          <w:tcPr>
            <w:tcW w:w="0" w:type="auto"/>
            <w:vAlign w:val="center"/>
          </w:tcPr>
          <w:p w:rsidR="0038006A" w:rsidRPr="00BA1CA9" w:rsidRDefault="0038006A" w:rsidP="0038006A">
            <w:pPr>
              <w:spacing w:line="240" w:lineRule="auto"/>
              <w:jc w:val="center"/>
              <w:rPr>
                <w:b/>
                <w:bCs/>
                <w:szCs w:val="22"/>
              </w:rPr>
            </w:pPr>
            <w:r w:rsidRPr="00BA1CA9">
              <w:rPr>
                <w:b/>
                <w:bCs/>
                <w:szCs w:val="22"/>
              </w:rPr>
              <w:t>2020</w:t>
            </w:r>
          </w:p>
        </w:tc>
        <w:tc>
          <w:tcPr>
            <w:tcW w:w="0" w:type="auto"/>
            <w:vAlign w:val="center"/>
          </w:tcPr>
          <w:p w:rsidR="0038006A" w:rsidRPr="00BA1CA9" w:rsidRDefault="0038006A" w:rsidP="0038006A">
            <w:pPr>
              <w:spacing w:line="240" w:lineRule="auto"/>
              <w:jc w:val="center"/>
              <w:rPr>
                <w:b/>
                <w:bCs/>
                <w:szCs w:val="22"/>
              </w:rPr>
            </w:pPr>
            <w:r w:rsidRPr="00BA1CA9">
              <w:rPr>
                <w:b/>
                <w:bCs/>
                <w:szCs w:val="22"/>
              </w:rPr>
              <w:t>2021</w:t>
            </w:r>
          </w:p>
        </w:tc>
        <w:tc>
          <w:tcPr>
            <w:tcW w:w="0" w:type="auto"/>
          </w:tcPr>
          <w:p w:rsidR="0038006A" w:rsidRPr="00BA1CA9" w:rsidRDefault="0038006A" w:rsidP="0038006A">
            <w:pPr>
              <w:spacing w:line="240" w:lineRule="auto"/>
              <w:jc w:val="center"/>
              <w:rPr>
                <w:b/>
                <w:bCs/>
                <w:szCs w:val="22"/>
              </w:rPr>
            </w:pPr>
            <w:r w:rsidRPr="00BA1CA9">
              <w:rPr>
                <w:b/>
                <w:bCs/>
                <w:szCs w:val="22"/>
              </w:rPr>
              <w:t>2022</w:t>
            </w:r>
          </w:p>
        </w:tc>
        <w:tc>
          <w:tcPr>
            <w:tcW w:w="0" w:type="auto"/>
          </w:tcPr>
          <w:p w:rsidR="0038006A" w:rsidRPr="00BA1CA9" w:rsidRDefault="0038006A" w:rsidP="0038006A">
            <w:pPr>
              <w:spacing w:line="240" w:lineRule="auto"/>
              <w:jc w:val="center"/>
              <w:rPr>
                <w:b/>
                <w:bCs/>
                <w:szCs w:val="22"/>
              </w:rPr>
            </w:pPr>
            <w:r w:rsidRPr="00BA1CA9">
              <w:rPr>
                <w:b/>
                <w:bCs/>
                <w:szCs w:val="22"/>
              </w:rPr>
              <w:t>2023</w:t>
            </w:r>
          </w:p>
        </w:tc>
      </w:tr>
      <w:tr w:rsidR="0038006A" w:rsidRPr="00BA1CA9" w:rsidTr="006C1EE5">
        <w:trPr>
          <w:trHeight w:val="549"/>
        </w:trPr>
        <w:tc>
          <w:tcPr>
            <w:tcW w:w="0" w:type="auto"/>
            <w:vAlign w:val="center"/>
          </w:tcPr>
          <w:p w:rsidR="0038006A" w:rsidRPr="00BA1CA9" w:rsidRDefault="0038006A" w:rsidP="0038006A">
            <w:pPr>
              <w:spacing w:line="240" w:lineRule="auto"/>
              <w:rPr>
                <w:color w:val="FF0000"/>
                <w:szCs w:val="22"/>
              </w:rPr>
            </w:pPr>
            <w:r w:rsidRPr="00BA1CA9">
              <w:rPr>
                <w:color w:val="FF0000"/>
                <w:szCs w:val="22"/>
              </w:rPr>
              <w:t>PG.</w:t>
            </w:r>
            <w:r w:rsidRPr="003D00B5">
              <w:rPr>
                <w:color w:val="FF0000"/>
                <w:szCs w:val="22"/>
              </w:rPr>
              <w:t>2</w:t>
            </w:r>
            <w:r w:rsidRPr="00BA1CA9">
              <w:rPr>
                <w:color w:val="FF0000"/>
                <w:szCs w:val="22"/>
              </w:rPr>
              <w:t>.1.a</w:t>
            </w:r>
          </w:p>
        </w:tc>
        <w:tc>
          <w:tcPr>
            <w:tcW w:w="0" w:type="auto"/>
            <w:vAlign w:val="center"/>
          </w:tcPr>
          <w:p w:rsidR="0038006A" w:rsidRPr="00BA1CA9" w:rsidRDefault="0038006A" w:rsidP="0038006A">
            <w:pPr>
              <w:spacing w:line="240" w:lineRule="auto"/>
              <w:rPr>
                <w:szCs w:val="22"/>
              </w:rPr>
            </w:pPr>
            <w:r w:rsidRPr="003D00B5">
              <w:rPr>
                <w:szCs w:val="22"/>
              </w:rPr>
              <w:t>Başarısızlık nedeniyle sınıf tekrarı yapan öğrenci sayısı</w:t>
            </w:r>
          </w:p>
        </w:tc>
        <w:tc>
          <w:tcPr>
            <w:tcW w:w="0" w:type="auto"/>
            <w:noWrap/>
            <w:vAlign w:val="center"/>
          </w:tcPr>
          <w:p w:rsidR="0038006A" w:rsidRPr="00BA1CA9" w:rsidRDefault="0038006A" w:rsidP="0038006A">
            <w:pPr>
              <w:spacing w:line="240" w:lineRule="auto"/>
              <w:rPr>
                <w:szCs w:val="22"/>
              </w:rPr>
            </w:pPr>
            <w:r>
              <w:rPr>
                <w:szCs w:val="22"/>
              </w:rPr>
              <w:t>3</w:t>
            </w:r>
          </w:p>
        </w:tc>
        <w:tc>
          <w:tcPr>
            <w:tcW w:w="0" w:type="auto"/>
            <w:gridSpan w:val="2"/>
            <w:noWrap/>
            <w:vAlign w:val="center"/>
          </w:tcPr>
          <w:p w:rsidR="0038006A" w:rsidRPr="00BA1CA9" w:rsidRDefault="0038006A" w:rsidP="0038006A">
            <w:pPr>
              <w:spacing w:line="240" w:lineRule="auto"/>
              <w:rPr>
                <w:szCs w:val="22"/>
              </w:rPr>
            </w:pPr>
            <w:r>
              <w:rPr>
                <w:szCs w:val="22"/>
              </w:rPr>
              <w:t>2</w:t>
            </w:r>
          </w:p>
        </w:tc>
        <w:tc>
          <w:tcPr>
            <w:tcW w:w="0" w:type="auto"/>
            <w:vAlign w:val="center"/>
          </w:tcPr>
          <w:p w:rsidR="0038006A" w:rsidRPr="00BA1CA9" w:rsidRDefault="0038006A" w:rsidP="0038006A">
            <w:pPr>
              <w:spacing w:line="240" w:lineRule="auto"/>
              <w:rPr>
                <w:szCs w:val="22"/>
              </w:rPr>
            </w:pPr>
            <w:r>
              <w:rPr>
                <w:szCs w:val="22"/>
              </w:rPr>
              <w:t>1</w:t>
            </w:r>
          </w:p>
        </w:tc>
        <w:tc>
          <w:tcPr>
            <w:tcW w:w="0" w:type="auto"/>
            <w:vAlign w:val="center"/>
          </w:tcPr>
          <w:p w:rsidR="0038006A" w:rsidRPr="00BA1CA9" w:rsidRDefault="0038006A" w:rsidP="0038006A">
            <w:pPr>
              <w:spacing w:line="240" w:lineRule="auto"/>
              <w:rPr>
                <w:szCs w:val="22"/>
              </w:rPr>
            </w:pPr>
            <w:r>
              <w:rPr>
                <w:szCs w:val="22"/>
              </w:rPr>
              <w:t>0</w:t>
            </w:r>
          </w:p>
        </w:tc>
        <w:tc>
          <w:tcPr>
            <w:tcW w:w="0" w:type="auto"/>
          </w:tcPr>
          <w:p w:rsidR="0038006A" w:rsidRPr="00BA1CA9" w:rsidRDefault="0038006A" w:rsidP="0038006A">
            <w:pPr>
              <w:spacing w:line="240" w:lineRule="auto"/>
              <w:rPr>
                <w:szCs w:val="22"/>
              </w:rPr>
            </w:pPr>
            <w:r>
              <w:rPr>
                <w:szCs w:val="22"/>
              </w:rPr>
              <w:t>0</w:t>
            </w:r>
          </w:p>
        </w:tc>
        <w:tc>
          <w:tcPr>
            <w:tcW w:w="0" w:type="auto"/>
          </w:tcPr>
          <w:p w:rsidR="0038006A" w:rsidRPr="00BA1CA9" w:rsidRDefault="0038006A" w:rsidP="0038006A">
            <w:pPr>
              <w:spacing w:line="240" w:lineRule="auto"/>
              <w:rPr>
                <w:szCs w:val="22"/>
              </w:rPr>
            </w:pPr>
            <w:r>
              <w:rPr>
                <w:szCs w:val="22"/>
              </w:rPr>
              <w:t>0</w:t>
            </w:r>
          </w:p>
        </w:tc>
      </w:tr>
      <w:tr w:rsidR="0038006A" w:rsidRPr="00BA1CA9" w:rsidTr="006C1EE5">
        <w:trPr>
          <w:trHeight w:val="549"/>
        </w:trPr>
        <w:tc>
          <w:tcPr>
            <w:tcW w:w="0" w:type="auto"/>
            <w:vAlign w:val="center"/>
          </w:tcPr>
          <w:p w:rsidR="0038006A" w:rsidRPr="00BA1CA9" w:rsidRDefault="0038006A" w:rsidP="0038006A">
            <w:pPr>
              <w:rPr>
                <w:szCs w:val="22"/>
              </w:rPr>
            </w:pPr>
            <w:r w:rsidRPr="00BA1CA9">
              <w:rPr>
                <w:color w:val="FF0000"/>
                <w:szCs w:val="22"/>
              </w:rPr>
              <w:t>PG.</w:t>
            </w:r>
            <w:r w:rsidRPr="003D00B5">
              <w:rPr>
                <w:color w:val="FF0000"/>
                <w:szCs w:val="22"/>
              </w:rPr>
              <w:t>2</w:t>
            </w:r>
            <w:r w:rsidRPr="00BA1CA9">
              <w:rPr>
                <w:color w:val="FF0000"/>
                <w:szCs w:val="22"/>
              </w:rPr>
              <w:t>.1.b</w:t>
            </w:r>
          </w:p>
        </w:tc>
        <w:tc>
          <w:tcPr>
            <w:tcW w:w="0" w:type="auto"/>
            <w:vAlign w:val="center"/>
          </w:tcPr>
          <w:p w:rsidR="0038006A" w:rsidRPr="00BA1CA9" w:rsidRDefault="0038006A" w:rsidP="0038006A">
            <w:pPr>
              <w:spacing w:line="240" w:lineRule="auto"/>
              <w:rPr>
                <w:szCs w:val="22"/>
              </w:rPr>
            </w:pPr>
            <w:r w:rsidRPr="003D00B5">
              <w:rPr>
                <w:szCs w:val="22"/>
              </w:rPr>
              <w:t>Yürütülen kültürel faaliyet sayısı</w:t>
            </w:r>
          </w:p>
        </w:tc>
        <w:tc>
          <w:tcPr>
            <w:tcW w:w="0" w:type="auto"/>
            <w:noWrap/>
            <w:vAlign w:val="center"/>
          </w:tcPr>
          <w:p w:rsidR="0038006A" w:rsidRPr="00BA1CA9" w:rsidRDefault="0038006A" w:rsidP="0038006A">
            <w:pPr>
              <w:spacing w:line="240" w:lineRule="auto"/>
              <w:rPr>
                <w:szCs w:val="22"/>
              </w:rPr>
            </w:pPr>
            <w:r>
              <w:rPr>
                <w:szCs w:val="22"/>
              </w:rPr>
              <w:t>3</w:t>
            </w:r>
          </w:p>
        </w:tc>
        <w:tc>
          <w:tcPr>
            <w:tcW w:w="0" w:type="auto"/>
            <w:gridSpan w:val="2"/>
            <w:noWrap/>
            <w:vAlign w:val="center"/>
          </w:tcPr>
          <w:p w:rsidR="0038006A" w:rsidRPr="00BA1CA9" w:rsidRDefault="0038006A" w:rsidP="0038006A">
            <w:pPr>
              <w:spacing w:line="240" w:lineRule="auto"/>
              <w:rPr>
                <w:szCs w:val="22"/>
              </w:rPr>
            </w:pPr>
            <w:r>
              <w:rPr>
                <w:szCs w:val="22"/>
              </w:rPr>
              <w:t>5</w:t>
            </w:r>
          </w:p>
        </w:tc>
        <w:tc>
          <w:tcPr>
            <w:tcW w:w="0" w:type="auto"/>
            <w:vAlign w:val="center"/>
          </w:tcPr>
          <w:p w:rsidR="0038006A" w:rsidRPr="00BA1CA9" w:rsidRDefault="0038006A" w:rsidP="0038006A">
            <w:pPr>
              <w:spacing w:line="240" w:lineRule="auto"/>
              <w:rPr>
                <w:szCs w:val="22"/>
              </w:rPr>
            </w:pPr>
            <w:r>
              <w:rPr>
                <w:szCs w:val="22"/>
              </w:rPr>
              <w:t>6</w:t>
            </w:r>
          </w:p>
        </w:tc>
        <w:tc>
          <w:tcPr>
            <w:tcW w:w="0" w:type="auto"/>
            <w:vAlign w:val="center"/>
          </w:tcPr>
          <w:p w:rsidR="0038006A" w:rsidRPr="00BA1CA9" w:rsidRDefault="0038006A" w:rsidP="0038006A">
            <w:pPr>
              <w:spacing w:line="240" w:lineRule="auto"/>
              <w:rPr>
                <w:szCs w:val="22"/>
              </w:rPr>
            </w:pPr>
            <w:r>
              <w:rPr>
                <w:szCs w:val="22"/>
              </w:rPr>
              <w:t>6</w:t>
            </w:r>
          </w:p>
        </w:tc>
        <w:tc>
          <w:tcPr>
            <w:tcW w:w="0" w:type="auto"/>
          </w:tcPr>
          <w:p w:rsidR="0038006A" w:rsidRPr="00BA1CA9" w:rsidRDefault="0038006A" w:rsidP="0038006A">
            <w:pPr>
              <w:spacing w:line="240" w:lineRule="auto"/>
              <w:rPr>
                <w:szCs w:val="22"/>
              </w:rPr>
            </w:pPr>
            <w:r>
              <w:rPr>
                <w:szCs w:val="22"/>
              </w:rPr>
              <w:t>7</w:t>
            </w:r>
          </w:p>
        </w:tc>
        <w:tc>
          <w:tcPr>
            <w:tcW w:w="0" w:type="auto"/>
          </w:tcPr>
          <w:p w:rsidR="0038006A" w:rsidRPr="00BA1CA9" w:rsidRDefault="00DC04F2" w:rsidP="0038006A">
            <w:pPr>
              <w:spacing w:line="240" w:lineRule="auto"/>
              <w:rPr>
                <w:szCs w:val="22"/>
              </w:rPr>
            </w:pPr>
            <w:r>
              <w:rPr>
                <w:szCs w:val="22"/>
              </w:rPr>
              <w:t>8</w:t>
            </w:r>
          </w:p>
        </w:tc>
      </w:tr>
      <w:tr w:rsidR="0038006A" w:rsidRPr="00BA1CA9" w:rsidTr="006C1EE5">
        <w:trPr>
          <w:trHeight w:val="549"/>
        </w:trPr>
        <w:tc>
          <w:tcPr>
            <w:tcW w:w="0" w:type="auto"/>
            <w:vAlign w:val="center"/>
          </w:tcPr>
          <w:p w:rsidR="0038006A" w:rsidRPr="00BA1CA9" w:rsidRDefault="0038006A" w:rsidP="0038006A">
            <w:pPr>
              <w:rPr>
                <w:szCs w:val="22"/>
              </w:rPr>
            </w:pPr>
            <w:r w:rsidRPr="00BA1CA9">
              <w:rPr>
                <w:color w:val="FF0000"/>
                <w:szCs w:val="22"/>
              </w:rPr>
              <w:t>PG.</w:t>
            </w:r>
            <w:r w:rsidRPr="003D00B5">
              <w:rPr>
                <w:color w:val="FF0000"/>
                <w:szCs w:val="22"/>
              </w:rPr>
              <w:t>2</w:t>
            </w:r>
            <w:r w:rsidRPr="00BA1CA9">
              <w:rPr>
                <w:color w:val="FF0000"/>
                <w:szCs w:val="22"/>
              </w:rPr>
              <w:t>.1.c.</w:t>
            </w:r>
          </w:p>
        </w:tc>
        <w:tc>
          <w:tcPr>
            <w:tcW w:w="0" w:type="auto"/>
            <w:vAlign w:val="center"/>
          </w:tcPr>
          <w:p w:rsidR="0038006A" w:rsidRPr="006C1EE5" w:rsidRDefault="0038006A" w:rsidP="0038006A">
            <w:pPr>
              <w:rPr>
                <w:rFonts w:ascii="Calibri" w:hAnsi="Calibri" w:cs="Calibri"/>
                <w:color w:val="000000"/>
                <w:szCs w:val="22"/>
              </w:rPr>
            </w:pPr>
            <w:r>
              <w:rPr>
                <w:rFonts w:ascii="Calibri" w:hAnsi="Calibri" w:cs="Calibri"/>
                <w:color w:val="000000"/>
                <w:szCs w:val="22"/>
              </w:rPr>
              <w:t>Veli toplantı sayısı</w:t>
            </w:r>
          </w:p>
        </w:tc>
        <w:tc>
          <w:tcPr>
            <w:tcW w:w="0" w:type="auto"/>
            <w:noWrap/>
            <w:vAlign w:val="center"/>
          </w:tcPr>
          <w:p w:rsidR="0038006A" w:rsidRPr="00BA1CA9" w:rsidRDefault="0038006A" w:rsidP="0038006A">
            <w:pPr>
              <w:spacing w:line="240" w:lineRule="auto"/>
              <w:rPr>
                <w:szCs w:val="22"/>
              </w:rPr>
            </w:pPr>
            <w:r>
              <w:rPr>
                <w:szCs w:val="22"/>
              </w:rPr>
              <w:t>2</w:t>
            </w:r>
          </w:p>
        </w:tc>
        <w:tc>
          <w:tcPr>
            <w:tcW w:w="0" w:type="auto"/>
            <w:gridSpan w:val="2"/>
            <w:noWrap/>
            <w:vAlign w:val="center"/>
          </w:tcPr>
          <w:p w:rsidR="0038006A" w:rsidRPr="00BA1CA9" w:rsidRDefault="0038006A" w:rsidP="0038006A">
            <w:pPr>
              <w:spacing w:line="240" w:lineRule="auto"/>
              <w:rPr>
                <w:szCs w:val="22"/>
              </w:rPr>
            </w:pPr>
            <w:r>
              <w:rPr>
                <w:szCs w:val="22"/>
              </w:rPr>
              <w:t>4</w:t>
            </w:r>
          </w:p>
        </w:tc>
        <w:tc>
          <w:tcPr>
            <w:tcW w:w="0" w:type="auto"/>
            <w:vAlign w:val="center"/>
          </w:tcPr>
          <w:p w:rsidR="0038006A" w:rsidRPr="00BA1CA9" w:rsidRDefault="0038006A" w:rsidP="0038006A">
            <w:pPr>
              <w:spacing w:line="240" w:lineRule="auto"/>
              <w:rPr>
                <w:szCs w:val="22"/>
              </w:rPr>
            </w:pPr>
            <w:r>
              <w:rPr>
                <w:szCs w:val="22"/>
              </w:rPr>
              <w:t>4</w:t>
            </w:r>
          </w:p>
        </w:tc>
        <w:tc>
          <w:tcPr>
            <w:tcW w:w="0" w:type="auto"/>
            <w:vAlign w:val="center"/>
          </w:tcPr>
          <w:p w:rsidR="0038006A" w:rsidRPr="00BA1CA9" w:rsidRDefault="0038006A" w:rsidP="0038006A">
            <w:pPr>
              <w:spacing w:line="240" w:lineRule="auto"/>
              <w:rPr>
                <w:szCs w:val="22"/>
              </w:rPr>
            </w:pPr>
            <w:r>
              <w:rPr>
                <w:szCs w:val="22"/>
              </w:rPr>
              <w:t>4</w:t>
            </w:r>
          </w:p>
        </w:tc>
        <w:tc>
          <w:tcPr>
            <w:tcW w:w="0" w:type="auto"/>
          </w:tcPr>
          <w:p w:rsidR="0038006A" w:rsidRPr="00BA1CA9" w:rsidRDefault="0038006A" w:rsidP="0038006A">
            <w:pPr>
              <w:spacing w:line="240" w:lineRule="auto"/>
              <w:rPr>
                <w:szCs w:val="22"/>
              </w:rPr>
            </w:pPr>
            <w:r>
              <w:rPr>
                <w:szCs w:val="22"/>
              </w:rPr>
              <w:t>4</w:t>
            </w:r>
          </w:p>
        </w:tc>
        <w:tc>
          <w:tcPr>
            <w:tcW w:w="0" w:type="auto"/>
          </w:tcPr>
          <w:p w:rsidR="0038006A" w:rsidRPr="00BA1CA9" w:rsidRDefault="0038006A" w:rsidP="0038006A">
            <w:pPr>
              <w:spacing w:line="240" w:lineRule="auto"/>
              <w:rPr>
                <w:szCs w:val="22"/>
              </w:rPr>
            </w:pPr>
            <w:r>
              <w:rPr>
                <w:szCs w:val="22"/>
              </w:rPr>
              <w:t>4</w:t>
            </w:r>
          </w:p>
        </w:tc>
      </w:tr>
      <w:tr w:rsidR="0038006A" w:rsidRPr="00BA1CA9" w:rsidTr="006C1EE5">
        <w:trPr>
          <w:trHeight w:val="549"/>
        </w:trPr>
        <w:tc>
          <w:tcPr>
            <w:tcW w:w="0" w:type="auto"/>
            <w:vAlign w:val="center"/>
          </w:tcPr>
          <w:p w:rsidR="0038006A" w:rsidRPr="003D00B5" w:rsidRDefault="0038006A" w:rsidP="0038006A">
            <w:pPr>
              <w:rPr>
                <w:b/>
                <w:bCs/>
                <w:color w:val="FF0000"/>
                <w:szCs w:val="22"/>
              </w:rPr>
            </w:pPr>
            <w:r w:rsidRPr="003D00B5">
              <w:rPr>
                <w:color w:val="FF0000"/>
                <w:szCs w:val="22"/>
              </w:rPr>
              <w:t>PG.2.1.d.</w:t>
            </w:r>
          </w:p>
        </w:tc>
        <w:tc>
          <w:tcPr>
            <w:tcW w:w="0" w:type="auto"/>
            <w:vAlign w:val="center"/>
          </w:tcPr>
          <w:p w:rsidR="0038006A" w:rsidRPr="003D00B5" w:rsidRDefault="0038006A" w:rsidP="0038006A">
            <w:pPr>
              <w:spacing w:line="240" w:lineRule="auto"/>
              <w:rPr>
                <w:szCs w:val="22"/>
              </w:rPr>
            </w:pPr>
            <w:r w:rsidRPr="003D00B5">
              <w:rPr>
                <w:szCs w:val="22"/>
              </w:rPr>
              <w:t>Üst kuruma yerleşen öğrenci oranı (%)</w:t>
            </w:r>
          </w:p>
        </w:tc>
        <w:tc>
          <w:tcPr>
            <w:tcW w:w="0" w:type="auto"/>
            <w:noWrap/>
            <w:vAlign w:val="center"/>
          </w:tcPr>
          <w:p w:rsidR="0038006A" w:rsidRPr="00BA1CA9" w:rsidRDefault="0038006A" w:rsidP="0038006A">
            <w:pPr>
              <w:spacing w:line="240" w:lineRule="auto"/>
              <w:rPr>
                <w:szCs w:val="22"/>
              </w:rPr>
            </w:pPr>
            <w:r>
              <w:rPr>
                <w:szCs w:val="22"/>
              </w:rPr>
              <w:t>%33</w:t>
            </w:r>
          </w:p>
        </w:tc>
        <w:tc>
          <w:tcPr>
            <w:tcW w:w="0" w:type="auto"/>
            <w:gridSpan w:val="2"/>
            <w:noWrap/>
            <w:vAlign w:val="center"/>
          </w:tcPr>
          <w:p w:rsidR="0038006A" w:rsidRPr="00BA1CA9" w:rsidRDefault="0038006A" w:rsidP="0038006A">
            <w:pPr>
              <w:spacing w:line="240" w:lineRule="auto"/>
              <w:rPr>
                <w:szCs w:val="22"/>
              </w:rPr>
            </w:pPr>
            <w:r>
              <w:rPr>
                <w:szCs w:val="22"/>
              </w:rPr>
              <w:t>%40</w:t>
            </w:r>
          </w:p>
        </w:tc>
        <w:tc>
          <w:tcPr>
            <w:tcW w:w="0" w:type="auto"/>
            <w:vAlign w:val="center"/>
          </w:tcPr>
          <w:p w:rsidR="0038006A" w:rsidRPr="00BA1CA9" w:rsidRDefault="0038006A" w:rsidP="0038006A">
            <w:pPr>
              <w:spacing w:line="240" w:lineRule="auto"/>
              <w:rPr>
                <w:szCs w:val="22"/>
              </w:rPr>
            </w:pPr>
            <w:r>
              <w:rPr>
                <w:szCs w:val="22"/>
              </w:rPr>
              <w:t>%45</w:t>
            </w:r>
          </w:p>
        </w:tc>
        <w:tc>
          <w:tcPr>
            <w:tcW w:w="0" w:type="auto"/>
            <w:vAlign w:val="center"/>
          </w:tcPr>
          <w:p w:rsidR="0038006A" w:rsidRPr="00BA1CA9" w:rsidRDefault="0038006A" w:rsidP="0038006A">
            <w:pPr>
              <w:spacing w:line="240" w:lineRule="auto"/>
              <w:rPr>
                <w:szCs w:val="22"/>
              </w:rPr>
            </w:pPr>
            <w:r>
              <w:rPr>
                <w:szCs w:val="22"/>
              </w:rPr>
              <w:t>%50</w:t>
            </w:r>
          </w:p>
        </w:tc>
        <w:tc>
          <w:tcPr>
            <w:tcW w:w="0" w:type="auto"/>
          </w:tcPr>
          <w:p w:rsidR="0038006A" w:rsidRPr="00BA1CA9" w:rsidRDefault="0038006A" w:rsidP="0038006A">
            <w:pPr>
              <w:spacing w:line="240" w:lineRule="auto"/>
              <w:rPr>
                <w:szCs w:val="22"/>
              </w:rPr>
            </w:pPr>
            <w:r>
              <w:rPr>
                <w:szCs w:val="22"/>
              </w:rPr>
              <w:t>%55</w:t>
            </w:r>
          </w:p>
        </w:tc>
        <w:tc>
          <w:tcPr>
            <w:tcW w:w="0" w:type="auto"/>
          </w:tcPr>
          <w:p w:rsidR="0038006A" w:rsidRPr="00BA1CA9" w:rsidRDefault="0038006A" w:rsidP="0038006A">
            <w:pPr>
              <w:spacing w:line="240" w:lineRule="auto"/>
              <w:rPr>
                <w:szCs w:val="22"/>
              </w:rPr>
            </w:pPr>
            <w:r>
              <w:rPr>
                <w:szCs w:val="22"/>
              </w:rPr>
              <w:t>%60</w:t>
            </w:r>
          </w:p>
        </w:tc>
      </w:tr>
    </w:tbl>
    <w:p w:rsidR="0038006A" w:rsidRDefault="0038006A" w:rsidP="0038006A">
      <w:pPr>
        <w:jc w:val="both"/>
        <w:rPr>
          <w:b/>
          <w:color w:val="FF0000"/>
          <w:szCs w:val="24"/>
        </w:rPr>
      </w:pPr>
    </w:p>
    <w:p w:rsidR="0038006A" w:rsidRDefault="0038006A" w:rsidP="0038006A">
      <w:pPr>
        <w:jc w:val="both"/>
        <w:rPr>
          <w:b/>
          <w:color w:val="FF0000"/>
          <w:szCs w:val="24"/>
        </w:rPr>
      </w:pPr>
    </w:p>
    <w:p w:rsidR="0038006A" w:rsidRDefault="0038006A" w:rsidP="0038006A">
      <w:pPr>
        <w:jc w:val="both"/>
        <w:rPr>
          <w:b/>
          <w:color w:val="FF0000"/>
          <w:szCs w:val="24"/>
        </w:rPr>
      </w:pPr>
    </w:p>
    <w:p w:rsidR="0038006A" w:rsidRDefault="0038006A" w:rsidP="0038006A">
      <w:pPr>
        <w:jc w:val="both"/>
        <w:rPr>
          <w:b/>
          <w:color w:val="FF0000"/>
          <w:szCs w:val="24"/>
        </w:rPr>
      </w:pPr>
    </w:p>
    <w:p w:rsidR="0038006A" w:rsidRDefault="0038006A" w:rsidP="0038006A">
      <w:pPr>
        <w:jc w:val="both"/>
        <w:rPr>
          <w:b/>
          <w:color w:val="FF0000"/>
          <w:szCs w:val="24"/>
        </w:rPr>
      </w:pPr>
    </w:p>
    <w:p w:rsidR="0038006A" w:rsidRDefault="0038006A" w:rsidP="0038006A">
      <w:pPr>
        <w:jc w:val="both"/>
        <w:rPr>
          <w:b/>
          <w:color w:val="FF0000"/>
          <w:szCs w:val="24"/>
        </w:rPr>
      </w:pPr>
    </w:p>
    <w:p w:rsidR="006C1EE5" w:rsidRDefault="006C1EE5" w:rsidP="0038006A">
      <w:pPr>
        <w:jc w:val="both"/>
        <w:rPr>
          <w:b/>
          <w:color w:val="FF0000"/>
          <w:szCs w:val="24"/>
        </w:rPr>
      </w:pPr>
    </w:p>
    <w:p w:rsidR="006C1EE5" w:rsidRDefault="006C1EE5" w:rsidP="0038006A">
      <w:pPr>
        <w:jc w:val="both"/>
        <w:rPr>
          <w:b/>
          <w:color w:val="FF0000"/>
          <w:szCs w:val="24"/>
        </w:rPr>
      </w:pPr>
    </w:p>
    <w:p w:rsidR="006C1EE5" w:rsidRDefault="006C1EE5" w:rsidP="0038006A">
      <w:pPr>
        <w:jc w:val="both"/>
        <w:rPr>
          <w:b/>
          <w:color w:val="FF0000"/>
          <w:szCs w:val="24"/>
        </w:rPr>
      </w:pPr>
    </w:p>
    <w:p w:rsidR="006C1EE5" w:rsidRDefault="006C1EE5" w:rsidP="0038006A">
      <w:pPr>
        <w:jc w:val="both"/>
        <w:rPr>
          <w:b/>
          <w:color w:val="FF0000"/>
          <w:szCs w:val="24"/>
        </w:rPr>
      </w:pPr>
    </w:p>
    <w:p w:rsidR="006C1EE5" w:rsidRDefault="006C1EE5" w:rsidP="0038006A">
      <w:pPr>
        <w:jc w:val="both"/>
        <w:rPr>
          <w:b/>
          <w:color w:val="FF0000"/>
          <w:szCs w:val="24"/>
        </w:rPr>
      </w:pPr>
    </w:p>
    <w:p w:rsidR="006C1EE5" w:rsidRDefault="006C1EE5" w:rsidP="0038006A">
      <w:pPr>
        <w:jc w:val="both"/>
        <w:rPr>
          <w:b/>
          <w:color w:val="FF0000"/>
          <w:szCs w:val="24"/>
        </w:rPr>
      </w:pPr>
    </w:p>
    <w:p w:rsidR="006C1EE5" w:rsidRPr="00BA1CA9" w:rsidRDefault="006C1EE5" w:rsidP="0038006A">
      <w:pPr>
        <w:jc w:val="both"/>
        <w:rPr>
          <w:b/>
          <w:color w:val="FF0000"/>
          <w:szCs w:val="24"/>
        </w:rPr>
      </w:pPr>
    </w:p>
    <w:p w:rsidR="0038006A" w:rsidRPr="003D00B5" w:rsidRDefault="0038006A" w:rsidP="0038006A">
      <w:pPr>
        <w:rPr>
          <w:b/>
          <w:color w:val="002060"/>
          <w:sz w:val="28"/>
        </w:rPr>
      </w:pPr>
      <w:r w:rsidRPr="003D00B5">
        <w:rPr>
          <w:b/>
          <w:color w:val="002060"/>
          <w:sz w:val="28"/>
        </w:rPr>
        <w:lastRenderedPageBreak/>
        <w:t>Eylemler</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2"/>
        <w:gridCol w:w="4168"/>
        <w:gridCol w:w="2082"/>
        <w:gridCol w:w="2084"/>
      </w:tblGrid>
      <w:tr w:rsidR="0038006A" w:rsidRPr="003D00B5" w:rsidTr="006C1EE5">
        <w:trPr>
          <w:trHeight w:val="441"/>
        </w:trPr>
        <w:tc>
          <w:tcPr>
            <w:tcW w:w="488" w:type="pct"/>
            <w:vAlign w:val="center"/>
            <w:hideMark/>
          </w:tcPr>
          <w:p w:rsidR="0038006A" w:rsidRPr="003D00B5" w:rsidRDefault="0038006A" w:rsidP="0038006A">
            <w:pPr>
              <w:spacing w:line="240" w:lineRule="auto"/>
              <w:jc w:val="center"/>
              <w:rPr>
                <w:sz w:val="28"/>
                <w:szCs w:val="24"/>
              </w:rPr>
            </w:pPr>
            <w:r w:rsidRPr="003D00B5">
              <w:rPr>
                <w:sz w:val="28"/>
                <w:szCs w:val="24"/>
              </w:rPr>
              <w:t>No</w:t>
            </w:r>
          </w:p>
        </w:tc>
        <w:tc>
          <w:tcPr>
            <w:tcW w:w="2256" w:type="pct"/>
            <w:noWrap/>
            <w:vAlign w:val="center"/>
            <w:hideMark/>
          </w:tcPr>
          <w:p w:rsidR="0038006A" w:rsidRPr="003D00B5" w:rsidRDefault="0038006A" w:rsidP="0038006A">
            <w:pPr>
              <w:spacing w:line="240" w:lineRule="auto"/>
              <w:jc w:val="center"/>
              <w:rPr>
                <w:sz w:val="28"/>
                <w:szCs w:val="24"/>
              </w:rPr>
            </w:pPr>
            <w:r w:rsidRPr="003D00B5">
              <w:rPr>
                <w:sz w:val="28"/>
                <w:szCs w:val="24"/>
              </w:rPr>
              <w:t>Eylem İfadesi</w:t>
            </w:r>
          </w:p>
        </w:tc>
        <w:tc>
          <w:tcPr>
            <w:tcW w:w="1127" w:type="pct"/>
            <w:vAlign w:val="center"/>
          </w:tcPr>
          <w:p w:rsidR="0038006A" w:rsidRPr="003D00B5" w:rsidRDefault="0038006A" w:rsidP="0038006A">
            <w:pPr>
              <w:spacing w:line="240" w:lineRule="auto"/>
              <w:jc w:val="center"/>
              <w:rPr>
                <w:sz w:val="28"/>
                <w:szCs w:val="24"/>
              </w:rPr>
            </w:pPr>
            <w:r w:rsidRPr="003D00B5">
              <w:rPr>
                <w:sz w:val="28"/>
                <w:szCs w:val="24"/>
              </w:rPr>
              <w:t>Eylem Sorumlusu</w:t>
            </w:r>
          </w:p>
        </w:tc>
        <w:tc>
          <w:tcPr>
            <w:tcW w:w="1128" w:type="pct"/>
            <w:vAlign w:val="center"/>
          </w:tcPr>
          <w:p w:rsidR="0038006A" w:rsidRPr="003D00B5" w:rsidRDefault="0038006A" w:rsidP="0038006A">
            <w:pPr>
              <w:spacing w:line="240" w:lineRule="auto"/>
              <w:jc w:val="center"/>
              <w:rPr>
                <w:sz w:val="28"/>
                <w:szCs w:val="24"/>
              </w:rPr>
            </w:pPr>
            <w:r w:rsidRPr="003D00B5">
              <w:rPr>
                <w:sz w:val="28"/>
                <w:szCs w:val="24"/>
              </w:rPr>
              <w:t>Eylem Tarihi</w:t>
            </w:r>
          </w:p>
        </w:tc>
      </w:tr>
      <w:tr w:rsidR="0038006A" w:rsidRPr="003D00B5" w:rsidTr="006C1EE5">
        <w:trPr>
          <w:trHeight w:val="567"/>
        </w:trPr>
        <w:tc>
          <w:tcPr>
            <w:tcW w:w="488" w:type="pct"/>
            <w:noWrap/>
            <w:vAlign w:val="center"/>
            <w:hideMark/>
          </w:tcPr>
          <w:p w:rsidR="0038006A" w:rsidRPr="003D00B5" w:rsidRDefault="0038006A" w:rsidP="0038006A">
            <w:pPr>
              <w:spacing w:line="240" w:lineRule="auto"/>
              <w:jc w:val="center"/>
              <w:rPr>
                <w:color w:val="000000"/>
                <w:szCs w:val="24"/>
              </w:rPr>
            </w:pPr>
            <w:r>
              <w:rPr>
                <w:color w:val="000000"/>
                <w:szCs w:val="24"/>
              </w:rPr>
              <w:t>2</w:t>
            </w:r>
            <w:r w:rsidRPr="003D00B5">
              <w:rPr>
                <w:color w:val="000000"/>
                <w:szCs w:val="24"/>
              </w:rPr>
              <w:t>.1.1.</w:t>
            </w:r>
          </w:p>
        </w:tc>
        <w:tc>
          <w:tcPr>
            <w:tcW w:w="2256" w:type="pct"/>
            <w:vAlign w:val="center"/>
          </w:tcPr>
          <w:p w:rsidR="0038006A" w:rsidRPr="003D00B5" w:rsidRDefault="0038006A" w:rsidP="0038006A">
            <w:pPr>
              <w:spacing w:line="240" w:lineRule="auto"/>
              <w:jc w:val="both"/>
              <w:rPr>
                <w:color w:val="000000"/>
                <w:szCs w:val="24"/>
              </w:rPr>
            </w:pPr>
            <w:r>
              <w:rPr>
                <w:szCs w:val="22"/>
              </w:rPr>
              <w:t>Öğrencilere başarısızlık nedenleri anketi uygulanacak</w:t>
            </w:r>
          </w:p>
        </w:tc>
        <w:tc>
          <w:tcPr>
            <w:tcW w:w="1127" w:type="pct"/>
            <w:vAlign w:val="center"/>
          </w:tcPr>
          <w:p w:rsidR="0038006A" w:rsidRPr="003D00B5" w:rsidRDefault="0038006A" w:rsidP="0038006A">
            <w:pPr>
              <w:spacing w:line="240" w:lineRule="auto"/>
              <w:jc w:val="both"/>
              <w:rPr>
                <w:color w:val="000000"/>
                <w:szCs w:val="24"/>
              </w:rPr>
            </w:pPr>
            <w:r>
              <w:rPr>
                <w:color w:val="000000"/>
                <w:szCs w:val="24"/>
              </w:rPr>
              <w:t>Rehberlik Servisi</w:t>
            </w:r>
          </w:p>
        </w:tc>
        <w:tc>
          <w:tcPr>
            <w:tcW w:w="1128" w:type="pct"/>
            <w:vAlign w:val="center"/>
          </w:tcPr>
          <w:p w:rsidR="0038006A" w:rsidRPr="003D00B5" w:rsidRDefault="0038006A" w:rsidP="0038006A">
            <w:pPr>
              <w:spacing w:line="240" w:lineRule="auto"/>
              <w:jc w:val="both"/>
              <w:rPr>
                <w:color w:val="000000"/>
                <w:szCs w:val="24"/>
              </w:rPr>
            </w:pPr>
            <w:r>
              <w:rPr>
                <w:color w:val="000000"/>
                <w:szCs w:val="24"/>
              </w:rPr>
              <w:t>Kasım</w:t>
            </w:r>
            <w:r w:rsidR="006C1EE5">
              <w:rPr>
                <w:color w:val="000000"/>
                <w:szCs w:val="24"/>
              </w:rPr>
              <w:t xml:space="preserve"> </w:t>
            </w:r>
            <w:r>
              <w:rPr>
                <w:color w:val="000000"/>
                <w:szCs w:val="24"/>
              </w:rPr>
              <w:t>ve Mart Ayı içinde</w:t>
            </w:r>
          </w:p>
        </w:tc>
      </w:tr>
      <w:tr w:rsidR="0038006A" w:rsidRPr="003D00B5" w:rsidTr="006C1EE5">
        <w:trPr>
          <w:trHeight w:val="567"/>
        </w:trPr>
        <w:tc>
          <w:tcPr>
            <w:tcW w:w="488" w:type="pct"/>
            <w:noWrap/>
            <w:vAlign w:val="center"/>
          </w:tcPr>
          <w:p w:rsidR="0038006A" w:rsidRPr="003D00B5" w:rsidRDefault="0038006A" w:rsidP="0038006A">
            <w:pPr>
              <w:spacing w:line="240" w:lineRule="auto"/>
              <w:jc w:val="center"/>
              <w:rPr>
                <w:color w:val="000000"/>
                <w:szCs w:val="24"/>
              </w:rPr>
            </w:pPr>
            <w:r>
              <w:rPr>
                <w:color w:val="000000"/>
                <w:szCs w:val="24"/>
              </w:rPr>
              <w:t>2</w:t>
            </w:r>
            <w:r w:rsidRPr="003D00B5">
              <w:rPr>
                <w:color w:val="000000"/>
                <w:szCs w:val="24"/>
              </w:rPr>
              <w:t>.1.2</w:t>
            </w:r>
          </w:p>
        </w:tc>
        <w:tc>
          <w:tcPr>
            <w:tcW w:w="2256" w:type="pct"/>
            <w:vAlign w:val="center"/>
          </w:tcPr>
          <w:p w:rsidR="0038006A" w:rsidRPr="003D00B5" w:rsidRDefault="0038006A" w:rsidP="0038006A">
            <w:pPr>
              <w:spacing w:line="240" w:lineRule="auto"/>
              <w:jc w:val="both"/>
              <w:rPr>
                <w:szCs w:val="24"/>
                <w:highlight w:val="green"/>
              </w:rPr>
            </w:pPr>
            <w:r w:rsidRPr="00B77CC1">
              <w:rPr>
                <w:bCs/>
                <w:szCs w:val="22"/>
              </w:rPr>
              <w:t>Ülke genelinde ve ilde yapılan yarışma ve etkinliklere katılımlarının sağlanması</w:t>
            </w:r>
          </w:p>
        </w:tc>
        <w:tc>
          <w:tcPr>
            <w:tcW w:w="1127" w:type="pct"/>
            <w:vAlign w:val="center"/>
          </w:tcPr>
          <w:p w:rsidR="0038006A" w:rsidRPr="003D00B5" w:rsidRDefault="0038006A" w:rsidP="0038006A">
            <w:pPr>
              <w:spacing w:line="240" w:lineRule="auto"/>
              <w:jc w:val="both"/>
              <w:rPr>
                <w:color w:val="000000"/>
                <w:szCs w:val="24"/>
              </w:rPr>
            </w:pPr>
            <w:r>
              <w:rPr>
                <w:color w:val="000000"/>
                <w:szCs w:val="24"/>
              </w:rPr>
              <w:t xml:space="preserve">Gezi gözlem </w:t>
            </w:r>
            <w:proofErr w:type="spellStart"/>
            <w:r>
              <w:rPr>
                <w:color w:val="000000"/>
                <w:szCs w:val="24"/>
              </w:rPr>
              <w:t>külübü</w:t>
            </w:r>
            <w:proofErr w:type="spellEnd"/>
            <w:r>
              <w:rPr>
                <w:color w:val="000000"/>
                <w:szCs w:val="24"/>
              </w:rPr>
              <w:t xml:space="preserve"> öğrenci öğretm</w:t>
            </w:r>
            <w:r w:rsidR="006C1EE5">
              <w:rPr>
                <w:color w:val="000000"/>
                <w:szCs w:val="24"/>
              </w:rPr>
              <w:t>enleri-Müdür Yardımcısı Kübra AR</w:t>
            </w:r>
            <w:r>
              <w:rPr>
                <w:color w:val="000000"/>
                <w:szCs w:val="24"/>
              </w:rPr>
              <w:t>SLAN</w:t>
            </w:r>
          </w:p>
        </w:tc>
        <w:tc>
          <w:tcPr>
            <w:tcW w:w="1128" w:type="pct"/>
            <w:vAlign w:val="center"/>
          </w:tcPr>
          <w:p w:rsidR="0038006A" w:rsidRPr="003D00B5" w:rsidRDefault="0038006A" w:rsidP="0038006A">
            <w:pPr>
              <w:spacing w:line="240" w:lineRule="auto"/>
              <w:jc w:val="both"/>
              <w:rPr>
                <w:color w:val="000000"/>
                <w:szCs w:val="24"/>
              </w:rPr>
            </w:pPr>
            <w:r>
              <w:rPr>
                <w:color w:val="000000"/>
                <w:szCs w:val="24"/>
              </w:rPr>
              <w:t>NİSAN Ayı İçinde</w:t>
            </w:r>
          </w:p>
        </w:tc>
      </w:tr>
      <w:tr w:rsidR="0038006A" w:rsidRPr="003D00B5" w:rsidTr="006C1EE5">
        <w:trPr>
          <w:trHeight w:val="567"/>
        </w:trPr>
        <w:tc>
          <w:tcPr>
            <w:tcW w:w="488" w:type="pct"/>
            <w:noWrap/>
            <w:vAlign w:val="center"/>
          </w:tcPr>
          <w:p w:rsidR="0038006A" w:rsidRPr="003D00B5" w:rsidRDefault="0038006A" w:rsidP="0038006A">
            <w:pPr>
              <w:spacing w:line="240" w:lineRule="auto"/>
              <w:jc w:val="center"/>
              <w:rPr>
                <w:color w:val="000000"/>
                <w:szCs w:val="24"/>
              </w:rPr>
            </w:pPr>
            <w:r>
              <w:rPr>
                <w:color w:val="000000"/>
                <w:szCs w:val="24"/>
              </w:rPr>
              <w:t>2</w:t>
            </w:r>
            <w:r w:rsidRPr="003D00B5">
              <w:rPr>
                <w:color w:val="000000"/>
                <w:szCs w:val="24"/>
              </w:rPr>
              <w:t>.1.3</w:t>
            </w:r>
          </w:p>
        </w:tc>
        <w:tc>
          <w:tcPr>
            <w:tcW w:w="2256" w:type="pct"/>
            <w:vAlign w:val="center"/>
          </w:tcPr>
          <w:p w:rsidR="0038006A" w:rsidRPr="003D00B5" w:rsidRDefault="0038006A" w:rsidP="0038006A">
            <w:pPr>
              <w:spacing w:line="240" w:lineRule="auto"/>
              <w:jc w:val="both"/>
              <w:rPr>
                <w:szCs w:val="24"/>
                <w:highlight w:val="green"/>
              </w:rPr>
            </w:pPr>
            <w:r w:rsidRPr="00B77CC1">
              <w:rPr>
                <w:szCs w:val="22"/>
              </w:rPr>
              <w:t>Öğrenci sayısı miktarına uygun öğretmen sayıları ile orantılı şekilde ‘Öğretmen Danışma Sistemi’ oluşturarak Öğrenci Ev Ziyaretlerini güçlendirmek</w:t>
            </w:r>
          </w:p>
        </w:tc>
        <w:tc>
          <w:tcPr>
            <w:tcW w:w="1127" w:type="pct"/>
            <w:vAlign w:val="center"/>
          </w:tcPr>
          <w:p w:rsidR="0038006A" w:rsidRPr="003D00B5" w:rsidRDefault="0038006A" w:rsidP="0038006A">
            <w:pPr>
              <w:spacing w:line="240" w:lineRule="auto"/>
              <w:jc w:val="both"/>
              <w:rPr>
                <w:color w:val="000000"/>
                <w:szCs w:val="24"/>
              </w:rPr>
            </w:pPr>
            <w:r>
              <w:rPr>
                <w:color w:val="000000"/>
                <w:szCs w:val="24"/>
              </w:rPr>
              <w:t xml:space="preserve">Sınıf rehber </w:t>
            </w:r>
            <w:proofErr w:type="spellStart"/>
            <w:r>
              <w:rPr>
                <w:color w:val="000000"/>
                <w:szCs w:val="24"/>
              </w:rPr>
              <w:t>öğretmneleri</w:t>
            </w:r>
            <w:proofErr w:type="spellEnd"/>
            <w:r>
              <w:rPr>
                <w:color w:val="000000"/>
                <w:szCs w:val="24"/>
              </w:rPr>
              <w:t>-Müdür Yardımcısı Kübra ARSLAN</w:t>
            </w:r>
          </w:p>
        </w:tc>
        <w:tc>
          <w:tcPr>
            <w:tcW w:w="1128" w:type="pct"/>
            <w:vAlign w:val="center"/>
          </w:tcPr>
          <w:p w:rsidR="0038006A" w:rsidRPr="003D00B5" w:rsidRDefault="0038006A" w:rsidP="0038006A">
            <w:pPr>
              <w:spacing w:line="240" w:lineRule="auto"/>
              <w:jc w:val="both"/>
              <w:rPr>
                <w:color w:val="000000"/>
                <w:szCs w:val="24"/>
              </w:rPr>
            </w:pPr>
            <w:r>
              <w:rPr>
                <w:color w:val="000000"/>
                <w:szCs w:val="24"/>
              </w:rPr>
              <w:t>Ayda bir kez</w:t>
            </w:r>
          </w:p>
        </w:tc>
      </w:tr>
      <w:tr w:rsidR="0038006A" w:rsidRPr="003D00B5" w:rsidTr="006C1EE5">
        <w:trPr>
          <w:trHeight w:val="567"/>
        </w:trPr>
        <w:tc>
          <w:tcPr>
            <w:tcW w:w="488" w:type="pct"/>
            <w:noWrap/>
            <w:vAlign w:val="center"/>
          </w:tcPr>
          <w:p w:rsidR="0038006A" w:rsidRPr="003D00B5" w:rsidRDefault="0038006A" w:rsidP="0038006A">
            <w:pPr>
              <w:spacing w:line="240" w:lineRule="auto"/>
              <w:jc w:val="center"/>
              <w:rPr>
                <w:color w:val="000000"/>
                <w:szCs w:val="24"/>
              </w:rPr>
            </w:pPr>
            <w:r>
              <w:rPr>
                <w:color w:val="000000"/>
                <w:szCs w:val="24"/>
              </w:rPr>
              <w:t>2</w:t>
            </w:r>
            <w:r w:rsidRPr="003D00B5">
              <w:rPr>
                <w:color w:val="000000"/>
                <w:szCs w:val="24"/>
              </w:rPr>
              <w:t>.1.4</w:t>
            </w:r>
          </w:p>
        </w:tc>
        <w:tc>
          <w:tcPr>
            <w:tcW w:w="2256" w:type="pct"/>
            <w:vAlign w:val="center"/>
          </w:tcPr>
          <w:p w:rsidR="0038006A" w:rsidRPr="003D00B5" w:rsidRDefault="0038006A" w:rsidP="0038006A">
            <w:pPr>
              <w:spacing w:line="240" w:lineRule="auto"/>
              <w:jc w:val="both"/>
              <w:rPr>
                <w:szCs w:val="24"/>
                <w:highlight w:val="green"/>
              </w:rPr>
            </w:pPr>
            <w:r w:rsidRPr="004D10E4">
              <w:rPr>
                <w:szCs w:val="24"/>
              </w:rPr>
              <w:t>Öğrenci verimli</w:t>
            </w:r>
            <w:r w:rsidR="006C1EE5">
              <w:rPr>
                <w:szCs w:val="24"/>
              </w:rPr>
              <w:t xml:space="preserve"> ders çalışma alışkanlığı kazan</w:t>
            </w:r>
            <w:r w:rsidRPr="004D10E4">
              <w:rPr>
                <w:szCs w:val="24"/>
              </w:rPr>
              <w:t>m</w:t>
            </w:r>
            <w:r w:rsidR="006C1EE5">
              <w:rPr>
                <w:szCs w:val="24"/>
              </w:rPr>
              <w:t>a</w:t>
            </w:r>
            <w:r w:rsidRPr="004D10E4">
              <w:rPr>
                <w:szCs w:val="24"/>
              </w:rPr>
              <w:t>sı adına programlar yapmak ve ders</w:t>
            </w:r>
            <w:r w:rsidR="006C1EE5">
              <w:rPr>
                <w:szCs w:val="24"/>
              </w:rPr>
              <w:t xml:space="preserve"> </w:t>
            </w:r>
            <w:r w:rsidRPr="004D10E4">
              <w:rPr>
                <w:szCs w:val="24"/>
              </w:rPr>
              <w:t>çalışma yollarını anlatmak</w:t>
            </w:r>
          </w:p>
        </w:tc>
        <w:tc>
          <w:tcPr>
            <w:tcW w:w="1127" w:type="pct"/>
            <w:vAlign w:val="center"/>
          </w:tcPr>
          <w:p w:rsidR="0038006A" w:rsidRDefault="0038006A" w:rsidP="0038006A">
            <w:pPr>
              <w:spacing w:line="240" w:lineRule="auto"/>
              <w:jc w:val="both"/>
              <w:rPr>
                <w:color w:val="000000"/>
                <w:szCs w:val="24"/>
              </w:rPr>
            </w:pPr>
            <w:r>
              <w:rPr>
                <w:color w:val="000000"/>
                <w:szCs w:val="24"/>
              </w:rPr>
              <w:t>Rehberlik servisi</w:t>
            </w:r>
          </w:p>
          <w:p w:rsidR="0038006A" w:rsidRPr="003D00B5" w:rsidRDefault="0038006A" w:rsidP="0038006A">
            <w:pPr>
              <w:spacing w:line="240" w:lineRule="auto"/>
              <w:jc w:val="both"/>
              <w:rPr>
                <w:color w:val="000000"/>
                <w:szCs w:val="24"/>
              </w:rPr>
            </w:pPr>
            <w:r>
              <w:rPr>
                <w:color w:val="000000"/>
                <w:szCs w:val="24"/>
              </w:rPr>
              <w:t>Sınıf rehber öğretmenleri</w:t>
            </w:r>
          </w:p>
        </w:tc>
        <w:tc>
          <w:tcPr>
            <w:tcW w:w="1128" w:type="pct"/>
            <w:vAlign w:val="center"/>
          </w:tcPr>
          <w:p w:rsidR="0038006A" w:rsidRPr="003D00B5" w:rsidRDefault="0038006A" w:rsidP="0038006A">
            <w:pPr>
              <w:spacing w:line="240" w:lineRule="auto"/>
              <w:jc w:val="both"/>
              <w:rPr>
                <w:color w:val="000000"/>
                <w:szCs w:val="24"/>
              </w:rPr>
            </w:pPr>
            <w:r>
              <w:rPr>
                <w:color w:val="000000"/>
                <w:szCs w:val="24"/>
              </w:rPr>
              <w:t>Eylül ayında başlar yıl boyu devam eder</w:t>
            </w:r>
          </w:p>
        </w:tc>
      </w:tr>
    </w:tbl>
    <w:p w:rsidR="006C1EE5" w:rsidRDefault="006C1EE5" w:rsidP="0038006A">
      <w:pPr>
        <w:pStyle w:val="Balk2"/>
        <w:rPr>
          <w:rFonts w:ascii="Book Antiqua" w:hAnsi="Book Antiqua"/>
          <w:b/>
          <w:color w:val="FF0000"/>
          <w:sz w:val="28"/>
        </w:rPr>
      </w:pPr>
      <w:bookmarkStart w:id="72" w:name="_Toc531097546"/>
      <w:bookmarkStart w:id="73" w:name="_Toc535854323"/>
    </w:p>
    <w:p w:rsidR="0038006A" w:rsidRDefault="0038006A" w:rsidP="0038006A">
      <w:pPr>
        <w:pStyle w:val="Balk2"/>
        <w:rPr>
          <w:rFonts w:ascii="Book Antiqua" w:hAnsi="Book Antiqua"/>
          <w:b/>
          <w:color w:val="FF0000"/>
          <w:sz w:val="28"/>
        </w:rPr>
      </w:pPr>
      <w:r w:rsidRPr="006F24A3">
        <w:rPr>
          <w:rFonts w:ascii="Book Antiqua" w:hAnsi="Book Antiqua"/>
          <w:b/>
          <w:color w:val="FF0000"/>
          <w:sz w:val="28"/>
        </w:rPr>
        <w:t>TEMA III: KURUMSAL KAPASİTE</w:t>
      </w:r>
      <w:bookmarkEnd w:id="72"/>
      <w:bookmarkEnd w:id="73"/>
    </w:p>
    <w:p w:rsidR="0038006A" w:rsidRPr="006F24A3" w:rsidRDefault="0038006A" w:rsidP="0038006A">
      <w:pPr>
        <w:keepNext/>
        <w:keepLines/>
        <w:spacing w:before="240" w:after="240" w:line="240" w:lineRule="auto"/>
        <w:outlineLvl w:val="2"/>
        <w:rPr>
          <w:rFonts w:eastAsia="SimSun"/>
          <w:b/>
          <w:color w:val="0070C0"/>
          <w:sz w:val="28"/>
          <w:szCs w:val="24"/>
        </w:rPr>
      </w:pPr>
      <w:bookmarkStart w:id="74" w:name="_Toc535854324"/>
      <w:r w:rsidRPr="006F24A3">
        <w:rPr>
          <w:rFonts w:eastAsia="SimSun"/>
          <w:b/>
          <w:color w:val="0070C0"/>
          <w:sz w:val="28"/>
          <w:szCs w:val="24"/>
        </w:rPr>
        <w:t>Stratejik Amaç 3:</w:t>
      </w:r>
      <w:bookmarkEnd w:id="74"/>
      <w:r w:rsidRPr="006F24A3">
        <w:rPr>
          <w:rFonts w:eastAsia="SimSun"/>
          <w:b/>
          <w:color w:val="0070C0"/>
          <w:sz w:val="28"/>
          <w:szCs w:val="24"/>
        </w:rPr>
        <w:t xml:space="preserve"> </w:t>
      </w:r>
    </w:p>
    <w:p w:rsidR="0038006A" w:rsidRDefault="0038006A" w:rsidP="0038006A">
      <w:pPr>
        <w:keepNext/>
        <w:keepLines/>
        <w:spacing w:before="240" w:after="240" w:line="360" w:lineRule="auto"/>
        <w:jc w:val="both"/>
        <w:outlineLvl w:val="2"/>
        <w:rPr>
          <w:rFonts w:eastAsia="SimSun"/>
          <w:szCs w:val="24"/>
        </w:rPr>
      </w:pPr>
      <w:bookmarkStart w:id="75" w:name="_Toc535854325"/>
      <w:r w:rsidRPr="006F24A3">
        <w:rPr>
          <w:rFonts w:eastAsia="SimSun"/>
          <w:szCs w:val="24"/>
        </w:rPr>
        <w:t>Eğitim ve öğretim faaliyetlerinin daha nitelikli olarak verilebilmesi için okulumuzun kurumsal kapasitesi güçlendirilecektir.</w:t>
      </w:r>
      <w:bookmarkEnd w:id="75"/>
      <w:r w:rsidRPr="006F24A3">
        <w:rPr>
          <w:rFonts w:eastAsia="SimSun"/>
          <w:szCs w:val="24"/>
        </w:rPr>
        <w:t xml:space="preserve"> </w:t>
      </w:r>
    </w:p>
    <w:p w:rsidR="006C1EE5" w:rsidRDefault="0038006A" w:rsidP="0038006A">
      <w:pPr>
        <w:keepNext/>
        <w:keepLines/>
        <w:spacing w:before="240" w:after="240" w:line="360" w:lineRule="auto"/>
        <w:jc w:val="both"/>
        <w:outlineLvl w:val="2"/>
      </w:pPr>
      <w:bookmarkStart w:id="76" w:name="_Toc535854326"/>
      <w:r w:rsidRPr="00B1593F">
        <w:rPr>
          <w:b/>
          <w:color w:val="FF0000"/>
        </w:rPr>
        <w:t xml:space="preserve">Stratejik Hedef 3.1.  </w:t>
      </w:r>
      <w:r w:rsidRPr="00B1593F">
        <w:t>Okulumuzun fiziki, teknolojik ve beşeri kaynaklarını, değişen ve gelişen koşullara uygun hale getirerek güçlendirmek.</w:t>
      </w:r>
      <w:bookmarkEnd w:id="76"/>
    </w:p>
    <w:p w:rsidR="0038006A" w:rsidRDefault="0038006A" w:rsidP="0038006A">
      <w:pPr>
        <w:keepNext/>
        <w:keepLines/>
        <w:spacing w:before="240" w:after="240" w:line="240" w:lineRule="auto"/>
        <w:outlineLvl w:val="2"/>
        <w:rPr>
          <w:rFonts w:eastAsia="SimSun"/>
          <w:b/>
          <w:color w:val="00B050"/>
          <w:sz w:val="28"/>
          <w:szCs w:val="24"/>
        </w:rPr>
      </w:pPr>
      <w:bookmarkStart w:id="77" w:name="_Toc535854327"/>
      <w:r w:rsidRPr="006F24A3">
        <w:rPr>
          <w:rFonts w:eastAsia="SimSun"/>
          <w:b/>
          <w:color w:val="00B050"/>
          <w:sz w:val="28"/>
          <w:szCs w:val="24"/>
        </w:rPr>
        <w:t>Performans Göstergeleri</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1"/>
        <w:gridCol w:w="3786"/>
        <w:gridCol w:w="889"/>
        <w:gridCol w:w="348"/>
        <w:gridCol w:w="348"/>
        <w:gridCol w:w="696"/>
        <w:gridCol w:w="696"/>
        <w:gridCol w:w="696"/>
        <w:gridCol w:w="696"/>
      </w:tblGrid>
      <w:tr w:rsidR="0038006A" w:rsidRPr="00BA1CA9" w:rsidTr="006C1EE5">
        <w:trPr>
          <w:trHeight w:val="421"/>
        </w:trPr>
        <w:tc>
          <w:tcPr>
            <w:tcW w:w="0" w:type="auto"/>
            <w:vMerge w:val="restart"/>
            <w:noWrap/>
            <w:vAlign w:val="center"/>
            <w:hideMark/>
          </w:tcPr>
          <w:p w:rsidR="0038006A" w:rsidRPr="00BA1CA9" w:rsidRDefault="0038006A" w:rsidP="0038006A">
            <w:pPr>
              <w:spacing w:line="240" w:lineRule="auto"/>
              <w:rPr>
                <w:szCs w:val="24"/>
              </w:rPr>
            </w:pPr>
            <w:r w:rsidRPr="00BA1CA9">
              <w:rPr>
                <w:szCs w:val="24"/>
              </w:rPr>
              <w:t>No</w:t>
            </w:r>
          </w:p>
        </w:tc>
        <w:tc>
          <w:tcPr>
            <w:tcW w:w="0" w:type="auto"/>
            <w:vMerge w:val="restart"/>
            <w:vAlign w:val="center"/>
            <w:hideMark/>
          </w:tcPr>
          <w:p w:rsidR="0038006A" w:rsidRPr="00BA1CA9" w:rsidRDefault="0038006A" w:rsidP="0038006A">
            <w:pPr>
              <w:spacing w:line="240" w:lineRule="auto"/>
              <w:rPr>
                <w:sz w:val="28"/>
                <w:szCs w:val="24"/>
              </w:rPr>
            </w:pPr>
            <w:r w:rsidRPr="003D00B5">
              <w:rPr>
                <w:sz w:val="28"/>
                <w:szCs w:val="24"/>
              </w:rPr>
              <w:t>Performans</w:t>
            </w:r>
          </w:p>
          <w:p w:rsidR="0038006A" w:rsidRPr="00BA1CA9" w:rsidRDefault="0038006A" w:rsidP="0038006A">
            <w:pPr>
              <w:spacing w:line="240" w:lineRule="auto"/>
              <w:rPr>
                <w:sz w:val="28"/>
                <w:szCs w:val="24"/>
              </w:rPr>
            </w:pPr>
            <w:r w:rsidRPr="003D00B5">
              <w:rPr>
                <w:sz w:val="28"/>
                <w:szCs w:val="24"/>
              </w:rPr>
              <w:t>Göstergesi</w:t>
            </w:r>
          </w:p>
        </w:tc>
        <w:tc>
          <w:tcPr>
            <w:tcW w:w="0" w:type="auto"/>
            <w:gridSpan w:val="2"/>
            <w:vAlign w:val="center"/>
          </w:tcPr>
          <w:p w:rsidR="0038006A" w:rsidRPr="00BA1CA9" w:rsidRDefault="0038006A" w:rsidP="0038006A">
            <w:pPr>
              <w:spacing w:line="240" w:lineRule="auto"/>
              <w:rPr>
                <w:color w:val="000000"/>
                <w:sz w:val="20"/>
                <w:szCs w:val="22"/>
              </w:rPr>
            </w:pPr>
            <w:r w:rsidRPr="00BA1CA9">
              <w:rPr>
                <w:sz w:val="20"/>
                <w:szCs w:val="22"/>
              </w:rPr>
              <w:t>Mevcut</w:t>
            </w:r>
          </w:p>
        </w:tc>
        <w:tc>
          <w:tcPr>
            <w:tcW w:w="0" w:type="auto"/>
            <w:gridSpan w:val="5"/>
            <w:vAlign w:val="center"/>
          </w:tcPr>
          <w:p w:rsidR="0038006A" w:rsidRPr="00BA1CA9" w:rsidRDefault="0038006A" w:rsidP="0038006A">
            <w:pPr>
              <w:spacing w:line="240" w:lineRule="auto"/>
              <w:jc w:val="center"/>
              <w:rPr>
                <w:color w:val="000000"/>
                <w:szCs w:val="22"/>
              </w:rPr>
            </w:pPr>
            <w:r w:rsidRPr="00BA1CA9">
              <w:rPr>
                <w:szCs w:val="22"/>
              </w:rPr>
              <w:t>HEDEF</w:t>
            </w:r>
          </w:p>
        </w:tc>
      </w:tr>
      <w:tr w:rsidR="0038006A" w:rsidRPr="00BA1CA9" w:rsidTr="006C1EE5">
        <w:trPr>
          <w:trHeight w:val="309"/>
        </w:trPr>
        <w:tc>
          <w:tcPr>
            <w:tcW w:w="0" w:type="auto"/>
            <w:vMerge/>
            <w:vAlign w:val="center"/>
            <w:hideMark/>
          </w:tcPr>
          <w:p w:rsidR="0038006A" w:rsidRPr="00BA1CA9" w:rsidRDefault="0038006A" w:rsidP="0038006A">
            <w:pPr>
              <w:spacing w:line="240" w:lineRule="auto"/>
              <w:rPr>
                <w:szCs w:val="22"/>
              </w:rPr>
            </w:pPr>
          </w:p>
        </w:tc>
        <w:tc>
          <w:tcPr>
            <w:tcW w:w="0" w:type="auto"/>
            <w:vMerge/>
            <w:vAlign w:val="center"/>
            <w:hideMark/>
          </w:tcPr>
          <w:p w:rsidR="0038006A" w:rsidRPr="00BA1CA9" w:rsidRDefault="0038006A" w:rsidP="0038006A">
            <w:pPr>
              <w:spacing w:line="240" w:lineRule="auto"/>
              <w:rPr>
                <w:b/>
                <w:bCs/>
                <w:szCs w:val="22"/>
              </w:rPr>
            </w:pPr>
          </w:p>
        </w:tc>
        <w:tc>
          <w:tcPr>
            <w:tcW w:w="0" w:type="auto"/>
            <w:noWrap/>
            <w:vAlign w:val="center"/>
            <w:hideMark/>
          </w:tcPr>
          <w:p w:rsidR="0038006A" w:rsidRPr="00BA1CA9" w:rsidRDefault="0038006A" w:rsidP="0038006A">
            <w:pPr>
              <w:spacing w:line="240" w:lineRule="auto"/>
              <w:jc w:val="center"/>
              <w:rPr>
                <w:b/>
                <w:bCs/>
                <w:szCs w:val="22"/>
              </w:rPr>
            </w:pPr>
            <w:r w:rsidRPr="00BA1CA9">
              <w:rPr>
                <w:b/>
                <w:bCs/>
                <w:szCs w:val="22"/>
              </w:rPr>
              <w:t>2018</w:t>
            </w:r>
          </w:p>
        </w:tc>
        <w:tc>
          <w:tcPr>
            <w:tcW w:w="0" w:type="auto"/>
            <w:gridSpan w:val="2"/>
            <w:noWrap/>
            <w:vAlign w:val="center"/>
            <w:hideMark/>
          </w:tcPr>
          <w:p w:rsidR="0038006A" w:rsidRPr="00BA1CA9" w:rsidRDefault="0038006A" w:rsidP="0038006A">
            <w:pPr>
              <w:spacing w:line="240" w:lineRule="auto"/>
              <w:jc w:val="center"/>
              <w:rPr>
                <w:b/>
                <w:bCs/>
                <w:szCs w:val="22"/>
              </w:rPr>
            </w:pPr>
            <w:r w:rsidRPr="00BA1CA9">
              <w:rPr>
                <w:b/>
                <w:bCs/>
                <w:szCs w:val="22"/>
              </w:rPr>
              <w:t>2019</w:t>
            </w:r>
          </w:p>
        </w:tc>
        <w:tc>
          <w:tcPr>
            <w:tcW w:w="0" w:type="auto"/>
            <w:vAlign w:val="center"/>
          </w:tcPr>
          <w:p w:rsidR="0038006A" w:rsidRPr="00BA1CA9" w:rsidRDefault="0038006A" w:rsidP="0038006A">
            <w:pPr>
              <w:spacing w:line="240" w:lineRule="auto"/>
              <w:jc w:val="center"/>
              <w:rPr>
                <w:b/>
                <w:bCs/>
                <w:szCs w:val="22"/>
              </w:rPr>
            </w:pPr>
            <w:r w:rsidRPr="00BA1CA9">
              <w:rPr>
                <w:b/>
                <w:bCs/>
                <w:szCs w:val="22"/>
              </w:rPr>
              <w:t>2020</w:t>
            </w:r>
          </w:p>
        </w:tc>
        <w:tc>
          <w:tcPr>
            <w:tcW w:w="0" w:type="auto"/>
            <w:vAlign w:val="center"/>
          </w:tcPr>
          <w:p w:rsidR="0038006A" w:rsidRPr="00BA1CA9" w:rsidRDefault="0038006A" w:rsidP="0038006A">
            <w:pPr>
              <w:spacing w:line="240" w:lineRule="auto"/>
              <w:jc w:val="center"/>
              <w:rPr>
                <w:b/>
                <w:bCs/>
                <w:szCs w:val="22"/>
              </w:rPr>
            </w:pPr>
            <w:r w:rsidRPr="00BA1CA9">
              <w:rPr>
                <w:b/>
                <w:bCs/>
                <w:szCs w:val="22"/>
              </w:rPr>
              <w:t>2021</w:t>
            </w:r>
          </w:p>
        </w:tc>
        <w:tc>
          <w:tcPr>
            <w:tcW w:w="0" w:type="auto"/>
          </w:tcPr>
          <w:p w:rsidR="0038006A" w:rsidRPr="00BA1CA9" w:rsidRDefault="0038006A" w:rsidP="0038006A">
            <w:pPr>
              <w:spacing w:line="240" w:lineRule="auto"/>
              <w:jc w:val="center"/>
              <w:rPr>
                <w:b/>
                <w:bCs/>
                <w:szCs w:val="22"/>
              </w:rPr>
            </w:pPr>
            <w:r w:rsidRPr="00BA1CA9">
              <w:rPr>
                <w:b/>
                <w:bCs/>
                <w:szCs w:val="22"/>
              </w:rPr>
              <w:t>2022</w:t>
            </w:r>
          </w:p>
        </w:tc>
        <w:tc>
          <w:tcPr>
            <w:tcW w:w="0" w:type="auto"/>
          </w:tcPr>
          <w:p w:rsidR="0038006A" w:rsidRPr="00BA1CA9" w:rsidRDefault="0038006A" w:rsidP="0038006A">
            <w:pPr>
              <w:spacing w:line="240" w:lineRule="auto"/>
              <w:jc w:val="center"/>
              <w:rPr>
                <w:b/>
                <w:bCs/>
                <w:szCs w:val="22"/>
              </w:rPr>
            </w:pPr>
            <w:r w:rsidRPr="00BA1CA9">
              <w:rPr>
                <w:b/>
                <w:bCs/>
                <w:szCs w:val="22"/>
              </w:rPr>
              <w:t>2023</w:t>
            </w:r>
          </w:p>
        </w:tc>
      </w:tr>
      <w:tr w:rsidR="0038006A" w:rsidRPr="00BA1CA9" w:rsidTr="00DC04F2">
        <w:trPr>
          <w:trHeight w:val="549"/>
        </w:trPr>
        <w:tc>
          <w:tcPr>
            <w:tcW w:w="0" w:type="auto"/>
            <w:vAlign w:val="center"/>
          </w:tcPr>
          <w:p w:rsidR="0038006A" w:rsidRPr="00BA1CA9" w:rsidRDefault="0038006A" w:rsidP="0038006A">
            <w:pPr>
              <w:spacing w:line="240" w:lineRule="auto"/>
              <w:rPr>
                <w:color w:val="FF0000"/>
                <w:szCs w:val="22"/>
              </w:rPr>
            </w:pPr>
            <w:r w:rsidRPr="00BA1CA9">
              <w:rPr>
                <w:color w:val="FF0000"/>
                <w:szCs w:val="22"/>
              </w:rPr>
              <w:t>PG.</w:t>
            </w:r>
            <w:r>
              <w:rPr>
                <w:color w:val="FF0000"/>
                <w:szCs w:val="22"/>
              </w:rPr>
              <w:t>3</w:t>
            </w:r>
            <w:r w:rsidRPr="00BA1CA9">
              <w:rPr>
                <w:color w:val="FF0000"/>
                <w:szCs w:val="22"/>
              </w:rPr>
              <w:t>.</w:t>
            </w:r>
            <w:r>
              <w:rPr>
                <w:color w:val="FF0000"/>
                <w:szCs w:val="22"/>
              </w:rPr>
              <w:t>1</w:t>
            </w:r>
            <w:r w:rsidRPr="00BA1CA9">
              <w:rPr>
                <w:color w:val="FF0000"/>
                <w:szCs w:val="22"/>
              </w:rPr>
              <w:t>.a</w:t>
            </w:r>
          </w:p>
        </w:tc>
        <w:tc>
          <w:tcPr>
            <w:tcW w:w="0" w:type="auto"/>
            <w:vAlign w:val="center"/>
          </w:tcPr>
          <w:p w:rsidR="0038006A" w:rsidRDefault="0038006A" w:rsidP="0038006A">
            <w:pPr>
              <w:rPr>
                <w:rFonts w:ascii="Calibri" w:hAnsi="Calibri" w:cs="Calibri"/>
                <w:color w:val="000000"/>
                <w:szCs w:val="22"/>
              </w:rPr>
            </w:pPr>
            <w:r>
              <w:rPr>
                <w:rFonts w:ascii="Calibri" w:hAnsi="Calibri" w:cs="Calibri"/>
                <w:color w:val="000000"/>
                <w:szCs w:val="22"/>
              </w:rPr>
              <w:t>Derslik başına düşen öğrenci sayısı</w:t>
            </w:r>
          </w:p>
          <w:p w:rsidR="0038006A" w:rsidRPr="00BA1CA9" w:rsidRDefault="0038006A" w:rsidP="0038006A">
            <w:pPr>
              <w:spacing w:line="240" w:lineRule="auto"/>
              <w:rPr>
                <w:szCs w:val="22"/>
              </w:rPr>
            </w:pPr>
          </w:p>
        </w:tc>
        <w:tc>
          <w:tcPr>
            <w:tcW w:w="0" w:type="auto"/>
            <w:noWrap/>
            <w:vAlign w:val="center"/>
          </w:tcPr>
          <w:p w:rsidR="0038006A" w:rsidRPr="00BA1CA9" w:rsidRDefault="0038006A" w:rsidP="00DC04F2">
            <w:pPr>
              <w:spacing w:line="240" w:lineRule="auto"/>
              <w:jc w:val="center"/>
              <w:rPr>
                <w:szCs w:val="22"/>
              </w:rPr>
            </w:pPr>
            <w:r>
              <w:rPr>
                <w:szCs w:val="22"/>
              </w:rPr>
              <w:t>8</w:t>
            </w:r>
          </w:p>
        </w:tc>
        <w:tc>
          <w:tcPr>
            <w:tcW w:w="0" w:type="auto"/>
            <w:gridSpan w:val="2"/>
            <w:noWrap/>
            <w:vAlign w:val="center"/>
          </w:tcPr>
          <w:p w:rsidR="0038006A" w:rsidRPr="00BA1CA9" w:rsidRDefault="0038006A" w:rsidP="00DC04F2">
            <w:pPr>
              <w:spacing w:line="240" w:lineRule="auto"/>
              <w:jc w:val="center"/>
              <w:rPr>
                <w:szCs w:val="22"/>
              </w:rPr>
            </w:pPr>
            <w:r>
              <w:rPr>
                <w:szCs w:val="22"/>
              </w:rPr>
              <w:t>15</w:t>
            </w:r>
          </w:p>
        </w:tc>
        <w:tc>
          <w:tcPr>
            <w:tcW w:w="0" w:type="auto"/>
            <w:vAlign w:val="center"/>
          </w:tcPr>
          <w:p w:rsidR="0038006A" w:rsidRPr="00BA1CA9" w:rsidRDefault="0038006A" w:rsidP="00DC04F2">
            <w:pPr>
              <w:spacing w:line="240" w:lineRule="auto"/>
              <w:jc w:val="center"/>
              <w:rPr>
                <w:szCs w:val="22"/>
              </w:rPr>
            </w:pPr>
            <w:r>
              <w:rPr>
                <w:szCs w:val="22"/>
              </w:rPr>
              <w:t>20</w:t>
            </w:r>
          </w:p>
        </w:tc>
        <w:tc>
          <w:tcPr>
            <w:tcW w:w="0" w:type="auto"/>
            <w:vAlign w:val="center"/>
          </w:tcPr>
          <w:p w:rsidR="0038006A" w:rsidRPr="00BA1CA9" w:rsidRDefault="0038006A" w:rsidP="00DC04F2">
            <w:pPr>
              <w:spacing w:line="240" w:lineRule="auto"/>
              <w:jc w:val="center"/>
              <w:rPr>
                <w:szCs w:val="22"/>
              </w:rPr>
            </w:pPr>
            <w:r>
              <w:rPr>
                <w:szCs w:val="22"/>
              </w:rPr>
              <w:t>20</w:t>
            </w:r>
          </w:p>
        </w:tc>
        <w:tc>
          <w:tcPr>
            <w:tcW w:w="0" w:type="auto"/>
            <w:vAlign w:val="center"/>
          </w:tcPr>
          <w:p w:rsidR="0038006A" w:rsidRPr="00BA1CA9" w:rsidRDefault="0038006A" w:rsidP="00DC04F2">
            <w:pPr>
              <w:spacing w:line="240" w:lineRule="auto"/>
              <w:jc w:val="center"/>
              <w:rPr>
                <w:szCs w:val="22"/>
              </w:rPr>
            </w:pPr>
            <w:r>
              <w:rPr>
                <w:szCs w:val="22"/>
              </w:rPr>
              <w:t>20</w:t>
            </w:r>
          </w:p>
        </w:tc>
        <w:tc>
          <w:tcPr>
            <w:tcW w:w="0" w:type="auto"/>
            <w:vAlign w:val="center"/>
          </w:tcPr>
          <w:p w:rsidR="0038006A" w:rsidRPr="00BA1CA9" w:rsidRDefault="0038006A" w:rsidP="00DC04F2">
            <w:pPr>
              <w:spacing w:line="240" w:lineRule="auto"/>
              <w:jc w:val="center"/>
              <w:rPr>
                <w:szCs w:val="22"/>
              </w:rPr>
            </w:pPr>
            <w:r>
              <w:rPr>
                <w:szCs w:val="22"/>
              </w:rPr>
              <w:t>20</w:t>
            </w:r>
          </w:p>
        </w:tc>
      </w:tr>
      <w:tr w:rsidR="0038006A" w:rsidRPr="00BA1CA9" w:rsidTr="00DC04F2">
        <w:trPr>
          <w:trHeight w:val="549"/>
        </w:trPr>
        <w:tc>
          <w:tcPr>
            <w:tcW w:w="0" w:type="auto"/>
            <w:vAlign w:val="center"/>
          </w:tcPr>
          <w:p w:rsidR="0038006A" w:rsidRPr="00BA1CA9" w:rsidRDefault="0038006A" w:rsidP="0038006A">
            <w:pPr>
              <w:rPr>
                <w:szCs w:val="22"/>
              </w:rPr>
            </w:pPr>
            <w:r w:rsidRPr="00BA1CA9">
              <w:rPr>
                <w:color w:val="FF0000"/>
                <w:szCs w:val="22"/>
              </w:rPr>
              <w:lastRenderedPageBreak/>
              <w:t>PG.</w:t>
            </w:r>
            <w:r>
              <w:rPr>
                <w:color w:val="FF0000"/>
                <w:szCs w:val="22"/>
              </w:rPr>
              <w:t>3</w:t>
            </w:r>
            <w:r w:rsidRPr="00BA1CA9">
              <w:rPr>
                <w:color w:val="FF0000"/>
                <w:szCs w:val="22"/>
              </w:rPr>
              <w:t>.</w:t>
            </w:r>
            <w:r>
              <w:rPr>
                <w:color w:val="FF0000"/>
                <w:szCs w:val="22"/>
              </w:rPr>
              <w:t>1</w:t>
            </w:r>
            <w:r w:rsidRPr="00BA1CA9">
              <w:rPr>
                <w:color w:val="FF0000"/>
                <w:szCs w:val="22"/>
              </w:rPr>
              <w:t>.b</w:t>
            </w:r>
          </w:p>
        </w:tc>
        <w:tc>
          <w:tcPr>
            <w:tcW w:w="0" w:type="auto"/>
            <w:vAlign w:val="center"/>
          </w:tcPr>
          <w:p w:rsidR="0038006A" w:rsidRDefault="0038006A" w:rsidP="0038006A">
            <w:pPr>
              <w:rPr>
                <w:rFonts w:ascii="Calibri" w:hAnsi="Calibri" w:cs="Calibri"/>
                <w:color w:val="000000"/>
                <w:szCs w:val="22"/>
              </w:rPr>
            </w:pPr>
            <w:r>
              <w:rPr>
                <w:rFonts w:ascii="Calibri" w:hAnsi="Calibri" w:cs="Calibri"/>
                <w:color w:val="000000"/>
                <w:szCs w:val="22"/>
              </w:rPr>
              <w:t>Kamera sayısı</w:t>
            </w:r>
          </w:p>
          <w:p w:rsidR="0038006A" w:rsidRPr="00BA1CA9" w:rsidRDefault="0038006A" w:rsidP="0038006A">
            <w:pPr>
              <w:spacing w:line="240" w:lineRule="auto"/>
              <w:rPr>
                <w:szCs w:val="22"/>
              </w:rPr>
            </w:pPr>
          </w:p>
        </w:tc>
        <w:tc>
          <w:tcPr>
            <w:tcW w:w="0" w:type="auto"/>
            <w:noWrap/>
            <w:vAlign w:val="center"/>
          </w:tcPr>
          <w:p w:rsidR="0038006A" w:rsidRPr="00BA1CA9" w:rsidRDefault="0038006A" w:rsidP="00DC04F2">
            <w:pPr>
              <w:spacing w:line="240" w:lineRule="auto"/>
              <w:jc w:val="center"/>
              <w:rPr>
                <w:szCs w:val="22"/>
              </w:rPr>
            </w:pPr>
            <w:r>
              <w:rPr>
                <w:szCs w:val="22"/>
              </w:rPr>
              <w:t>14</w:t>
            </w:r>
          </w:p>
        </w:tc>
        <w:tc>
          <w:tcPr>
            <w:tcW w:w="0" w:type="auto"/>
            <w:gridSpan w:val="2"/>
            <w:noWrap/>
            <w:vAlign w:val="center"/>
          </w:tcPr>
          <w:p w:rsidR="0038006A" w:rsidRPr="00BA1CA9" w:rsidRDefault="0038006A" w:rsidP="00DC04F2">
            <w:pPr>
              <w:spacing w:line="240" w:lineRule="auto"/>
              <w:jc w:val="center"/>
              <w:rPr>
                <w:szCs w:val="22"/>
              </w:rPr>
            </w:pPr>
            <w:r>
              <w:rPr>
                <w:szCs w:val="22"/>
              </w:rPr>
              <w:t>14</w:t>
            </w:r>
          </w:p>
        </w:tc>
        <w:tc>
          <w:tcPr>
            <w:tcW w:w="0" w:type="auto"/>
            <w:vAlign w:val="center"/>
          </w:tcPr>
          <w:p w:rsidR="0038006A" w:rsidRPr="00BA1CA9" w:rsidRDefault="0038006A" w:rsidP="00DC04F2">
            <w:pPr>
              <w:spacing w:line="240" w:lineRule="auto"/>
              <w:jc w:val="center"/>
              <w:rPr>
                <w:szCs w:val="22"/>
              </w:rPr>
            </w:pPr>
            <w:r>
              <w:rPr>
                <w:szCs w:val="22"/>
              </w:rPr>
              <w:t>14</w:t>
            </w:r>
          </w:p>
        </w:tc>
        <w:tc>
          <w:tcPr>
            <w:tcW w:w="0" w:type="auto"/>
            <w:vAlign w:val="center"/>
          </w:tcPr>
          <w:p w:rsidR="0038006A" w:rsidRPr="00BA1CA9" w:rsidRDefault="0038006A" w:rsidP="00DC04F2">
            <w:pPr>
              <w:spacing w:line="240" w:lineRule="auto"/>
              <w:jc w:val="center"/>
              <w:rPr>
                <w:szCs w:val="22"/>
              </w:rPr>
            </w:pPr>
            <w:r>
              <w:rPr>
                <w:szCs w:val="22"/>
              </w:rPr>
              <w:t>14</w:t>
            </w:r>
          </w:p>
        </w:tc>
        <w:tc>
          <w:tcPr>
            <w:tcW w:w="0" w:type="auto"/>
            <w:vAlign w:val="center"/>
          </w:tcPr>
          <w:p w:rsidR="0038006A" w:rsidRPr="00BA1CA9" w:rsidRDefault="0038006A" w:rsidP="00DC04F2">
            <w:pPr>
              <w:spacing w:line="240" w:lineRule="auto"/>
              <w:jc w:val="center"/>
              <w:rPr>
                <w:szCs w:val="22"/>
              </w:rPr>
            </w:pPr>
            <w:r>
              <w:rPr>
                <w:szCs w:val="22"/>
              </w:rPr>
              <w:t>14</w:t>
            </w:r>
          </w:p>
        </w:tc>
        <w:tc>
          <w:tcPr>
            <w:tcW w:w="0" w:type="auto"/>
            <w:vAlign w:val="center"/>
          </w:tcPr>
          <w:p w:rsidR="0038006A" w:rsidRPr="00BA1CA9" w:rsidRDefault="0038006A" w:rsidP="00DC04F2">
            <w:pPr>
              <w:spacing w:line="240" w:lineRule="auto"/>
              <w:jc w:val="center"/>
              <w:rPr>
                <w:szCs w:val="22"/>
              </w:rPr>
            </w:pPr>
            <w:r>
              <w:rPr>
                <w:szCs w:val="22"/>
              </w:rPr>
              <w:t>14</w:t>
            </w:r>
          </w:p>
        </w:tc>
      </w:tr>
      <w:tr w:rsidR="0038006A" w:rsidRPr="00BA1CA9" w:rsidTr="00DC04F2">
        <w:trPr>
          <w:trHeight w:val="549"/>
        </w:trPr>
        <w:tc>
          <w:tcPr>
            <w:tcW w:w="0" w:type="auto"/>
            <w:vAlign w:val="center"/>
          </w:tcPr>
          <w:p w:rsidR="0038006A" w:rsidRPr="00BA1CA9" w:rsidRDefault="0038006A" w:rsidP="0038006A">
            <w:pPr>
              <w:rPr>
                <w:szCs w:val="22"/>
              </w:rPr>
            </w:pPr>
            <w:r w:rsidRPr="00BA1CA9">
              <w:rPr>
                <w:color w:val="FF0000"/>
                <w:szCs w:val="22"/>
              </w:rPr>
              <w:t>PG.</w:t>
            </w:r>
            <w:r>
              <w:rPr>
                <w:color w:val="FF0000"/>
                <w:szCs w:val="22"/>
              </w:rPr>
              <w:t>3</w:t>
            </w:r>
            <w:r w:rsidRPr="00BA1CA9">
              <w:rPr>
                <w:color w:val="FF0000"/>
                <w:szCs w:val="22"/>
              </w:rPr>
              <w:t>.</w:t>
            </w:r>
            <w:r>
              <w:rPr>
                <w:color w:val="FF0000"/>
                <w:szCs w:val="22"/>
              </w:rPr>
              <w:t>1</w:t>
            </w:r>
            <w:r w:rsidRPr="00BA1CA9">
              <w:rPr>
                <w:color w:val="FF0000"/>
                <w:szCs w:val="22"/>
              </w:rPr>
              <w:t>.c.</w:t>
            </w:r>
          </w:p>
        </w:tc>
        <w:tc>
          <w:tcPr>
            <w:tcW w:w="0" w:type="auto"/>
            <w:vAlign w:val="center"/>
          </w:tcPr>
          <w:p w:rsidR="0038006A" w:rsidRDefault="0038006A" w:rsidP="0038006A">
            <w:pPr>
              <w:rPr>
                <w:rFonts w:ascii="Calibri" w:hAnsi="Calibri" w:cs="Calibri"/>
                <w:color w:val="000000"/>
                <w:szCs w:val="22"/>
              </w:rPr>
            </w:pPr>
            <w:r>
              <w:rPr>
                <w:rFonts w:ascii="Calibri" w:hAnsi="Calibri" w:cs="Calibri"/>
                <w:color w:val="000000"/>
                <w:szCs w:val="22"/>
              </w:rPr>
              <w:t>Okul web sitesinde yapılan duyuru sayısı</w:t>
            </w:r>
          </w:p>
          <w:p w:rsidR="0038006A" w:rsidRPr="00BA1CA9" w:rsidRDefault="0038006A" w:rsidP="0038006A">
            <w:pPr>
              <w:spacing w:line="240" w:lineRule="auto"/>
              <w:rPr>
                <w:szCs w:val="22"/>
              </w:rPr>
            </w:pPr>
          </w:p>
        </w:tc>
        <w:tc>
          <w:tcPr>
            <w:tcW w:w="0" w:type="auto"/>
            <w:noWrap/>
            <w:vAlign w:val="center"/>
          </w:tcPr>
          <w:p w:rsidR="0038006A" w:rsidRPr="00BA1CA9" w:rsidRDefault="0038006A" w:rsidP="00DC04F2">
            <w:pPr>
              <w:spacing w:line="240" w:lineRule="auto"/>
              <w:jc w:val="center"/>
              <w:rPr>
                <w:szCs w:val="22"/>
              </w:rPr>
            </w:pPr>
            <w:r>
              <w:rPr>
                <w:szCs w:val="22"/>
              </w:rPr>
              <w:t>100</w:t>
            </w:r>
          </w:p>
        </w:tc>
        <w:tc>
          <w:tcPr>
            <w:tcW w:w="0" w:type="auto"/>
            <w:gridSpan w:val="2"/>
            <w:noWrap/>
            <w:vAlign w:val="center"/>
          </w:tcPr>
          <w:p w:rsidR="0038006A" w:rsidRPr="00BA1CA9" w:rsidRDefault="0038006A" w:rsidP="00DC04F2">
            <w:pPr>
              <w:spacing w:line="240" w:lineRule="auto"/>
              <w:jc w:val="center"/>
              <w:rPr>
                <w:szCs w:val="22"/>
              </w:rPr>
            </w:pPr>
            <w:r>
              <w:rPr>
                <w:szCs w:val="22"/>
              </w:rPr>
              <w:t>110</w:t>
            </w:r>
          </w:p>
        </w:tc>
        <w:tc>
          <w:tcPr>
            <w:tcW w:w="0" w:type="auto"/>
            <w:vAlign w:val="center"/>
          </w:tcPr>
          <w:p w:rsidR="0038006A" w:rsidRPr="00BA1CA9" w:rsidRDefault="0038006A" w:rsidP="00DC04F2">
            <w:pPr>
              <w:spacing w:line="240" w:lineRule="auto"/>
              <w:jc w:val="center"/>
              <w:rPr>
                <w:szCs w:val="22"/>
              </w:rPr>
            </w:pPr>
            <w:r>
              <w:rPr>
                <w:szCs w:val="22"/>
              </w:rPr>
              <w:t>120</w:t>
            </w:r>
          </w:p>
        </w:tc>
        <w:tc>
          <w:tcPr>
            <w:tcW w:w="0" w:type="auto"/>
            <w:vAlign w:val="center"/>
          </w:tcPr>
          <w:p w:rsidR="0038006A" w:rsidRPr="00BA1CA9" w:rsidRDefault="0038006A" w:rsidP="00DC04F2">
            <w:pPr>
              <w:spacing w:line="240" w:lineRule="auto"/>
              <w:jc w:val="center"/>
              <w:rPr>
                <w:szCs w:val="22"/>
              </w:rPr>
            </w:pPr>
            <w:r>
              <w:rPr>
                <w:szCs w:val="22"/>
              </w:rPr>
              <w:t>120</w:t>
            </w:r>
          </w:p>
        </w:tc>
        <w:tc>
          <w:tcPr>
            <w:tcW w:w="0" w:type="auto"/>
            <w:vAlign w:val="center"/>
          </w:tcPr>
          <w:p w:rsidR="0038006A" w:rsidRPr="00BA1CA9" w:rsidRDefault="0038006A" w:rsidP="00DC04F2">
            <w:pPr>
              <w:spacing w:line="240" w:lineRule="auto"/>
              <w:jc w:val="center"/>
              <w:rPr>
                <w:szCs w:val="22"/>
              </w:rPr>
            </w:pPr>
            <w:r>
              <w:rPr>
                <w:szCs w:val="22"/>
              </w:rPr>
              <w:t>120</w:t>
            </w:r>
          </w:p>
        </w:tc>
        <w:tc>
          <w:tcPr>
            <w:tcW w:w="0" w:type="auto"/>
            <w:vAlign w:val="center"/>
          </w:tcPr>
          <w:p w:rsidR="0038006A" w:rsidRPr="00BA1CA9" w:rsidRDefault="0038006A" w:rsidP="00DC04F2">
            <w:pPr>
              <w:spacing w:line="240" w:lineRule="auto"/>
              <w:jc w:val="center"/>
              <w:rPr>
                <w:szCs w:val="22"/>
              </w:rPr>
            </w:pPr>
            <w:r>
              <w:rPr>
                <w:szCs w:val="22"/>
              </w:rPr>
              <w:t>120</w:t>
            </w:r>
          </w:p>
        </w:tc>
      </w:tr>
      <w:tr w:rsidR="0038006A" w:rsidRPr="00BA1CA9" w:rsidTr="00DC04F2">
        <w:trPr>
          <w:trHeight w:val="549"/>
        </w:trPr>
        <w:tc>
          <w:tcPr>
            <w:tcW w:w="0" w:type="auto"/>
            <w:vAlign w:val="center"/>
          </w:tcPr>
          <w:p w:rsidR="0038006A" w:rsidRPr="00BA1CA9" w:rsidRDefault="0038006A" w:rsidP="0038006A">
            <w:pPr>
              <w:rPr>
                <w:color w:val="FF0000"/>
                <w:szCs w:val="22"/>
              </w:rPr>
            </w:pPr>
            <w:r>
              <w:rPr>
                <w:color w:val="FF0000"/>
                <w:szCs w:val="22"/>
              </w:rPr>
              <w:t>PG.3.1.d</w:t>
            </w:r>
          </w:p>
        </w:tc>
        <w:tc>
          <w:tcPr>
            <w:tcW w:w="0" w:type="auto"/>
            <w:vAlign w:val="center"/>
          </w:tcPr>
          <w:p w:rsidR="0038006A" w:rsidRDefault="0038006A" w:rsidP="0038006A">
            <w:pPr>
              <w:rPr>
                <w:rFonts w:ascii="Calibri" w:hAnsi="Calibri" w:cs="Calibri"/>
                <w:color w:val="000000"/>
                <w:szCs w:val="22"/>
              </w:rPr>
            </w:pPr>
            <w:r>
              <w:rPr>
                <w:rFonts w:ascii="Calibri" w:hAnsi="Calibri" w:cs="Calibri"/>
                <w:color w:val="000000"/>
                <w:szCs w:val="22"/>
              </w:rPr>
              <w:t>İSG kapsamında yapılan düzenleme sayısı</w:t>
            </w:r>
          </w:p>
          <w:p w:rsidR="0038006A" w:rsidRDefault="0038006A" w:rsidP="0038006A">
            <w:pPr>
              <w:rPr>
                <w:rFonts w:ascii="Calibri" w:hAnsi="Calibri" w:cs="Calibri"/>
                <w:color w:val="000000"/>
                <w:szCs w:val="22"/>
              </w:rPr>
            </w:pPr>
          </w:p>
        </w:tc>
        <w:tc>
          <w:tcPr>
            <w:tcW w:w="0" w:type="auto"/>
            <w:noWrap/>
            <w:vAlign w:val="center"/>
          </w:tcPr>
          <w:p w:rsidR="0038006A" w:rsidRDefault="0038006A" w:rsidP="00DC04F2">
            <w:pPr>
              <w:spacing w:line="240" w:lineRule="auto"/>
              <w:jc w:val="center"/>
              <w:rPr>
                <w:szCs w:val="22"/>
              </w:rPr>
            </w:pPr>
            <w:r>
              <w:rPr>
                <w:szCs w:val="22"/>
              </w:rPr>
              <w:t>4</w:t>
            </w:r>
          </w:p>
        </w:tc>
        <w:tc>
          <w:tcPr>
            <w:tcW w:w="0" w:type="auto"/>
            <w:gridSpan w:val="2"/>
            <w:noWrap/>
            <w:vAlign w:val="center"/>
          </w:tcPr>
          <w:p w:rsidR="0038006A" w:rsidRDefault="0038006A" w:rsidP="00DC04F2">
            <w:pPr>
              <w:spacing w:line="240" w:lineRule="auto"/>
              <w:jc w:val="center"/>
              <w:rPr>
                <w:szCs w:val="22"/>
              </w:rPr>
            </w:pPr>
            <w:r>
              <w:rPr>
                <w:szCs w:val="22"/>
              </w:rPr>
              <w:t>5</w:t>
            </w:r>
          </w:p>
        </w:tc>
        <w:tc>
          <w:tcPr>
            <w:tcW w:w="0" w:type="auto"/>
            <w:vAlign w:val="center"/>
          </w:tcPr>
          <w:p w:rsidR="0038006A" w:rsidRDefault="0038006A" w:rsidP="00DC04F2">
            <w:pPr>
              <w:spacing w:line="240" w:lineRule="auto"/>
              <w:jc w:val="center"/>
              <w:rPr>
                <w:szCs w:val="22"/>
              </w:rPr>
            </w:pPr>
            <w:r>
              <w:rPr>
                <w:szCs w:val="22"/>
              </w:rPr>
              <w:t>5</w:t>
            </w:r>
          </w:p>
        </w:tc>
        <w:tc>
          <w:tcPr>
            <w:tcW w:w="0" w:type="auto"/>
            <w:vAlign w:val="center"/>
          </w:tcPr>
          <w:p w:rsidR="0038006A" w:rsidRDefault="0038006A" w:rsidP="00DC04F2">
            <w:pPr>
              <w:spacing w:line="240" w:lineRule="auto"/>
              <w:jc w:val="center"/>
              <w:rPr>
                <w:szCs w:val="22"/>
              </w:rPr>
            </w:pPr>
            <w:r>
              <w:rPr>
                <w:szCs w:val="22"/>
              </w:rPr>
              <w:t>6</w:t>
            </w:r>
          </w:p>
        </w:tc>
        <w:tc>
          <w:tcPr>
            <w:tcW w:w="0" w:type="auto"/>
            <w:vAlign w:val="center"/>
          </w:tcPr>
          <w:p w:rsidR="0038006A" w:rsidRDefault="0038006A" w:rsidP="00DC04F2">
            <w:pPr>
              <w:spacing w:line="240" w:lineRule="auto"/>
              <w:jc w:val="center"/>
              <w:rPr>
                <w:szCs w:val="22"/>
              </w:rPr>
            </w:pPr>
            <w:r>
              <w:rPr>
                <w:szCs w:val="22"/>
              </w:rPr>
              <w:t>6</w:t>
            </w:r>
          </w:p>
        </w:tc>
        <w:tc>
          <w:tcPr>
            <w:tcW w:w="0" w:type="auto"/>
            <w:vAlign w:val="center"/>
          </w:tcPr>
          <w:p w:rsidR="0038006A" w:rsidRDefault="0038006A" w:rsidP="00DC04F2">
            <w:pPr>
              <w:spacing w:line="240" w:lineRule="auto"/>
              <w:jc w:val="center"/>
              <w:rPr>
                <w:szCs w:val="22"/>
              </w:rPr>
            </w:pPr>
            <w:r>
              <w:rPr>
                <w:szCs w:val="22"/>
              </w:rPr>
              <w:t>7</w:t>
            </w:r>
          </w:p>
        </w:tc>
      </w:tr>
    </w:tbl>
    <w:p w:rsidR="0038006A" w:rsidRDefault="0038006A" w:rsidP="0038006A">
      <w:pPr>
        <w:rPr>
          <w:b/>
          <w:color w:val="002060"/>
          <w:sz w:val="28"/>
        </w:rPr>
      </w:pPr>
    </w:p>
    <w:p w:rsidR="0038006A" w:rsidRPr="003D00B5" w:rsidRDefault="0038006A" w:rsidP="0038006A">
      <w:pPr>
        <w:rPr>
          <w:b/>
          <w:color w:val="002060"/>
          <w:sz w:val="28"/>
        </w:rPr>
      </w:pPr>
      <w:r w:rsidRPr="003D00B5">
        <w:rPr>
          <w:b/>
          <w:color w:val="002060"/>
          <w:sz w:val="28"/>
        </w:rPr>
        <w:t>Eylemler</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2"/>
        <w:gridCol w:w="4168"/>
        <w:gridCol w:w="2082"/>
        <w:gridCol w:w="2084"/>
      </w:tblGrid>
      <w:tr w:rsidR="0038006A" w:rsidRPr="003D00B5" w:rsidTr="003414C4">
        <w:trPr>
          <w:trHeight w:val="441"/>
        </w:trPr>
        <w:tc>
          <w:tcPr>
            <w:tcW w:w="488" w:type="pct"/>
            <w:vAlign w:val="center"/>
            <w:hideMark/>
          </w:tcPr>
          <w:p w:rsidR="0038006A" w:rsidRPr="003D00B5" w:rsidRDefault="0038006A" w:rsidP="0038006A">
            <w:pPr>
              <w:spacing w:line="240" w:lineRule="auto"/>
              <w:jc w:val="center"/>
              <w:rPr>
                <w:sz w:val="28"/>
                <w:szCs w:val="24"/>
              </w:rPr>
            </w:pPr>
            <w:r w:rsidRPr="003D00B5">
              <w:rPr>
                <w:sz w:val="28"/>
                <w:szCs w:val="24"/>
              </w:rPr>
              <w:t>No</w:t>
            </w:r>
          </w:p>
        </w:tc>
        <w:tc>
          <w:tcPr>
            <w:tcW w:w="2256" w:type="pct"/>
            <w:noWrap/>
            <w:vAlign w:val="center"/>
            <w:hideMark/>
          </w:tcPr>
          <w:p w:rsidR="0038006A" w:rsidRPr="003D00B5" w:rsidRDefault="0038006A" w:rsidP="0038006A">
            <w:pPr>
              <w:spacing w:line="240" w:lineRule="auto"/>
              <w:jc w:val="center"/>
              <w:rPr>
                <w:sz w:val="28"/>
                <w:szCs w:val="24"/>
              </w:rPr>
            </w:pPr>
            <w:r w:rsidRPr="003D00B5">
              <w:rPr>
                <w:sz w:val="28"/>
                <w:szCs w:val="24"/>
              </w:rPr>
              <w:t>Eylem İfadesi</w:t>
            </w:r>
          </w:p>
        </w:tc>
        <w:tc>
          <w:tcPr>
            <w:tcW w:w="1127" w:type="pct"/>
            <w:vAlign w:val="center"/>
          </w:tcPr>
          <w:p w:rsidR="0038006A" w:rsidRPr="003D00B5" w:rsidRDefault="0038006A" w:rsidP="0038006A">
            <w:pPr>
              <w:spacing w:line="240" w:lineRule="auto"/>
              <w:jc w:val="center"/>
              <w:rPr>
                <w:sz w:val="28"/>
                <w:szCs w:val="24"/>
              </w:rPr>
            </w:pPr>
            <w:r w:rsidRPr="003D00B5">
              <w:rPr>
                <w:sz w:val="28"/>
                <w:szCs w:val="24"/>
              </w:rPr>
              <w:t>Eylem Sorumlusu</w:t>
            </w:r>
          </w:p>
        </w:tc>
        <w:tc>
          <w:tcPr>
            <w:tcW w:w="1128" w:type="pct"/>
            <w:vAlign w:val="center"/>
          </w:tcPr>
          <w:p w:rsidR="0038006A" w:rsidRPr="003D00B5" w:rsidRDefault="0038006A" w:rsidP="0038006A">
            <w:pPr>
              <w:spacing w:line="240" w:lineRule="auto"/>
              <w:jc w:val="center"/>
              <w:rPr>
                <w:sz w:val="28"/>
                <w:szCs w:val="24"/>
              </w:rPr>
            </w:pPr>
            <w:r w:rsidRPr="003D00B5">
              <w:rPr>
                <w:sz w:val="28"/>
                <w:szCs w:val="24"/>
              </w:rPr>
              <w:t>Eylem Tarihi</w:t>
            </w:r>
          </w:p>
        </w:tc>
      </w:tr>
      <w:tr w:rsidR="0038006A" w:rsidRPr="003D00B5" w:rsidTr="003414C4">
        <w:trPr>
          <w:trHeight w:val="567"/>
        </w:trPr>
        <w:tc>
          <w:tcPr>
            <w:tcW w:w="488" w:type="pct"/>
            <w:noWrap/>
            <w:vAlign w:val="center"/>
            <w:hideMark/>
          </w:tcPr>
          <w:p w:rsidR="0038006A" w:rsidRPr="003D00B5" w:rsidRDefault="0038006A" w:rsidP="0038006A">
            <w:pPr>
              <w:spacing w:line="240" w:lineRule="auto"/>
              <w:jc w:val="center"/>
              <w:rPr>
                <w:color w:val="000000"/>
                <w:szCs w:val="24"/>
              </w:rPr>
            </w:pPr>
            <w:r>
              <w:rPr>
                <w:color w:val="000000"/>
                <w:szCs w:val="24"/>
              </w:rPr>
              <w:t>3</w:t>
            </w:r>
            <w:r w:rsidRPr="003D00B5">
              <w:rPr>
                <w:color w:val="000000"/>
                <w:szCs w:val="24"/>
              </w:rPr>
              <w:t>.</w:t>
            </w:r>
            <w:r>
              <w:rPr>
                <w:color w:val="000000"/>
                <w:szCs w:val="24"/>
              </w:rPr>
              <w:t>1</w:t>
            </w:r>
            <w:r w:rsidRPr="003D00B5">
              <w:rPr>
                <w:color w:val="000000"/>
                <w:szCs w:val="24"/>
              </w:rPr>
              <w:t>.1.</w:t>
            </w:r>
          </w:p>
        </w:tc>
        <w:tc>
          <w:tcPr>
            <w:tcW w:w="2256" w:type="pct"/>
            <w:vAlign w:val="center"/>
          </w:tcPr>
          <w:p w:rsidR="0038006A" w:rsidRDefault="0038006A" w:rsidP="0038006A">
            <w:pPr>
              <w:jc w:val="both"/>
              <w:rPr>
                <w:rFonts w:ascii="Calibri" w:hAnsi="Calibri" w:cs="Calibri"/>
                <w:color w:val="000000"/>
                <w:szCs w:val="22"/>
              </w:rPr>
            </w:pPr>
            <w:r>
              <w:rPr>
                <w:rFonts w:ascii="Calibri" w:hAnsi="Calibri" w:cs="Calibri"/>
                <w:color w:val="000000"/>
                <w:szCs w:val="22"/>
              </w:rPr>
              <w:t xml:space="preserve">Okul tanıtımı </w:t>
            </w:r>
            <w:r w:rsidR="006C1EE5">
              <w:rPr>
                <w:rFonts w:ascii="Calibri" w:hAnsi="Calibri" w:cs="Calibri"/>
                <w:color w:val="000000"/>
                <w:szCs w:val="22"/>
              </w:rPr>
              <w:t>afişleri yapılarak ilçe orta</w:t>
            </w:r>
            <w:r>
              <w:rPr>
                <w:rFonts w:ascii="Calibri" w:hAnsi="Calibri" w:cs="Calibri"/>
                <w:color w:val="000000"/>
                <w:szCs w:val="22"/>
              </w:rPr>
              <w:t>okullarına seminer vermek</w:t>
            </w:r>
          </w:p>
          <w:p w:rsidR="0038006A" w:rsidRPr="003D00B5" w:rsidRDefault="0038006A" w:rsidP="0038006A">
            <w:pPr>
              <w:spacing w:line="240" w:lineRule="auto"/>
              <w:jc w:val="both"/>
              <w:rPr>
                <w:color w:val="000000"/>
                <w:szCs w:val="24"/>
              </w:rPr>
            </w:pPr>
          </w:p>
        </w:tc>
        <w:tc>
          <w:tcPr>
            <w:tcW w:w="1127" w:type="pct"/>
            <w:vAlign w:val="center"/>
          </w:tcPr>
          <w:p w:rsidR="0038006A" w:rsidRPr="003D00B5" w:rsidRDefault="0038006A" w:rsidP="0038006A">
            <w:pPr>
              <w:spacing w:line="240" w:lineRule="auto"/>
              <w:jc w:val="both"/>
              <w:rPr>
                <w:color w:val="000000"/>
                <w:szCs w:val="24"/>
              </w:rPr>
            </w:pPr>
            <w:r>
              <w:rPr>
                <w:color w:val="000000"/>
                <w:szCs w:val="24"/>
              </w:rPr>
              <w:t>Müdür Yardımcısı</w:t>
            </w:r>
            <w:r w:rsidR="006C1EE5">
              <w:rPr>
                <w:color w:val="000000"/>
                <w:szCs w:val="24"/>
              </w:rPr>
              <w:t xml:space="preserve"> KÜBRA ARSLAN-Meslek</w:t>
            </w:r>
            <w:r>
              <w:rPr>
                <w:color w:val="000000"/>
                <w:szCs w:val="24"/>
              </w:rPr>
              <w:t xml:space="preserve"> dersleri öğretmenleri</w:t>
            </w:r>
          </w:p>
        </w:tc>
        <w:tc>
          <w:tcPr>
            <w:tcW w:w="1128" w:type="pct"/>
            <w:vAlign w:val="center"/>
          </w:tcPr>
          <w:p w:rsidR="0038006A" w:rsidRPr="003D00B5" w:rsidRDefault="00DC04F2" w:rsidP="0038006A">
            <w:pPr>
              <w:spacing w:line="240" w:lineRule="auto"/>
              <w:jc w:val="both"/>
              <w:rPr>
                <w:color w:val="000000"/>
                <w:szCs w:val="24"/>
              </w:rPr>
            </w:pPr>
            <w:r>
              <w:rPr>
                <w:color w:val="000000"/>
                <w:szCs w:val="24"/>
              </w:rPr>
              <w:t>01.05.2020</w:t>
            </w:r>
            <w:r w:rsidR="0038006A">
              <w:rPr>
                <w:color w:val="000000"/>
                <w:szCs w:val="24"/>
              </w:rPr>
              <w:t>-31.05.20</w:t>
            </w:r>
            <w:r>
              <w:rPr>
                <w:color w:val="000000"/>
                <w:szCs w:val="24"/>
              </w:rPr>
              <w:t>20</w:t>
            </w:r>
          </w:p>
        </w:tc>
      </w:tr>
      <w:tr w:rsidR="0038006A" w:rsidRPr="003D00B5" w:rsidTr="003414C4">
        <w:trPr>
          <w:trHeight w:val="567"/>
        </w:trPr>
        <w:tc>
          <w:tcPr>
            <w:tcW w:w="488" w:type="pct"/>
            <w:noWrap/>
            <w:vAlign w:val="center"/>
          </w:tcPr>
          <w:p w:rsidR="0038006A" w:rsidRPr="003D00B5" w:rsidRDefault="0038006A" w:rsidP="0038006A">
            <w:pPr>
              <w:spacing w:line="240" w:lineRule="auto"/>
              <w:jc w:val="center"/>
              <w:rPr>
                <w:color w:val="000000"/>
                <w:szCs w:val="24"/>
              </w:rPr>
            </w:pPr>
            <w:r>
              <w:rPr>
                <w:color w:val="000000"/>
                <w:szCs w:val="24"/>
              </w:rPr>
              <w:t>3</w:t>
            </w:r>
            <w:r w:rsidRPr="003D00B5">
              <w:rPr>
                <w:color w:val="000000"/>
                <w:szCs w:val="24"/>
              </w:rPr>
              <w:t>.</w:t>
            </w:r>
            <w:r>
              <w:rPr>
                <w:color w:val="000000"/>
                <w:szCs w:val="24"/>
              </w:rPr>
              <w:t>1</w:t>
            </w:r>
            <w:r w:rsidRPr="003D00B5">
              <w:rPr>
                <w:color w:val="000000"/>
                <w:szCs w:val="24"/>
              </w:rPr>
              <w:t>.2</w:t>
            </w:r>
          </w:p>
        </w:tc>
        <w:tc>
          <w:tcPr>
            <w:tcW w:w="2256" w:type="pct"/>
            <w:vAlign w:val="center"/>
          </w:tcPr>
          <w:p w:rsidR="0038006A" w:rsidRPr="003D00B5" w:rsidRDefault="0038006A" w:rsidP="0038006A">
            <w:pPr>
              <w:spacing w:line="240" w:lineRule="auto"/>
              <w:jc w:val="both"/>
              <w:rPr>
                <w:szCs w:val="24"/>
                <w:highlight w:val="green"/>
              </w:rPr>
            </w:pPr>
            <w:r>
              <w:rPr>
                <w:szCs w:val="24"/>
              </w:rPr>
              <w:t>Konusunda uzman kişisel gelişim uzmanları ile görüşülerek</w:t>
            </w:r>
            <w:r w:rsidRPr="00B1593F">
              <w:rPr>
                <w:szCs w:val="24"/>
              </w:rPr>
              <w:t xml:space="preserve"> okulumuza davet edile</w:t>
            </w:r>
            <w:r>
              <w:rPr>
                <w:szCs w:val="24"/>
              </w:rPr>
              <w:t>c</w:t>
            </w:r>
            <w:r w:rsidRPr="00B1593F">
              <w:rPr>
                <w:szCs w:val="24"/>
              </w:rPr>
              <w:t>ek öğrencilerle buluşturulacaktır.</w:t>
            </w:r>
          </w:p>
        </w:tc>
        <w:tc>
          <w:tcPr>
            <w:tcW w:w="1127" w:type="pct"/>
            <w:vAlign w:val="center"/>
          </w:tcPr>
          <w:p w:rsidR="0038006A" w:rsidRPr="003D00B5" w:rsidRDefault="0038006A" w:rsidP="0038006A">
            <w:pPr>
              <w:spacing w:line="240" w:lineRule="auto"/>
              <w:jc w:val="both"/>
              <w:rPr>
                <w:color w:val="000000"/>
                <w:szCs w:val="24"/>
              </w:rPr>
            </w:pPr>
            <w:r>
              <w:rPr>
                <w:color w:val="000000"/>
                <w:szCs w:val="24"/>
              </w:rPr>
              <w:t>Okul Gelişim Ekibi</w:t>
            </w:r>
          </w:p>
        </w:tc>
        <w:tc>
          <w:tcPr>
            <w:tcW w:w="1128" w:type="pct"/>
            <w:vAlign w:val="center"/>
          </w:tcPr>
          <w:p w:rsidR="0038006A" w:rsidRDefault="00DC04F2" w:rsidP="0038006A">
            <w:pPr>
              <w:spacing w:line="240" w:lineRule="auto"/>
              <w:jc w:val="both"/>
              <w:rPr>
                <w:color w:val="000000"/>
                <w:szCs w:val="24"/>
              </w:rPr>
            </w:pPr>
            <w:r>
              <w:rPr>
                <w:color w:val="000000"/>
                <w:szCs w:val="24"/>
              </w:rPr>
              <w:t>01.11.2019</w:t>
            </w:r>
          </w:p>
          <w:p w:rsidR="0038006A" w:rsidRPr="003D00B5" w:rsidRDefault="0038006A" w:rsidP="0038006A">
            <w:pPr>
              <w:spacing w:line="240" w:lineRule="auto"/>
              <w:jc w:val="both"/>
              <w:rPr>
                <w:color w:val="000000"/>
                <w:szCs w:val="24"/>
              </w:rPr>
            </w:pPr>
            <w:r>
              <w:rPr>
                <w:color w:val="000000"/>
                <w:szCs w:val="24"/>
              </w:rPr>
              <w:t>12.06.20</w:t>
            </w:r>
            <w:r w:rsidR="00DC04F2">
              <w:rPr>
                <w:color w:val="000000"/>
                <w:szCs w:val="24"/>
              </w:rPr>
              <w:t>20</w:t>
            </w:r>
          </w:p>
        </w:tc>
      </w:tr>
      <w:tr w:rsidR="0038006A" w:rsidRPr="003D00B5" w:rsidTr="003414C4">
        <w:trPr>
          <w:trHeight w:val="567"/>
        </w:trPr>
        <w:tc>
          <w:tcPr>
            <w:tcW w:w="488" w:type="pct"/>
            <w:noWrap/>
            <w:vAlign w:val="center"/>
          </w:tcPr>
          <w:p w:rsidR="0038006A" w:rsidRPr="003D00B5" w:rsidRDefault="0038006A" w:rsidP="0038006A">
            <w:pPr>
              <w:spacing w:line="240" w:lineRule="auto"/>
              <w:jc w:val="center"/>
              <w:rPr>
                <w:color w:val="000000"/>
                <w:szCs w:val="24"/>
              </w:rPr>
            </w:pPr>
            <w:r>
              <w:rPr>
                <w:color w:val="000000"/>
                <w:szCs w:val="24"/>
              </w:rPr>
              <w:t>3</w:t>
            </w:r>
            <w:r w:rsidRPr="003D00B5">
              <w:rPr>
                <w:color w:val="000000"/>
                <w:szCs w:val="24"/>
              </w:rPr>
              <w:t>.</w:t>
            </w:r>
            <w:r>
              <w:rPr>
                <w:color w:val="000000"/>
                <w:szCs w:val="24"/>
              </w:rPr>
              <w:t>1</w:t>
            </w:r>
            <w:r w:rsidRPr="003D00B5">
              <w:rPr>
                <w:color w:val="000000"/>
                <w:szCs w:val="24"/>
              </w:rPr>
              <w:t>.3</w:t>
            </w:r>
          </w:p>
        </w:tc>
        <w:tc>
          <w:tcPr>
            <w:tcW w:w="2256" w:type="pct"/>
            <w:vAlign w:val="center"/>
          </w:tcPr>
          <w:p w:rsidR="0038006A" w:rsidRDefault="0038006A" w:rsidP="0038006A">
            <w:pPr>
              <w:jc w:val="both"/>
              <w:rPr>
                <w:rFonts w:ascii="Calibri" w:hAnsi="Calibri" w:cs="Calibri"/>
                <w:color w:val="000000"/>
                <w:szCs w:val="22"/>
              </w:rPr>
            </w:pPr>
            <w:r>
              <w:rPr>
                <w:rFonts w:ascii="Calibri" w:hAnsi="Calibri" w:cs="Calibri"/>
                <w:color w:val="000000"/>
                <w:szCs w:val="22"/>
              </w:rPr>
              <w:t>Kullanıma sunulan bilgisayar sayısını arttırmak</w:t>
            </w:r>
          </w:p>
          <w:p w:rsidR="0038006A" w:rsidRPr="003D00B5" w:rsidRDefault="0038006A" w:rsidP="0038006A">
            <w:pPr>
              <w:spacing w:line="240" w:lineRule="auto"/>
              <w:jc w:val="both"/>
              <w:rPr>
                <w:szCs w:val="24"/>
                <w:highlight w:val="green"/>
              </w:rPr>
            </w:pPr>
          </w:p>
        </w:tc>
        <w:tc>
          <w:tcPr>
            <w:tcW w:w="1127" w:type="pct"/>
            <w:vAlign w:val="center"/>
          </w:tcPr>
          <w:p w:rsidR="0038006A" w:rsidRPr="003D00B5" w:rsidRDefault="0038006A" w:rsidP="0038006A">
            <w:pPr>
              <w:spacing w:line="240" w:lineRule="auto"/>
              <w:jc w:val="both"/>
              <w:rPr>
                <w:color w:val="000000"/>
                <w:szCs w:val="24"/>
              </w:rPr>
            </w:pPr>
            <w:r>
              <w:rPr>
                <w:color w:val="000000"/>
                <w:szCs w:val="24"/>
              </w:rPr>
              <w:t>Proje Yönetim Ekibi</w:t>
            </w:r>
          </w:p>
        </w:tc>
        <w:tc>
          <w:tcPr>
            <w:tcW w:w="1128" w:type="pct"/>
            <w:vAlign w:val="center"/>
          </w:tcPr>
          <w:p w:rsidR="0038006A" w:rsidRDefault="0038006A" w:rsidP="0038006A">
            <w:pPr>
              <w:spacing w:line="240" w:lineRule="auto"/>
              <w:jc w:val="both"/>
              <w:rPr>
                <w:color w:val="000000"/>
                <w:szCs w:val="24"/>
              </w:rPr>
            </w:pPr>
            <w:r>
              <w:rPr>
                <w:color w:val="000000"/>
                <w:szCs w:val="24"/>
              </w:rPr>
              <w:t>01.01.2019</w:t>
            </w:r>
          </w:p>
          <w:p w:rsidR="0038006A" w:rsidRPr="003D00B5" w:rsidRDefault="0038006A" w:rsidP="0038006A">
            <w:pPr>
              <w:spacing w:line="240" w:lineRule="auto"/>
              <w:jc w:val="both"/>
              <w:rPr>
                <w:color w:val="000000"/>
                <w:szCs w:val="24"/>
              </w:rPr>
            </w:pPr>
            <w:r>
              <w:rPr>
                <w:color w:val="000000"/>
                <w:szCs w:val="24"/>
              </w:rPr>
              <w:t>12.06.20</w:t>
            </w:r>
            <w:r w:rsidR="00DC04F2">
              <w:rPr>
                <w:color w:val="000000"/>
                <w:szCs w:val="24"/>
              </w:rPr>
              <w:t>20</w:t>
            </w:r>
          </w:p>
        </w:tc>
      </w:tr>
      <w:tr w:rsidR="0038006A" w:rsidRPr="003D00B5" w:rsidTr="003414C4">
        <w:trPr>
          <w:trHeight w:val="567"/>
        </w:trPr>
        <w:tc>
          <w:tcPr>
            <w:tcW w:w="488" w:type="pct"/>
            <w:noWrap/>
            <w:vAlign w:val="center"/>
          </w:tcPr>
          <w:p w:rsidR="0038006A" w:rsidRPr="003D00B5" w:rsidRDefault="0038006A" w:rsidP="0038006A">
            <w:pPr>
              <w:spacing w:line="240" w:lineRule="auto"/>
              <w:jc w:val="center"/>
              <w:rPr>
                <w:color w:val="000000"/>
                <w:szCs w:val="24"/>
              </w:rPr>
            </w:pPr>
            <w:r>
              <w:rPr>
                <w:color w:val="000000"/>
                <w:szCs w:val="24"/>
              </w:rPr>
              <w:t>3</w:t>
            </w:r>
            <w:r w:rsidRPr="003D00B5">
              <w:rPr>
                <w:color w:val="000000"/>
                <w:szCs w:val="24"/>
              </w:rPr>
              <w:t>.</w:t>
            </w:r>
            <w:r>
              <w:rPr>
                <w:color w:val="000000"/>
                <w:szCs w:val="24"/>
              </w:rPr>
              <w:t>1</w:t>
            </w:r>
            <w:r w:rsidRPr="003D00B5">
              <w:rPr>
                <w:color w:val="000000"/>
                <w:szCs w:val="24"/>
              </w:rPr>
              <w:t>.4</w:t>
            </w:r>
          </w:p>
        </w:tc>
        <w:tc>
          <w:tcPr>
            <w:tcW w:w="2256" w:type="pct"/>
            <w:vAlign w:val="center"/>
          </w:tcPr>
          <w:p w:rsidR="0038006A" w:rsidRPr="003D00B5" w:rsidRDefault="0038006A" w:rsidP="0038006A">
            <w:pPr>
              <w:spacing w:line="240" w:lineRule="auto"/>
              <w:jc w:val="both"/>
              <w:rPr>
                <w:szCs w:val="24"/>
                <w:highlight w:val="green"/>
              </w:rPr>
            </w:pPr>
            <w:r w:rsidRPr="008425E3">
              <w:rPr>
                <w:szCs w:val="24"/>
              </w:rPr>
              <w:t>Acil durum ve afet tatbikatlarını arttırmak</w:t>
            </w:r>
          </w:p>
        </w:tc>
        <w:tc>
          <w:tcPr>
            <w:tcW w:w="1127" w:type="pct"/>
            <w:vAlign w:val="center"/>
          </w:tcPr>
          <w:p w:rsidR="0038006A" w:rsidRPr="003D00B5" w:rsidRDefault="0038006A" w:rsidP="0038006A">
            <w:pPr>
              <w:spacing w:line="240" w:lineRule="auto"/>
              <w:jc w:val="both"/>
              <w:rPr>
                <w:color w:val="000000"/>
                <w:szCs w:val="24"/>
              </w:rPr>
            </w:pPr>
            <w:r>
              <w:rPr>
                <w:color w:val="000000"/>
                <w:szCs w:val="24"/>
              </w:rPr>
              <w:t>Sivil Savunma Kulübü öğretmen ve öğrencileri</w:t>
            </w:r>
          </w:p>
        </w:tc>
        <w:tc>
          <w:tcPr>
            <w:tcW w:w="1128" w:type="pct"/>
            <w:vAlign w:val="center"/>
          </w:tcPr>
          <w:p w:rsidR="0038006A" w:rsidRPr="003D00B5" w:rsidRDefault="0038006A" w:rsidP="0038006A">
            <w:pPr>
              <w:spacing w:line="240" w:lineRule="auto"/>
              <w:jc w:val="both"/>
              <w:rPr>
                <w:color w:val="000000"/>
                <w:szCs w:val="24"/>
              </w:rPr>
            </w:pPr>
            <w:r>
              <w:rPr>
                <w:color w:val="000000"/>
                <w:szCs w:val="24"/>
              </w:rPr>
              <w:t>01.03.2019-31.03.20</w:t>
            </w:r>
            <w:r w:rsidR="00DC04F2">
              <w:rPr>
                <w:color w:val="000000"/>
                <w:szCs w:val="24"/>
              </w:rPr>
              <w:t>20</w:t>
            </w:r>
          </w:p>
        </w:tc>
      </w:tr>
    </w:tbl>
    <w:p w:rsidR="0038006A" w:rsidRPr="006F24A3" w:rsidRDefault="0038006A" w:rsidP="0038006A">
      <w:pPr>
        <w:keepNext/>
        <w:keepLines/>
        <w:spacing w:before="240" w:after="240" w:line="360" w:lineRule="auto"/>
        <w:jc w:val="both"/>
        <w:outlineLvl w:val="2"/>
        <w:rPr>
          <w:rFonts w:eastAsia="SimSun"/>
          <w:szCs w:val="24"/>
        </w:rPr>
      </w:pPr>
    </w:p>
    <w:p w:rsidR="0038006A" w:rsidRDefault="0038006A" w:rsidP="0038006A">
      <w:pPr>
        <w:spacing w:line="360" w:lineRule="auto"/>
        <w:jc w:val="both"/>
      </w:pPr>
    </w:p>
    <w:p w:rsidR="0038006A" w:rsidRDefault="0038006A" w:rsidP="0038006A">
      <w:pPr>
        <w:shd w:val="clear" w:color="auto" w:fill="00B0F0"/>
        <w:spacing w:line="240" w:lineRule="auto"/>
        <w:jc w:val="center"/>
        <w:rPr>
          <w:color w:val="FFFFFF" w:themeColor="background1"/>
          <w:sz w:val="96"/>
          <w:szCs w:val="96"/>
        </w:rPr>
      </w:pPr>
      <w:r>
        <w:rPr>
          <w:color w:val="FFFFFF" w:themeColor="background1"/>
          <w:sz w:val="96"/>
          <w:szCs w:val="96"/>
        </w:rPr>
        <w:lastRenderedPageBreak/>
        <w:t>V.</w:t>
      </w:r>
      <w:r w:rsidRPr="001D5EEA">
        <w:rPr>
          <w:color w:val="FFFFFF" w:themeColor="background1"/>
          <w:sz w:val="96"/>
          <w:szCs w:val="96"/>
        </w:rPr>
        <w:t xml:space="preserve">BÖLÜM </w:t>
      </w:r>
    </w:p>
    <w:p w:rsidR="0038006A" w:rsidRPr="006C1EE5" w:rsidRDefault="0038006A" w:rsidP="006C1EE5">
      <w:pPr>
        <w:shd w:val="clear" w:color="auto" w:fill="00B0F0"/>
        <w:spacing w:line="240" w:lineRule="auto"/>
        <w:jc w:val="center"/>
        <w:rPr>
          <w:color w:val="FFFFFF" w:themeColor="background1"/>
          <w:sz w:val="96"/>
          <w:szCs w:val="96"/>
        </w:rPr>
      </w:pPr>
      <w:proofErr w:type="spellStart"/>
      <w:r>
        <w:rPr>
          <w:color w:val="FFFFFF" w:themeColor="background1"/>
          <w:sz w:val="96"/>
          <w:szCs w:val="96"/>
        </w:rPr>
        <w:t>Maliyetlendirme</w:t>
      </w:r>
      <w:proofErr w:type="spellEnd"/>
    </w:p>
    <w:p w:rsidR="0038006A" w:rsidRDefault="0038006A" w:rsidP="0038006A">
      <w:pPr>
        <w:spacing w:line="360" w:lineRule="auto"/>
        <w:jc w:val="both"/>
        <w:rPr>
          <w:b/>
          <w:color w:val="00B0F0"/>
          <w:sz w:val="28"/>
        </w:rPr>
      </w:pPr>
      <w:r w:rsidRPr="006E6EC7">
        <w:rPr>
          <w:b/>
          <w:color w:val="00B0F0"/>
          <w:sz w:val="28"/>
        </w:rPr>
        <w:t>MALİYETLENDİRME</w:t>
      </w:r>
    </w:p>
    <w:p w:rsidR="0038006A" w:rsidRDefault="0038006A" w:rsidP="0038006A">
      <w:pPr>
        <w:pStyle w:val="ResimYazs"/>
        <w:rPr>
          <w:rFonts w:cs="Calibri"/>
          <w:b/>
          <w:i w:val="0"/>
          <w:sz w:val="22"/>
          <w:szCs w:val="24"/>
        </w:rPr>
      </w:pPr>
      <w:bookmarkStart w:id="78" w:name="_Toc535854442"/>
      <w:r w:rsidRPr="006E6EC7">
        <w:rPr>
          <w:rFonts w:cs="Calibri"/>
          <w:b/>
          <w:i w:val="0"/>
          <w:sz w:val="22"/>
          <w:szCs w:val="24"/>
        </w:rPr>
        <w:t xml:space="preserve">Tablo </w:t>
      </w:r>
      <w:r w:rsidR="000B1A4B" w:rsidRPr="006E6EC7">
        <w:rPr>
          <w:rFonts w:cs="Calibri"/>
          <w:b/>
          <w:i w:val="0"/>
          <w:sz w:val="22"/>
          <w:szCs w:val="24"/>
        </w:rPr>
        <w:fldChar w:fldCharType="begin"/>
      </w:r>
      <w:r w:rsidRPr="006E6EC7">
        <w:rPr>
          <w:rFonts w:cs="Calibri"/>
          <w:b/>
          <w:i w:val="0"/>
          <w:sz w:val="22"/>
          <w:szCs w:val="24"/>
        </w:rPr>
        <w:instrText xml:space="preserve"> SEQ Tablo \* ARABIC </w:instrText>
      </w:r>
      <w:r w:rsidR="000B1A4B" w:rsidRPr="006E6EC7">
        <w:rPr>
          <w:rFonts w:cs="Calibri"/>
          <w:b/>
          <w:i w:val="0"/>
          <w:sz w:val="22"/>
          <w:szCs w:val="24"/>
        </w:rPr>
        <w:fldChar w:fldCharType="separate"/>
      </w:r>
      <w:r>
        <w:rPr>
          <w:rFonts w:cs="Calibri"/>
          <w:b/>
          <w:i w:val="0"/>
          <w:noProof/>
          <w:sz w:val="22"/>
          <w:szCs w:val="24"/>
        </w:rPr>
        <w:t>8</w:t>
      </w:r>
      <w:r w:rsidR="000B1A4B" w:rsidRPr="006E6EC7">
        <w:rPr>
          <w:rFonts w:cs="Calibri"/>
          <w:b/>
          <w:i w:val="0"/>
          <w:sz w:val="22"/>
          <w:szCs w:val="24"/>
        </w:rPr>
        <w:fldChar w:fldCharType="end"/>
      </w:r>
      <w:r w:rsidRPr="006E6EC7">
        <w:rPr>
          <w:rFonts w:cs="Calibri"/>
          <w:b/>
          <w:i w:val="0"/>
          <w:sz w:val="22"/>
          <w:szCs w:val="24"/>
        </w:rPr>
        <w:t xml:space="preserve">: 2019-2023 Stratejik Planı Faaliyet/Proje </w:t>
      </w:r>
      <w:proofErr w:type="spellStart"/>
      <w:r w:rsidRPr="006E6EC7">
        <w:rPr>
          <w:rFonts w:cs="Calibri"/>
          <w:b/>
          <w:i w:val="0"/>
          <w:sz w:val="22"/>
          <w:szCs w:val="24"/>
        </w:rPr>
        <w:t>Maliyetlendirme</w:t>
      </w:r>
      <w:proofErr w:type="spellEnd"/>
      <w:r w:rsidRPr="006E6EC7">
        <w:rPr>
          <w:rFonts w:cs="Calibri"/>
          <w:b/>
          <w:i w:val="0"/>
          <w:sz w:val="22"/>
          <w:szCs w:val="24"/>
        </w:rPr>
        <w:t xml:space="preserve"> Tablosu</w:t>
      </w:r>
      <w:bookmarkEnd w:id="78"/>
    </w:p>
    <w:p w:rsidR="0000514B" w:rsidRPr="0000514B" w:rsidRDefault="0000514B" w:rsidP="000051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4"/>
        <w:gridCol w:w="1324"/>
        <w:gridCol w:w="1313"/>
        <w:gridCol w:w="1227"/>
        <w:gridCol w:w="1227"/>
        <w:gridCol w:w="1227"/>
        <w:gridCol w:w="1324"/>
      </w:tblGrid>
      <w:tr w:rsidR="0000514B" w:rsidRPr="006E6EC7" w:rsidTr="0000514B">
        <w:trPr>
          <w:trHeight w:val="508"/>
        </w:trPr>
        <w:tc>
          <w:tcPr>
            <w:tcW w:w="0" w:type="auto"/>
            <w:vMerge w:val="restart"/>
            <w:vAlign w:val="center"/>
            <w:hideMark/>
          </w:tcPr>
          <w:p w:rsidR="0038006A" w:rsidRPr="006E6EC7" w:rsidRDefault="0038006A" w:rsidP="0038006A">
            <w:pPr>
              <w:spacing w:line="240" w:lineRule="auto"/>
              <w:rPr>
                <w:sz w:val="28"/>
                <w:szCs w:val="28"/>
              </w:rPr>
            </w:pPr>
            <w:r w:rsidRPr="006E6EC7">
              <w:rPr>
                <w:sz w:val="28"/>
                <w:szCs w:val="28"/>
              </w:rPr>
              <w:t>Kaynak Tablosu</w:t>
            </w:r>
          </w:p>
        </w:tc>
        <w:tc>
          <w:tcPr>
            <w:tcW w:w="0" w:type="auto"/>
            <w:vMerge w:val="restart"/>
            <w:shd w:val="clear" w:color="auto" w:fill="000000" w:themeFill="text1"/>
            <w:vAlign w:val="center"/>
            <w:hideMark/>
          </w:tcPr>
          <w:p w:rsidR="0038006A" w:rsidRPr="006E6EC7" w:rsidRDefault="0000514B" w:rsidP="0038006A">
            <w:pPr>
              <w:spacing w:line="240" w:lineRule="auto"/>
              <w:jc w:val="center"/>
              <w:rPr>
                <w:color w:val="FFFFFF"/>
                <w:sz w:val="28"/>
                <w:szCs w:val="28"/>
              </w:rPr>
            </w:pPr>
            <w:r>
              <w:rPr>
                <w:color w:val="FFFFFF"/>
                <w:sz w:val="28"/>
                <w:szCs w:val="28"/>
              </w:rPr>
              <w:t>2018</w:t>
            </w:r>
          </w:p>
        </w:tc>
        <w:tc>
          <w:tcPr>
            <w:tcW w:w="0" w:type="auto"/>
            <w:vMerge w:val="restart"/>
            <w:shd w:val="clear" w:color="auto" w:fill="000000" w:themeFill="text1"/>
            <w:vAlign w:val="center"/>
            <w:hideMark/>
          </w:tcPr>
          <w:p w:rsidR="0038006A" w:rsidRPr="006E6EC7" w:rsidRDefault="0038006A" w:rsidP="0038006A">
            <w:pPr>
              <w:spacing w:line="240" w:lineRule="auto"/>
              <w:jc w:val="center"/>
              <w:rPr>
                <w:color w:val="FFFFFF"/>
                <w:sz w:val="28"/>
                <w:szCs w:val="28"/>
              </w:rPr>
            </w:pPr>
            <w:r w:rsidRPr="006E6EC7">
              <w:rPr>
                <w:color w:val="FFFFFF"/>
                <w:sz w:val="28"/>
                <w:szCs w:val="28"/>
              </w:rPr>
              <w:t>2020</w:t>
            </w:r>
          </w:p>
        </w:tc>
        <w:tc>
          <w:tcPr>
            <w:tcW w:w="0" w:type="auto"/>
            <w:vMerge w:val="restart"/>
            <w:shd w:val="clear" w:color="auto" w:fill="000000" w:themeFill="text1"/>
            <w:vAlign w:val="center"/>
            <w:hideMark/>
          </w:tcPr>
          <w:p w:rsidR="0038006A" w:rsidRPr="006E6EC7" w:rsidRDefault="0038006A" w:rsidP="0038006A">
            <w:pPr>
              <w:spacing w:line="240" w:lineRule="auto"/>
              <w:jc w:val="center"/>
              <w:rPr>
                <w:color w:val="FFFFFF"/>
                <w:sz w:val="28"/>
                <w:szCs w:val="28"/>
              </w:rPr>
            </w:pPr>
            <w:r w:rsidRPr="006E6EC7">
              <w:rPr>
                <w:color w:val="FFFFFF"/>
                <w:sz w:val="28"/>
                <w:szCs w:val="28"/>
              </w:rPr>
              <w:t>2021</w:t>
            </w:r>
          </w:p>
        </w:tc>
        <w:tc>
          <w:tcPr>
            <w:tcW w:w="0" w:type="auto"/>
            <w:vMerge w:val="restart"/>
            <w:shd w:val="clear" w:color="auto" w:fill="000000" w:themeFill="text1"/>
            <w:vAlign w:val="center"/>
            <w:hideMark/>
          </w:tcPr>
          <w:p w:rsidR="0038006A" w:rsidRPr="006E6EC7" w:rsidRDefault="0038006A" w:rsidP="0038006A">
            <w:pPr>
              <w:spacing w:line="240" w:lineRule="auto"/>
              <w:jc w:val="center"/>
              <w:rPr>
                <w:color w:val="FFFFFF"/>
                <w:sz w:val="28"/>
                <w:szCs w:val="28"/>
              </w:rPr>
            </w:pPr>
            <w:r w:rsidRPr="006E6EC7">
              <w:rPr>
                <w:color w:val="FFFFFF"/>
                <w:sz w:val="28"/>
                <w:szCs w:val="28"/>
              </w:rPr>
              <w:t>2022</w:t>
            </w:r>
          </w:p>
        </w:tc>
        <w:tc>
          <w:tcPr>
            <w:tcW w:w="0" w:type="auto"/>
            <w:vMerge w:val="restart"/>
            <w:shd w:val="clear" w:color="auto" w:fill="000000" w:themeFill="text1"/>
            <w:vAlign w:val="center"/>
            <w:hideMark/>
          </w:tcPr>
          <w:p w:rsidR="0038006A" w:rsidRPr="006E6EC7" w:rsidRDefault="0038006A" w:rsidP="0038006A">
            <w:pPr>
              <w:spacing w:line="240" w:lineRule="auto"/>
              <w:jc w:val="center"/>
              <w:rPr>
                <w:color w:val="FFFFFF"/>
                <w:sz w:val="28"/>
                <w:szCs w:val="28"/>
              </w:rPr>
            </w:pPr>
            <w:r w:rsidRPr="006E6EC7">
              <w:rPr>
                <w:color w:val="FFFFFF"/>
                <w:sz w:val="28"/>
                <w:szCs w:val="28"/>
              </w:rPr>
              <w:t>2023</w:t>
            </w:r>
          </w:p>
        </w:tc>
        <w:tc>
          <w:tcPr>
            <w:tcW w:w="0" w:type="auto"/>
            <w:vMerge w:val="restart"/>
            <w:shd w:val="clear" w:color="auto" w:fill="000000" w:themeFill="text1"/>
            <w:vAlign w:val="center"/>
            <w:hideMark/>
          </w:tcPr>
          <w:p w:rsidR="0038006A" w:rsidRPr="006E6EC7" w:rsidRDefault="0038006A" w:rsidP="0038006A">
            <w:pPr>
              <w:spacing w:line="240" w:lineRule="auto"/>
              <w:rPr>
                <w:color w:val="FFFFFF"/>
                <w:sz w:val="28"/>
                <w:szCs w:val="28"/>
              </w:rPr>
            </w:pPr>
            <w:r w:rsidRPr="006E6EC7">
              <w:rPr>
                <w:color w:val="FFFFFF"/>
                <w:sz w:val="28"/>
                <w:szCs w:val="28"/>
              </w:rPr>
              <w:t>Toplam</w:t>
            </w:r>
          </w:p>
        </w:tc>
      </w:tr>
      <w:tr w:rsidR="0000514B" w:rsidRPr="006E6EC7" w:rsidTr="0000514B">
        <w:trPr>
          <w:trHeight w:val="482"/>
        </w:trPr>
        <w:tc>
          <w:tcPr>
            <w:tcW w:w="0" w:type="auto"/>
            <w:vMerge/>
            <w:hideMark/>
          </w:tcPr>
          <w:p w:rsidR="0038006A" w:rsidRPr="006E6EC7" w:rsidRDefault="0038006A" w:rsidP="0038006A">
            <w:pPr>
              <w:spacing w:line="240" w:lineRule="auto"/>
              <w:rPr>
                <w:color w:val="000000"/>
                <w:szCs w:val="24"/>
              </w:rPr>
            </w:pPr>
          </w:p>
        </w:tc>
        <w:tc>
          <w:tcPr>
            <w:tcW w:w="0" w:type="auto"/>
            <w:vMerge/>
            <w:shd w:val="clear" w:color="auto" w:fill="000000" w:themeFill="text1"/>
            <w:hideMark/>
          </w:tcPr>
          <w:p w:rsidR="0038006A" w:rsidRPr="006E6EC7" w:rsidRDefault="0038006A" w:rsidP="0038006A">
            <w:pPr>
              <w:spacing w:line="240" w:lineRule="auto"/>
              <w:rPr>
                <w:b/>
                <w:bCs/>
                <w:color w:val="FFFFFF"/>
                <w:szCs w:val="22"/>
              </w:rPr>
            </w:pPr>
          </w:p>
        </w:tc>
        <w:tc>
          <w:tcPr>
            <w:tcW w:w="0" w:type="auto"/>
            <w:vMerge/>
            <w:shd w:val="clear" w:color="auto" w:fill="000000" w:themeFill="text1"/>
            <w:hideMark/>
          </w:tcPr>
          <w:p w:rsidR="0038006A" w:rsidRPr="006E6EC7" w:rsidRDefault="0038006A" w:rsidP="0038006A">
            <w:pPr>
              <w:spacing w:line="240" w:lineRule="auto"/>
              <w:rPr>
                <w:b/>
                <w:bCs/>
                <w:color w:val="FFFFFF"/>
                <w:szCs w:val="22"/>
              </w:rPr>
            </w:pPr>
          </w:p>
        </w:tc>
        <w:tc>
          <w:tcPr>
            <w:tcW w:w="0" w:type="auto"/>
            <w:vMerge/>
            <w:shd w:val="clear" w:color="auto" w:fill="000000" w:themeFill="text1"/>
            <w:hideMark/>
          </w:tcPr>
          <w:p w:rsidR="0038006A" w:rsidRPr="006E6EC7" w:rsidRDefault="0038006A" w:rsidP="0038006A">
            <w:pPr>
              <w:spacing w:line="240" w:lineRule="auto"/>
              <w:rPr>
                <w:b/>
                <w:bCs/>
                <w:color w:val="FFFFFF"/>
                <w:szCs w:val="22"/>
              </w:rPr>
            </w:pPr>
          </w:p>
        </w:tc>
        <w:tc>
          <w:tcPr>
            <w:tcW w:w="0" w:type="auto"/>
            <w:vMerge/>
            <w:shd w:val="clear" w:color="auto" w:fill="000000" w:themeFill="text1"/>
            <w:hideMark/>
          </w:tcPr>
          <w:p w:rsidR="0038006A" w:rsidRPr="006E6EC7" w:rsidRDefault="0038006A" w:rsidP="0038006A">
            <w:pPr>
              <w:spacing w:line="240" w:lineRule="auto"/>
              <w:rPr>
                <w:b/>
                <w:bCs/>
                <w:color w:val="FFFFFF"/>
                <w:szCs w:val="22"/>
              </w:rPr>
            </w:pPr>
          </w:p>
        </w:tc>
        <w:tc>
          <w:tcPr>
            <w:tcW w:w="0" w:type="auto"/>
            <w:vMerge/>
            <w:shd w:val="clear" w:color="auto" w:fill="000000" w:themeFill="text1"/>
            <w:hideMark/>
          </w:tcPr>
          <w:p w:rsidR="0038006A" w:rsidRPr="006E6EC7" w:rsidRDefault="0038006A" w:rsidP="0038006A">
            <w:pPr>
              <w:spacing w:line="240" w:lineRule="auto"/>
              <w:rPr>
                <w:b/>
                <w:bCs/>
                <w:color w:val="FFFFFF"/>
                <w:szCs w:val="22"/>
              </w:rPr>
            </w:pPr>
          </w:p>
        </w:tc>
        <w:tc>
          <w:tcPr>
            <w:tcW w:w="0" w:type="auto"/>
            <w:vMerge/>
            <w:shd w:val="clear" w:color="auto" w:fill="000000" w:themeFill="text1"/>
            <w:hideMark/>
          </w:tcPr>
          <w:p w:rsidR="0038006A" w:rsidRPr="006E6EC7" w:rsidRDefault="0038006A" w:rsidP="0038006A">
            <w:pPr>
              <w:spacing w:line="240" w:lineRule="auto"/>
              <w:rPr>
                <w:b/>
                <w:bCs/>
                <w:color w:val="FFFFFF"/>
                <w:szCs w:val="22"/>
              </w:rPr>
            </w:pPr>
          </w:p>
        </w:tc>
      </w:tr>
      <w:tr w:rsidR="0038006A" w:rsidRPr="006E6EC7" w:rsidTr="006C1EE5">
        <w:trPr>
          <w:trHeight w:val="454"/>
        </w:trPr>
        <w:tc>
          <w:tcPr>
            <w:tcW w:w="0" w:type="auto"/>
            <w:vAlign w:val="center"/>
            <w:hideMark/>
          </w:tcPr>
          <w:p w:rsidR="0038006A" w:rsidRPr="006E6EC7" w:rsidRDefault="0038006A" w:rsidP="0038006A">
            <w:pPr>
              <w:spacing w:line="240" w:lineRule="auto"/>
              <w:rPr>
                <w:b/>
                <w:color w:val="000000" w:themeColor="text1"/>
                <w:szCs w:val="22"/>
              </w:rPr>
            </w:pPr>
            <w:r w:rsidRPr="006E6EC7">
              <w:rPr>
                <w:b/>
                <w:color w:val="000000" w:themeColor="text1"/>
                <w:szCs w:val="22"/>
              </w:rPr>
              <w:t>Genel Bütçe</w:t>
            </w:r>
            <w:r>
              <w:rPr>
                <w:b/>
                <w:color w:val="000000" w:themeColor="text1"/>
                <w:szCs w:val="22"/>
              </w:rPr>
              <w:t>+Pansiyon Bütçesi</w:t>
            </w:r>
          </w:p>
        </w:tc>
        <w:tc>
          <w:tcPr>
            <w:tcW w:w="0" w:type="auto"/>
            <w:vAlign w:val="center"/>
          </w:tcPr>
          <w:p w:rsidR="0038006A" w:rsidRPr="006E6EC7" w:rsidRDefault="0038006A" w:rsidP="0038006A">
            <w:pPr>
              <w:spacing w:line="240" w:lineRule="auto"/>
              <w:rPr>
                <w:color w:val="000000"/>
                <w:szCs w:val="20"/>
              </w:rPr>
            </w:pPr>
            <w:r>
              <w:t>109.940,00TL</w:t>
            </w:r>
          </w:p>
        </w:tc>
        <w:tc>
          <w:tcPr>
            <w:tcW w:w="0" w:type="auto"/>
            <w:vAlign w:val="center"/>
          </w:tcPr>
          <w:p w:rsidR="0038006A" w:rsidRPr="005C525D" w:rsidRDefault="0038006A" w:rsidP="0038006A">
            <w:pPr>
              <w:spacing w:line="240" w:lineRule="auto"/>
              <w:jc w:val="both"/>
              <w:rPr>
                <w:i/>
                <w:color w:val="000000"/>
                <w:szCs w:val="20"/>
              </w:rPr>
            </w:pPr>
            <w:r>
              <w:rPr>
                <w:color w:val="000000"/>
                <w:szCs w:val="20"/>
              </w:rPr>
              <w:t>115.000,00</w:t>
            </w:r>
            <w:r>
              <w:rPr>
                <w:i/>
                <w:color w:val="000000"/>
                <w:szCs w:val="20"/>
              </w:rPr>
              <w:t>TL</w:t>
            </w:r>
          </w:p>
        </w:tc>
        <w:tc>
          <w:tcPr>
            <w:tcW w:w="0" w:type="auto"/>
            <w:vAlign w:val="center"/>
          </w:tcPr>
          <w:p w:rsidR="0038006A" w:rsidRPr="006E6EC7" w:rsidRDefault="0038006A" w:rsidP="0038006A">
            <w:pPr>
              <w:spacing w:line="240" w:lineRule="auto"/>
              <w:rPr>
                <w:color w:val="000000"/>
                <w:szCs w:val="20"/>
              </w:rPr>
            </w:pPr>
            <w:r>
              <w:rPr>
                <w:color w:val="000000"/>
                <w:szCs w:val="20"/>
              </w:rPr>
              <w:t>120.00,00TL</w:t>
            </w:r>
          </w:p>
        </w:tc>
        <w:tc>
          <w:tcPr>
            <w:tcW w:w="0" w:type="auto"/>
            <w:vAlign w:val="center"/>
          </w:tcPr>
          <w:p w:rsidR="0038006A" w:rsidRPr="006E6EC7" w:rsidRDefault="0038006A" w:rsidP="0038006A">
            <w:pPr>
              <w:spacing w:line="240" w:lineRule="auto"/>
              <w:rPr>
                <w:color w:val="000000"/>
                <w:szCs w:val="20"/>
              </w:rPr>
            </w:pPr>
            <w:r>
              <w:rPr>
                <w:color w:val="000000"/>
                <w:szCs w:val="20"/>
              </w:rPr>
              <w:t>120.00,00TL</w:t>
            </w:r>
          </w:p>
        </w:tc>
        <w:tc>
          <w:tcPr>
            <w:tcW w:w="0" w:type="auto"/>
            <w:vAlign w:val="center"/>
          </w:tcPr>
          <w:p w:rsidR="0038006A" w:rsidRPr="006E6EC7" w:rsidRDefault="0038006A" w:rsidP="0038006A">
            <w:pPr>
              <w:spacing w:line="240" w:lineRule="auto"/>
              <w:rPr>
                <w:color w:val="000000"/>
                <w:szCs w:val="20"/>
              </w:rPr>
            </w:pPr>
            <w:r>
              <w:rPr>
                <w:color w:val="000000"/>
                <w:szCs w:val="20"/>
              </w:rPr>
              <w:t>120.00,00TL</w:t>
            </w:r>
          </w:p>
        </w:tc>
        <w:tc>
          <w:tcPr>
            <w:tcW w:w="0" w:type="auto"/>
            <w:vAlign w:val="center"/>
          </w:tcPr>
          <w:p w:rsidR="0038006A" w:rsidRPr="006E6EC7" w:rsidRDefault="0038006A" w:rsidP="0038006A">
            <w:pPr>
              <w:spacing w:line="240" w:lineRule="auto"/>
              <w:rPr>
                <w:color w:val="000000"/>
                <w:szCs w:val="20"/>
              </w:rPr>
            </w:pPr>
            <w:r>
              <w:rPr>
                <w:color w:val="000000"/>
                <w:szCs w:val="20"/>
              </w:rPr>
              <w:t>584.940,00TL</w:t>
            </w:r>
          </w:p>
        </w:tc>
      </w:tr>
      <w:tr w:rsidR="0038006A" w:rsidRPr="006E6EC7" w:rsidTr="006C1EE5">
        <w:trPr>
          <w:trHeight w:val="454"/>
        </w:trPr>
        <w:tc>
          <w:tcPr>
            <w:tcW w:w="0" w:type="auto"/>
            <w:vAlign w:val="center"/>
            <w:hideMark/>
          </w:tcPr>
          <w:p w:rsidR="0038006A" w:rsidRPr="006E6EC7" w:rsidRDefault="0038006A" w:rsidP="0038006A">
            <w:pPr>
              <w:spacing w:line="240" w:lineRule="auto"/>
              <w:rPr>
                <w:b/>
                <w:color w:val="000000" w:themeColor="text1"/>
                <w:szCs w:val="22"/>
              </w:rPr>
            </w:pPr>
            <w:r w:rsidRPr="006E6EC7">
              <w:rPr>
                <w:b/>
                <w:color w:val="000000" w:themeColor="text1"/>
                <w:szCs w:val="22"/>
              </w:rPr>
              <w:t>Valilikler ve Belediyelerin Katkısı</w:t>
            </w:r>
          </w:p>
        </w:tc>
        <w:tc>
          <w:tcPr>
            <w:tcW w:w="0" w:type="auto"/>
            <w:vAlign w:val="center"/>
          </w:tcPr>
          <w:p w:rsidR="0038006A" w:rsidRPr="006E6EC7" w:rsidRDefault="0038006A" w:rsidP="0038006A">
            <w:pPr>
              <w:spacing w:line="240" w:lineRule="auto"/>
              <w:rPr>
                <w:color w:val="000000"/>
                <w:szCs w:val="20"/>
              </w:rPr>
            </w:pPr>
          </w:p>
        </w:tc>
        <w:tc>
          <w:tcPr>
            <w:tcW w:w="0" w:type="auto"/>
            <w:vAlign w:val="center"/>
          </w:tcPr>
          <w:p w:rsidR="0038006A" w:rsidRPr="006E6EC7" w:rsidRDefault="0038006A" w:rsidP="0038006A">
            <w:pPr>
              <w:spacing w:line="240" w:lineRule="auto"/>
              <w:rPr>
                <w:color w:val="000000"/>
                <w:szCs w:val="20"/>
              </w:rPr>
            </w:pPr>
          </w:p>
        </w:tc>
        <w:tc>
          <w:tcPr>
            <w:tcW w:w="0" w:type="auto"/>
            <w:vAlign w:val="center"/>
          </w:tcPr>
          <w:p w:rsidR="0038006A" w:rsidRPr="006E6EC7" w:rsidRDefault="0038006A" w:rsidP="0038006A">
            <w:pPr>
              <w:spacing w:line="240" w:lineRule="auto"/>
              <w:rPr>
                <w:color w:val="000000"/>
                <w:szCs w:val="20"/>
              </w:rPr>
            </w:pPr>
          </w:p>
        </w:tc>
        <w:tc>
          <w:tcPr>
            <w:tcW w:w="0" w:type="auto"/>
            <w:vAlign w:val="center"/>
          </w:tcPr>
          <w:p w:rsidR="0038006A" w:rsidRPr="006E6EC7" w:rsidRDefault="0038006A" w:rsidP="0038006A">
            <w:pPr>
              <w:spacing w:line="240" w:lineRule="auto"/>
              <w:rPr>
                <w:color w:val="000000"/>
                <w:szCs w:val="20"/>
              </w:rPr>
            </w:pPr>
          </w:p>
        </w:tc>
        <w:tc>
          <w:tcPr>
            <w:tcW w:w="0" w:type="auto"/>
            <w:vAlign w:val="center"/>
          </w:tcPr>
          <w:p w:rsidR="0038006A" w:rsidRPr="006E6EC7" w:rsidRDefault="0038006A" w:rsidP="0038006A">
            <w:pPr>
              <w:spacing w:line="240" w:lineRule="auto"/>
              <w:rPr>
                <w:color w:val="000000"/>
                <w:szCs w:val="20"/>
              </w:rPr>
            </w:pPr>
          </w:p>
        </w:tc>
        <w:tc>
          <w:tcPr>
            <w:tcW w:w="0" w:type="auto"/>
            <w:vAlign w:val="center"/>
          </w:tcPr>
          <w:p w:rsidR="0038006A" w:rsidRPr="006E6EC7" w:rsidRDefault="0038006A" w:rsidP="0038006A">
            <w:pPr>
              <w:spacing w:line="240" w:lineRule="auto"/>
              <w:rPr>
                <w:color w:val="000000"/>
                <w:szCs w:val="20"/>
              </w:rPr>
            </w:pPr>
          </w:p>
        </w:tc>
      </w:tr>
      <w:tr w:rsidR="0038006A" w:rsidRPr="006E6EC7" w:rsidTr="006C1EE5">
        <w:trPr>
          <w:trHeight w:val="454"/>
        </w:trPr>
        <w:tc>
          <w:tcPr>
            <w:tcW w:w="0" w:type="auto"/>
            <w:vAlign w:val="center"/>
            <w:hideMark/>
          </w:tcPr>
          <w:p w:rsidR="0038006A" w:rsidRPr="006E6EC7" w:rsidRDefault="0038006A" w:rsidP="0038006A">
            <w:pPr>
              <w:spacing w:line="240" w:lineRule="auto"/>
              <w:rPr>
                <w:b/>
                <w:color w:val="000000" w:themeColor="text1"/>
                <w:szCs w:val="22"/>
              </w:rPr>
            </w:pPr>
            <w:r w:rsidRPr="006E6EC7">
              <w:rPr>
                <w:b/>
                <w:color w:val="000000" w:themeColor="text1"/>
                <w:szCs w:val="22"/>
              </w:rPr>
              <w:t>Diğer (Okul Aile Birlikleri)</w:t>
            </w:r>
          </w:p>
        </w:tc>
        <w:tc>
          <w:tcPr>
            <w:tcW w:w="0" w:type="auto"/>
            <w:vAlign w:val="center"/>
          </w:tcPr>
          <w:p w:rsidR="0038006A" w:rsidRPr="006E6EC7" w:rsidRDefault="0038006A" w:rsidP="0038006A">
            <w:pPr>
              <w:spacing w:line="240" w:lineRule="auto"/>
              <w:rPr>
                <w:color w:val="000000"/>
                <w:szCs w:val="20"/>
              </w:rPr>
            </w:pPr>
          </w:p>
        </w:tc>
        <w:tc>
          <w:tcPr>
            <w:tcW w:w="0" w:type="auto"/>
            <w:vAlign w:val="center"/>
          </w:tcPr>
          <w:p w:rsidR="0038006A" w:rsidRPr="006E6EC7" w:rsidRDefault="0038006A" w:rsidP="0038006A">
            <w:pPr>
              <w:spacing w:line="240" w:lineRule="auto"/>
              <w:rPr>
                <w:color w:val="000000"/>
                <w:szCs w:val="20"/>
              </w:rPr>
            </w:pPr>
          </w:p>
        </w:tc>
        <w:tc>
          <w:tcPr>
            <w:tcW w:w="0" w:type="auto"/>
            <w:vAlign w:val="center"/>
          </w:tcPr>
          <w:p w:rsidR="0038006A" w:rsidRPr="006E6EC7" w:rsidRDefault="0038006A" w:rsidP="0038006A">
            <w:pPr>
              <w:spacing w:line="240" w:lineRule="auto"/>
              <w:rPr>
                <w:color w:val="000000"/>
                <w:szCs w:val="20"/>
              </w:rPr>
            </w:pPr>
          </w:p>
        </w:tc>
        <w:tc>
          <w:tcPr>
            <w:tcW w:w="0" w:type="auto"/>
            <w:vAlign w:val="center"/>
          </w:tcPr>
          <w:p w:rsidR="0038006A" w:rsidRPr="006E6EC7" w:rsidRDefault="0038006A" w:rsidP="0038006A">
            <w:pPr>
              <w:spacing w:line="240" w:lineRule="auto"/>
              <w:rPr>
                <w:color w:val="000000"/>
                <w:szCs w:val="20"/>
              </w:rPr>
            </w:pPr>
          </w:p>
        </w:tc>
        <w:tc>
          <w:tcPr>
            <w:tcW w:w="0" w:type="auto"/>
            <w:vAlign w:val="center"/>
          </w:tcPr>
          <w:p w:rsidR="0038006A" w:rsidRPr="006E6EC7" w:rsidRDefault="0038006A" w:rsidP="0038006A">
            <w:pPr>
              <w:spacing w:line="240" w:lineRule="auto"/>
              <w:rPr>
                <w:color w:val="000000"/>
                <w:szCs w:val="20"/>
              </w:rPr>
            </w:pPr>
          </w:p>
        </w:tc>
        <w:tc>
          <w:tcPr>
            <w:tcW w:w="0" w:type="auto"/>
            <w:vAlign w:val="center"/>
          </w:tcPr>
          <w:p w:rsidR="0038006A" w:rsidRPr="006E6EC7" w:rsidRDefault="0038006A" w:rsidP="0038006A">
            <w:pPr>
              <w:spacing w:line="240" w:lineRule="auto"/>
              <w:rPr>
                <w:color w:val="000000"/>
                <w:szCs w:val="20"/>
              </w:rPr>
            </w:pPr>
          </w:p>
        </w:tc>
      </w:tr>
      <w:tr w:rsidR="0038006A" w:rsidRPr="006E6EC7" w:rsidTr="006C1EE5">
        <w:trPr>
          <w:trHeight w:val="454"/>
        </w:trPr>
        <w:tc>
          <w:tcPr>
            <w:tcW w:w="0" w:type="auto"/>
            <w:vAlign w:val="center"/>
            <w:hideMark/>
          </w:tcPr>
          <w:p w:rsidR="0038006A" w:rsidRPr="006E6EC7" w:rsidRDefault="0038006A" w:rsidP="0038006A">
            <w:pPr>
              <w:spacing w:line="240" w:lineRule="auto"/>
              <w:rPr>
                <w:color w:val="000000" w:themeColor="text1"/>
                <w:szCs w:val="22"/>
              </w:rPr>
            </w:pPr>
            <w:r w:rsidRPr="006E6EC7">
              <w:rPr>
                <w:color w:val="000000" w:themeColor="text1"/>
                <w:szCs w:val="22"/>
              </w:rPr>
              <w:t>TOPLAM</w:t>
            </w:r>
          </w:p>
        </w:tc>
        <w:tc>
          <w:tcPr>
            <w:tcW w:w="0" w:type="auto"/>
            <w:vAlign w:val="center"/>
          </w:tcPr>
          <w:p w:rsidR="0038006A" w:rsidRPr="006E6EC7" w:rsidRDefault="0038006A" w:rsidP="0038006A">
            <w:pPr>
              <w:spacing w:line="240" w:lineRule="auto"/>
              <w:rPr>
                <w:color w:val="000000"/>
                <w:szCs w:val="20"/>
              </w:rPr>
            </w:pPr>
          </w:p>
        </w:tc>
        <w:tc>
          <w:tcPr>
            <w:tcW w:w="0" w:type="auto"/>
            <w:vAlign w:val="center"/>
          </w:tcPr>
          <w:p w:rsidR="0038006A" w:rsidRPr="006E6EC7" w:rsidRDefault="0038006A" w:rsidP="0038006A">
            <w:pPr>
              <w:spacing w:line="240" w:lineRule="auto"/>
              <w:rPr>
                <w:color w:val="000000"/>
                <w:szCs w:val="20"/>
              </w:rPr>
            </w:pPr>
          </w:p>
        </w:tc>
        <w:tc>
          <w:tcPr>
            <w:tcW w:w="0" w:type="auto"/>
            <w:vAlign w:val="center"/>
          </w:tcPr>
          <w:p w:rsidR="0038006A" w:rsidRPr="006E6EC7" w:rsidRDefault="0038006A" w:rsidP="0038006A">
            <w:pPr>
              <w:spacing w:line="240" w:lineRule="auto"/>
              <w:rPr>
                <w:color w:val="000000"/>
                <w:szCs w:val="20"/>
              </w:rPr>
            </w:pPr>
          </w:p>
        </w:tc>
        <w:tc>
          <w:tcPr>
            <w:tcW w:w="0" w:type="auto"/>
            <w:vAlign w:val="center"/>
          </w:tcPr>
          <w:p w:rsidR="0038006A" w:rsidRPr="006E6EC7" w:rsidRDefault="0038006A" w:rsidP="0038006A">
            <w:pPr>
              <w:spacing w:line="240" w:lineRule="auto"/>
              <w:rPr>
                <w:color w:val="000000"/>
                <w:szCs w:val="20"/>
              </w:rPr>
            </w:pPr>
          </w:p>
        </w:tc>
        <w:tc>
          <w:tcPr>
            <w:tcW w:w="0" w:type="auto"/>
            <w:vAlign w:val="center"/>
          </w:tcPr>
          <w:p w:rsidR="0038006A" w:rsidRPr="006E6EC7" w:rsidRDefault="0038006A" w:rsidP="0038006A">
            <w:pPr>
              <w:spacing w:line="240" w:lineRule="auto"/>
              <w:rPr>
                <w:color w:val="000000"/>
                <w:szCs w:val="20"/>
              </w:rPr>
            </w:pPr>
          </w:p>
        </w:tc>
        <w:tc>
          <w:tcPr>
            <w:tcW w:w="0" w:type="auto"/>
            <w:vAlign w:val="center"/>
          </w:tcPr>
          <w:p w:rsidR="0038006A" w:rsidRPr="006E6EC7" w:rsidRDefault="0038006A" w:rsidP="0038006A">
            <w:pPr>
              <w:spacing w:line="240" w:lineRule="auto"/>
              <w:rPr>
                <w:color w:val="000000"/>
                <w:szCs w:val="20"/>
              </w:rPr>
            </w:pPr>
          </w:p>
        </w:tc>
      </w:tr>
    </w:tbl>
    <w:p w:rsidR="0038006A" w:rsidRPr="006E6EC7" w:rsidRDefault="0038006A" w:rsidP="0038006A"/>
    <w:p w:rsidR="0038006A" w:rsidRDefault="0038006A" w:rsidP="0038006A">
      <w:pPr>
        <w:jc w:val="both"/>
        <w:rPr>
          <w:b/>
          <w:color w:val="002060"/>
          <w:sz w:val="28"/>
          <w:szCs w:val="28"/>
        </w:rPr>
      </w:pPr>
    </w:p>
    <w:p w:rsidR="0038006A" w:rsidRDefault="0038006A" w:rsidP="0038006A">
      <w:pPr>
        <w:jc w:val="both"/>
        <w:rPr>
          <w:b/>
          <w:color w:val="002060"/>
          <w:sz w:val="28"/>
          <w:szCs w:val="28"/>
        </w:rPr>
      </w:pPr>
    </w:p>
    <w:p w:rsidR="006C1EE5" w:rsidRDefault="006C1EE5" w:rsidP="0038006A">
      <w:pPr>
        <w:jc w:val="both"/>
        <w:rPr>
          <w:b/>
          <w:color w:val="002060"/>
          <w:sz w:val="28"/>
          <w:szCs w:val="28"/>
        </w:rPr>
      </w:pPr>
    </w:p>
    <w:p w:rsidR="006C1EE5" w:rsidRDefault="006C1EE5" w:rsidP="0038006A">
      <w:pPr>
        <w:jc w:val="both"/>
        <w:rPr>
          <w:b/>
          <w:color w:val="002060"/>
          <w:sz w:val="28"/>
          <w:szCs w:val="28"/>
        </w:rPr>
      </w:pPr>
    </w:p>
    <w:p w:rsidR="006C1EE5" w:rsidRDefault="006C1EE5" w:rsidP="0038006A">
      <w:pPr>
        <w:jc w:val="both"/>
        <w:rPr>
          <w:b/>
          <w:color w:val="002060"/>
          <w:sz w:val="28"/>
          <w:szCs w:val="28"/>
        </w:rPr>
      </w:pPr>
    </w:p>
    <w:p w:rsidR="006C1EE5" w:rsidRDefault="006C1EE5" w:rsidP="0038006A">
      <w:pPr>
        <w:jc w:val="both"/>
        <w:rPr>
          <w:b/>
          <w:color w:val="002060"/>
          <w:sz w:val="28"/>
          <w:szCs w:val="28"/>
        </w:rPr>
      </w:pPr>
    </w:p>
    <w:p w:rsidR="0038006A" w:rsidRDefault="0038006A" w:rsidP="0038006A">
      <w:pPr>
        <w:jc w:val="both"/>
        <w:rPr>
          <w:b/>
          <w:color w:val="002060"/>
          <w:sz w:val="28"/>
          <w:szCs w:val="28"/>
        </w:rPr>
      </w:pPr>
    </w:p>
    <w:p w:rsidR="0038006A" w:rsidRDefault="0038006A" w:rsidP="0038006A">
      <w:pPr>
        <w:shd w:val="clear" w:color="auto" w:fill="76923C" w:themeFill="accent3" w:themeFillShade="BF"/>
        <w:spacing w:line="240" w:lineRule="auto"/>
        <w:jc w:val="center"/>
        <w:rPr>
          <w:color w:val="FFFFFF" w:themeColor="background1"/>
          <w:sz w:val="96"/>
          <w:szCs w:val="96"/>
        </w:rPr>
      </w:pPr>
      <w:r>
        <w:rPr>
          <w:color w:val="FFFFFF" w:themeColor="background1"/>
          <w:sz w:val="96"/>
          <w:szCs w:val="96"/>
        </w:rPr>
        <w:lastRenderedPageBreak/>
        <w:t>VI.</w:t>
      </w:r>
      <w:r w:rsidRPr="001D5EEA">
        <w:rPr>
          <w:color w:val="FFFFFF" w:themeColor="background1"/>
          <w:sz w:val="96"/>
          <w:szCs w:val="96"/>
        </w:rPr>
        <w:t xml:space="preserve"> BÖLÜM </w:t>
      </w:r>
    </w:p>
    <w:p w:rsidR="0038006A" w:rsidRPr="001D5EEA" w:rsidRDefault="0038006A" w:rsidP="0038006A">
      <w:pPr>
        <w:shd w:val="clear" w:color="auto" w:fill="76923C" w:themeFill="accent3" w:themeFillShade="BF"/>
        <w:spacing w:line="240" w:lineRule="auto"/>
        <w:jc w:val="center"/>
        <w:rPr>
          <w:color w:val="FFFFFF" w:themeColor="background1"/>
          <w:sz w:val="96"/>
          <w:szCs w:val="96"/>
        </w:rPr>
      </w:pPr>
      <w:r>
        <w:rPr>
          <w:color w:val="FFFFFF" w:themeColor="background1"/>
          <w:sz w:val="96"/>
          <w:szCs w:val="96"/>
        </w:rPr>
        <w:t>İzleme ve Değerlendirme</w:t>
      </w:r>
    </w:p>
    <w:p w:rsidR="0038006A" w:rsidRDefault="0038006A" w:rsidP="0038006A">
      <w:pPr>
        <w:jc w:val="both"/>
        <w:rPr>
          <w:b/>
          <w:color w:val="002060"/>
          <w:sz w:val="28"/>
          <w:szCs w:val="28"/>
        </w:rPr>
      </w:pPr>
    </w:p>
    <w:p w:rsidR="0038006A" w:rsidRDefault="0038006A" w:rsidP="0038006A">
      <w:pPr>
        <w:jc w:val="both"/>
        <w:rPr>
          <w:b/>
          <w:color w:val="002060"/>
          <w:sz w:val="28"/>
          <w:szCs w:val="28"/>
        </w:rPr>
      </w:pPr>
    </w:p>
    <w:p w:rsidR="0038006A" w:rsidRPr="006E6EC7" w:rsidRDefault="0038006A" w:rsidP="0038006A">
      <w:pPr>
        <w:spacing w:line="360" w:lineRule="auto"/>
        <w:jc w:val="both"/>
        <w:rPr>
          <w:b/>
          <w:color w:val="00B0F0"/>
          <w:sz w:val="28"/>
        </w:rPr>
      </w:pPr>
      <w:r>
        <w:rPr>
          <w:b/>
          <w:color w:val="00B0F0"/>
          <w:sz w:val="28"/>
        </w:rPr>
        <w:t>İzleme v</w:t>
      </w:r>
      <w:r w:rsidRPr="006E6EC7">
        <w:rPr>
          <w:b/>
          <w:color w:val="00B0F0"/>
          <w:sz w:val="28"/>
        </w:rPr>
        <w:t>e Değerlendirme</w:t>
      </w:r>
    </w:p>
    <w:p w:rsidR="0038006A" w:rsidRPr="006E6EC7" w:rsidRDefault="0038006A" w:rsidP="0038006A">
      <w:pPr>
        <w:spacing w:line="360" w:lineRule="auto"/>
        <w:ind w:firstLine="708"/>
        <w:jc w:val="both"/>
      </w:pPr>
      <w:r w:rsidRPr="006E6EC7">
        <w:t xml:space="preserve">Okulumuz Stratejik Planı izleme ve değerlendirme çalışmalarında 5 yıllık Stratejik Planın izlenmesi ve 1 yıllık gelişim planın izlenmesi olarak ikili bir ayrıma gidilecektir. </w:t>
      </w:r>
    </w:p>
    <w:p w:rsidR="0038006A" w:rsidRPr="006E6EC7" w:rsidRDefault="0038006A" w:rsidP="0038006A">
      <w:pPr>
        <w:spacing w:line="360" w:lineRule="auto"/>
        <w:ind w:firstLine="708"/>
        <w:jc w:val="both"/>
      </w:pPr>
      <w:r w:rsidRPr="006E6EC7">
        <w:t xml:space="preserve">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 </w:t>
      </w:r>
    </w:p>
    <w:p w:rsidR="0038006A" w:rsidRPr="00A25402" w:rsidRDefault="0038006A" w:rsidP="0038006A">
      <w:pPr>
        <w:jc w:val="both"/>
        <w:rPr>
          <w:b/>
          <w:color w:val="002060"/>
          <w:sz w:val="28"/>
          <w:szCs w:val="28"/>
        </w:rPr>
      </w:pPr>
    </w:p>
    <w:p w:rsidR="00A25699" w:rsidRDefault="00A25699"/>
    <w:sectPr w:rsidR="00A25699" w:rsidSect="0038006A">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46F" w:rsidRDefault="001F646F" w:rsidP="003414C4">
      <w:pPr>
        <w:spacing w:after="0" w:line="240" w:lineRule="auto"/>
      </w:pPr>
      <w:r>
        <w:separator/>
      </w:r>
    </w:p>
  </w:endnote>
  <w:endnote w:type="continuationSeparator" w:id="0">
    <w:p w:rsidR="001F646F" w:rsidRDefault="001F646F" w:rsidP="003414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tatürk">
    <w:altName w:val="Mistral"/>
    <w:charset w:val="A2"/>
    <w:family w:val="script"/>
    <w:pitch w:val="variable"/>
    <w:sig w:usb0="00000001"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46F" w:rsidRDefault="001F646F" w:rsidP="003414C4">
      <w:pPr>
        <w:spacing w:after="0" w:line="240" w:lineRule="auto"/>
      </w:pPr>
      <w:r>
        <w:separator/>
      </w:r>
    </w:p>
  </w:footnote>
  <w:footnote w:type="continuationSeparator" w:id="0">
    <w:p w:rsidR="001F646F" w:rsidRDefault="001F646F" w:rsidP="003414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633BAC"/>
    <w:multiLevelType w:val="hybridMultilevel"/>
    <w:tmpl w:val="F9C80CD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footnotePr>
    <w:footnote w:id="-1"/>
    <w:footnote w:id="0"/>
  </w:footnotePr>
  <w:endnotePr>
    <w:endnote w:id="-1"/>
    <w:endnote w:id="0"/>
  </w:endnotePr>
  <w:compat/>
  <w:rsids>
    <w:rsidRoot w:val="0038006A"/>
    <w:rsid w:val="0000514B"/>
    <w:rsid w:val="000772F3"/>
    <w:rsid w:val="000B1A4B"/>
    <w:rsid w:val="000D1B22"/>
    <w:rsid w:val="001A698C"/>
    <w:rsid w:val="001E5E41"/>
    <w:rsid w:val="001F646F"/>
    <w:rsid w:val="002D2146"/>
    <w:rsid w:val="00315477"/>
    <w:rsid w:val="003206DA"/>
    <w:rsid w:val="003414C4"/>
    <w:rsid w:val="00377962"/>
    <w:rsid w:val="0038006A"/>
    <w:rsid w:val="003C70A3"/>
    <w:rsid w:val="00434E14"/>
    <w:rsid w:val="00440847"/>
    <w:rsid w:val="004956CE"/>
    <w:rsid w:val="005910FA"/>
    <w:rsid w:val="005B2B53"/>
    <w:rsid w:val="00610716"/>
    <w:rsid w:val="0063524F"/>
    <w:rsid w:val="006C10C9"/>
    <w:rsid w:val="006C1EE5"/>
    <w:rsid w:val="007B0495"/>
    <w:rsid w:val="007C785E"/>
    <w:rsid w:val="008328DA"/>
    <w:rsid w:val="00871447"/>
    <w:rsid w:val="00890D4B"/>
    <w:rsid w:val="00896AEA"/>
    <w:rsid w:val="008D2A2C"/>
    <w:rsid w:val="009B75A4"/>
    <w:rsid w:val="00A25699"/>
    <w:rsid w:val="00A53859"/>
    <w:rsid w:val="00A636DA"/>
    <w:rsid w:val="00A843AF"/>
    <w:rsid w:val="00B12612"/>
    <w:rsid w:val="00C121A4"/>
    <w:rsid w:val="00C41D30"/>
    <w:rsid w:val="00CC500E"/>
    <w:rsid w:val="00CE4C29"/>
    <w:rsid w:val="00D27597"/>
    <w:rsid w:val="00DA3FE4"/>
    <w:rsid w:val="00DC04F2"/>
    <w:rsid w:val="00DD295F"/>
    <w:rsid w:val="00E769D8"/>
    <w:rsid w:val="00F12D07"/>
    <w:rsid w:val="00FD0A0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06A"/>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3800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semiHidden/>
    <w:unhideWhenUsed/>
    <w:qFormat/>
    <w:rsid w:val="0038006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38006A"/>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Balk4">
    <w:name w:val="heading 4"/>
    <w:basedOn w:val="Normal"/>
    <w:next w:val="Normal"/>
    <w:link w:val="Balk4Char"/>
    <w:uiPriority w:val="9"/>
    <w:semiHidden/>
    <w:unhideWhenUsed/>
    <w:qFormat/>
    <w:rsid w:val="0038006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6">
    <w:name w:val="heading 6"/>
    <w:basedOn w:val="Normal"/>
    <w:next w:val="Normal"/>
    <w:link w:val="Balk6Char"/>
    <w:uiPriority w:val="9"/>
    <w:semiHidden/>
    <w:unhideWhenUsed/>
    <w:qFormat/>
    <w:rsid w:val="0038006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8006A"/>
    <w:rPr>
      <w:rFonts w:asciiTheme="majorHAnsi" w:eastAsiaTheme="majorEastAsia" w:hAnsiTheme="majorHAnsi" w:cstheme="majorBidi"/>
      <w:color w:val="365F91" w:themeColor="accent1" w:themeShade="BF"/>
      <w:sz w:val="32"/>
      <w:szCs w:val="32"/>
      <w:lang w:eastAsia="tr-TR"/>
    </w:rPr>
  </w:style>
  <w:style w:type="character" w:customStyle="1" w:styleId="Balk2Char">
    <w:name w:val="Başlık 2 Char"/>
    <w:basedOn w:val="VarsaylanParagrafYazTipi"/>
    <w:link w:val="Balk2"/>
    <w:uiPriority w:val="9"/>
    <w:semiHidden/>
    <w:rsid w:val="0038006A"/>
    <w:rPr>
      <w:rFonts w:asciiTheme="majorHAnsi" w:eastAsiaTheme="majorEastAsia" w:hAnsiTheme="majorHAnsi" w:cstheme="majorBidi"/>
      <w:color w:val="365F91" w:themeColor="accent1" w:themeShade="BF"/>
      <w:sz w:val="26"/>
      <w:szCs w:val="26"/>
      <w:lang w:eastAsia="tr-TR"/>
    </w:rPr>
  </w:style>
  <w:style w:type="character" w:customStyle="1" w:styleId="Balk3Char">
    <w:name w:val="Başlık 3 Char"/>
    <w:basedOn w:val="VarsaylanParagrafYazTipi"/>
    <w:link w:val="Balk3"/>
    <w:uiPriority w:val="9"/>
    <w:semiHidden/>
    <w:rsid w:val="0038006A"/>
    <w:rPr>
      <w:rFonts w:asciiTheme="majorHAnsi" w:eastAsiaTheme="majorEastAsia" w:hAnsiTheme="majorHAnsi" w:cstheme="majorBidi"/>
      <w:color w:val="243F60" w:themeColor="accent1" w:themeShade="7F"/>
      <w:sz w:val="24"/>
      <w:szCs w:val="24"/>
      <w:lang w:eastAsia="tr-TR"/>
    </w:rPr>
  </w:style>
  <w:style w:type="character" w:customStyle="1" w:styleId="Balk4Char">
    <w:name w:val="Başlık 4 Char"/>
    <w:basedOn w:val="VarsaylanParagrafYazTipi"/>
    <w:link w:val="Balk4"/>
    <w:uiPriority w:val="9"/>
    <w:semiHidden/>
    <w:rsid w:val="0038006A"/>
    <w:rPr>
      <w:rFonts w:asciiTheme="majorHAnsi" w:eastAsiaTheme="majorEastAsia" w:hAnsiTheme="majorHAnsi" w:cstheme="majorBidi"/>
      <w:i/>
      <w:iCs/>
      <w:color w:val="365F91" w:themeColor="accent1" w:themeShade="BF"/>
      <w:sz w:val="24"/>
      <w:szCs w:val="21"/>
      <w:lang w:eastAsia="tr-TR"/>
    </w:rPr>
  </w:style>
  <w:style w:type="character" w:customStyle="1" w:styleId="Balk6Char">
    <w:name w:val="Başlık 6 Char"/>
    <w:basedOn w:val="VarsaylanParagrafYazTipi"/>
    <w:link w:val="Balk6"/>
    <w:uiPriority w:val="9"/>
    <w:semiHidden/>
    <w:rsid w:val="0038006A"/>
    <w:rPr>
      <w:rFonts w:asciiTheme="majorHAnsi" w:eastAsiaTheme="majorEastAsia" w:hAnsiTheme="majorHAnsi" w:cstheme="majorBidi"/>
      <w:color w:val="243F60" w:themeColor="accent1" w:themeShade="7F"/>
      <w:sz w:val="24"/>
      <w:szCs w:val="21"/>
      <w:lang w:eastAsia="tr-TR"/>
    </w:rPr>
  </w:style>
  <w:style w:type="paragraph" w:styleId="AklamaMetni">
    <w:name w:val="annotation text"/>
    <w:basedOn w:val="Normal"/>
    <w:link w:val="AklamaMetniChar"/>
    <w:uiPriority w:val="99"/>
    <w:unhideWhenUsed/>
    <w:rsid w:val="0038006A"/>
    <w:pPr>
      <w:spacing w:line="240" w:lineRule="auto"/>
    </w:pPr>
    <w:rPr>
      <w:sz w:val="20"/>
      <w:szCs w:val="20"/>
    </w:rPr>
  </w:style>
  <w:style w:type="character" w:customStyle="1" w:styleId="AklamaMetniChar">
    <w:name w:val="Açıklama Metni Char"/>
    <w:basedOn w:val="VarsaylanParagrafYazTipi"/>
    <w:link w:val="AklamaMetni"/>
    <w:uiPriority w:val="99"/>
    <w:rsid w:val="0038006A"/>
    <w:rPr>
      <w:rFonts w:ascii="Book Antiqua" w:eastAsia="Times New Roman" w:hAnsi="Book Antiqua"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38006A"/>
    <w:rPr>
      <w:b/>
      <w:bCs/>
    </w:rPr>
  </w:style>
  <w:style w:type="character" w:customStyle="1" w:styleId="AklamaKonusuChar">
    <w:name w:val="Açıklama Konusu Char"/>
    <w:basedOn w:val="AklamaMetniChar"/>
    <w:link w:val="AklamaKonusu"/>
    <w:uiPriority w:val="99"/>
    <w:semiHidden/>
    <w:rsid w:val="0038006A"/>
    <w:rPr>
      <w:b/>
      <w:bCs/>
    </w:rPr>
  </w:style>
  <w:style w:type="paragraph" w:styleId="BalonMetni">
    <w:name w:val="Balloon Text"/>
    <w:basedOn w:val="Normal"/>
    <w:link w:val="BalonMetniChar"/>
    <w:uiPriority w:val="99"/>
    <w:semiHidden/>
    <w:unhideWhenUsed/>
    <w:rsid w:val="0038006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8006A"/>
    <w:rPr>
      <w:rFonts w:ascii="Segoe UI" w:eastAsia="Times New Roman" w:hAnsi="Segoe UI" w:cs="Segoe UI"/>
      <w:sz w:val="18"/>
      <w:szCs w:val="18"/>
      <w:lang w:eastAsia="tr-TR"/>
    </w:rPr>
  </w:style>
  <w:style w:type="paragraph" w:styleId="TBal">
    <w:name w:val="TOC Heading"/>
    <w:basedOn w:val="Balk1"/>
    <w:next w:val="Normal"/>
    <w:uiPriority w:val="39"/>
    <w:unhideWhenUsed/>
    <w:qFormat/>
    <w:rsid w:val="0038006A"/>
    <w:pPr>
      <w:spacing w:line="259" w:lineRule="auto"/>
      <w:outlineLvl w:val="9"/>
    </w:pPr>
  </w:style>
  <w:style w:type="table" w:customStyle="1" w:styleId="GridTable4Accent2">
    <w:name w:val="Grid Table 4 Accent 2"/>
    <w:basedOn w:val="NormalTablo"/>
    <w:uiPriority w:val="49"/>
    <w:rsid w:val="0038006A"/>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ResimYazs">
    <w:name w:val="caption"/>
    <w:basedOn w:val="Normal"/>
    <w:next w:val="Normal"/>
    <w:uiPriority w:val="35"/>
    <w:unhideWhenUsed/>
    <w:qFormat/>
    <w:rsid w:val="0038006A"/>
    <w:pPr>
      <w:spacing w:after="200" w:line="240" w:lineRule="auto"/>
    </w:pPr>
    <w:rPr>
      <w:i/>
      <w:iCs/>
      <w:color w:val="1F497D" w:themeColor="text2"/>
      <w:sz w:val="18"/>
      <w:szCs w:val="18"/>
    </w:rPr>
  </w:style>
  <w:style w:type="paragraph" w:styleId="ListeParagraf">
    <w:name w:val="List Paragraph"/>
    <w:basedOn w:val="Normal"/>
    <w:uiPriority w:val="34"/>
    <w:qFormat/>
    <w:rsid w:val="0038006A"/>
    <w:pPr>
      <w:ind w:left="720"/>
      <w:contextualSpacing/>
    </w:pPr>
  </w:style>
  <w:style w:type="paragraph" w:styleId="T1">
    <w:name w:val="toc 1"/>
    <w:basedOn w:val="Normal"/>
    <w:next w:val="Normal"/>
    <w:autoRedefine/>
    <w:uiPriority w:val="39"/>
    <w:unhideWhenUsed/>
    <w:rsid w:val="0038006A"/>
    <w:pPr>
      <w:spacing w:after="100"/>
    </w:pPr>
  </w:style>
  <w:style w:type="paragraph" w:styleId="T3">
    <w:name w:val="toc 3"/>
    <w:basedOn w:val="Normal"/>
    <w:next w:val="Normal"/>
    <w:autoRedefine/>
    <w:uiPriority w:val="39"/>
    <w:unhideWhenUsed/>
    <w:rsid w:val="0038006A"/>
    <w:pPr>
      <w:spacing w:after="100"/>
      <w:ind w:left="480"/>
    </w:pPr>
  </w:style>
  <w:style w:type="paragraph" w:styleId="T2">
    <w:name w:val="toc 2"/>
    <w:basedOn w:val="Normal"/>
    <w:next w:val="Normal"/>
    <w:autoRedefine/>
    <w:uiPriority w:val="39"/>
    <w:unhideWhenUsed/>
    <w:rsid w:val="0038006A"/>
    <w:pPr>
      <w:spacing w:after="100"/>
      <w:ind w:left="240"/>
    </w:pPr>
  </w:style>
  <w:style w:type="character" w:styleId="Kpr">
    <w:name w:val="Hyperlink"/>
    <w:basedOn w:val="VarsaylanParagrafYazTipi"/>
    <w:uiPriority w:val="99"/>
    <w:unhideWhenUsed/>
    <w:rsid w:val="0038006A"/>
    <w:rPr>
      <w:color w:val="0000FF" w:themeColor="hyperlink"/>
      <w:u w:val="single"/>
    </w:rPr>
  </w:style>
  <w:style w:type="paragraph" w:styleId="ekillerTablosu">
    <w:name w:val="table of figures"/>
    <w:basedOn w:val="Normal"/>
    <w:next w:val="Normal"/>
    <w:uiPriority w:val="99"/>
    <w:unhideWhenUsed/>
    <w:rsid w:val="0038006A"/>
    <w:pPr>
      <w:spacing w:after="0"/>
    </w:pPr>
  </w:style>
  <w:style w:type="paragraph" w:styleId="NormalWeb">
    <w:name w:val="Normal (Web)"/>
    <w:basedOn w:val="Normal"/>
    <w:uiPriority w:val="99"/>
    <w:unhideWhenUsed/>
    <w:rsid w:val="0038006A"/>
    <w:pPr>
      <w:spacing w:before="100" w:beforeAutospacing="1" w:after="100" w:afterAutospacing="1" w:line="240" w:lineRule="auto"/>
    </w:pPr>
    <w:rPr>
      <w:rFonts w:ascii="Times New Roman" w:hAnsi="Times New Roman"/>
      <w:szCs w:val="24"/>
    </w:rPr>
  </w:style>
  <w:style w:type="paragraph" w:styleId="stbilgi">
    <w:name w:val="header"/>
    <w:basedOn w:val="Normal"/>
    <w:link w:val="stbilgiChar"/>
    <w:uiPriority w:val="99"/>
    <w:unhideWhenUsed/>
    <w:rsid w:val="0038006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06A"/>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38006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06A"/>
    <w:rPr>
      <w:rFonts w:ascii="Book Antiqua" w:eastAsia="Times New Roman" w:hAnsi="Book Antiqua" w:cs="Times New Roman"/>
      <w:sz w:val="24"/>
      <w:szCs w:val="21"/>
      <w:lang w:eastAsia="tr-TR"/>
    </w:rPr>
  </w:style>
  <w:style w:type="table" w:styleId="TabloKlavuzu">
    <w:name w:val="Table Grid"/>
    <w:basedOn w:val="NormalTablo"/>
    <w:uiPriority w:val="59"/>
    <w:rsid w:val="00E769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54" Type="http://schemas.openxmlformats.org/officeDocument/2006/relationships/chart" Target="charts/chart3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10" Type="http://schemas.openxmlformats.org/officeDocument/2006/relationships/image" Target="media/image4.jpe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chart" Target="charts/chart36.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al__ma_Sayfas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_al__ma_Sayfas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al__ma_Sayfas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al__ma_Sayfas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al__ma_Sayfas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al__ma_Sayfas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al__ma_Sayfas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_al__ma_Sayfas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_al__ma_Sayfas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_al__ma_Sayfas_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_al__ma_Sayfas_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_al__ma_Sayfas_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_al__ma_Sayfas_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_al__ma_Sayfas_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_al__ma_Sayfas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_al__ma_Sayfas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_al__ma_Sayfas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_al__ma_Sayfas_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_al__ma_Sayfas_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_al__ma_Sayfas_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4254439569100651E-2"/>
          <c:y val="0.22388740006925564"/>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53417082406E-2"/>
                  <c:y val="-1.1650176030401818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CatName val="1"/>
              <c:showPercent val="1"/>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r>
                      <a:rPr lang="tr-TR"/>
                      <a:t>5,40</a:t>
                    </a:r>
                    <a:r>
                      <a:rPr lang="en-US"/>
                      <a:t>%</a:t>
                    </a:r>
                  </a:p>
                </c:rich>
              </c:tx>
              <c:spPr>
                <a:noFill/>
                <a:ln>
                  <a:noFill/>
                </a:ln>
                <a:effectLst/>
              </c:spPr>
              <c:dLblPos val="outEnd"/>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10,81</a:t>
                    </a:r>
                    <a:r>
                      <a:rPr lang="en-US"/>
                      <a:t>%</a:t>
                    </a:r>
                  </a:p>
                </c:rich>
              </c:tx>
              <c:spPr>
                <a:noFill/>
                <a:ln>
                  <a:noFill/>
                </a:ln>
                <a:effectLst/>
              </c:spPr>
              <c:dLblPos val="outEnd"/>
              <c:showCatName val="1"/>
              <c:showPercent val="1"/>
            </c:dLbl>
            <c:dLbl>
              <c:idx val="4"/>
              <c:layout>
                <c:manualLayout>
                  <c:x val="0.1749363867684493"/>
                  <c:y val="-0.6252386407025581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21,62</a:t>
                    </a:r>
                    <a:r>
                      <a:rPr lang="en-US">
                        <a:solidFill>
                          <a:schemeClr val="accent6"/>
                        </a:solidFill>
                      </a:rPr>
                      <a:t>%</a:t>
                    </a:r>
                  </a:p>
                </c:rich>
              </c:tx>
              <c:spPr>
                <a:noFill/>
                <a:ln>
                  <a:noFill/>
                </a:ln>
                <a:effectLst/>
              </c:spPr>
              <c:dLblPos val="bestFit"/>
              <c:showCatName val="1"/>
              <c:showPercent val="1"/>
            </c:dLbl>
            <c:dLbl>
              <c:idx val="5"/>
              <c:layout>
                <c:manualLayout>
                  <c:x val="-0.16698473282442924"/>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62,16%</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700580366385509E-2"/>
          <c:y val="0.228318227668960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53417082406E-2"/>
                  <c:y val="-1.1650176030401795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en-US"/>
                      <a:t>
</a:t>
                    </a:r>
                    <a:r>
                      <a:rPr lang="tr-TR"/>
                      <a:t>5,40</a:t>
                    </a:r>
                    <a:r>
                      <a:rPr lang="en-US"/>
                      <a:t>%</a:t>
                    </a:r>
                  </a:p>
                </c:rich>
              </c:tx>
              <c:spPr>
                <a:noFill/>
                <a:ln>
                  <a:noFill/>
                </a:ln>
                <a:effectLst/>
              </c:spPr>
              <c:dLblPos val="bestFit"/>
              <c:showCatName val="1"/>
              <c:showPercent val="1"/>
            </c:dLbl>
            <c:dLbl>
              <c:idx val="2"/>
              <c:layout>
                <c:manualLayout>
                  <c:x val="1.391672233355600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r>
                      <a:rPr lang="tr-TR"/>
                      <a:t>5,40</a:t>
                    </a:r>
                    <a:r>
                      <a:rPr lang="en-US"/>
                      <a:t>%</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2,70</a:t>
                    </a:r>
                    <a:r>
                      <a:rPr lang="en-US"/>
                      <a:t>%</a:t>
                    </a:r>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27,02</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59,45%</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700580366385509E-2"/>
          <c:y val="0.228318227668960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7141649878935611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en-US"/>
                      <a:t>
</a:t>
                    </a:r>
                    <a:r>
                      <a:rPr lang="tr-TR"/>
                      <a:t>24,32</a:t>
                    </a:r>
                    <a:r>
                      <a:rPr lang="en-US"/>
                      <a:t>%</a:t>
                    </a:r>
                  </a:p>
                </c:rich>
              </c:tx>
              <c:spPr>
                <a:noFill/>
                <a:ln>
                  <a:noFill/>
                </a:ln>
                <a:effectLst/>
              </c:spPr>
              <c:dLblPos val="bestFit"/>
              <c:showCatName val="1"/>
              <c:showPercent val="1"/>
            </c:dLbl>
            <c:dLbl>
              <c:idx val="2"/>
              <c:layout>
                <c:manualLayout>
                  <c:x val="1.391672233355600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r>
                      <a:rPr lang="tr-TR"/>
                      <a:t>13,51</a:t>
                    </a:r>
                    <a:r>
                      <a:rPr lang="en-US"/>
                      <a:t>%</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2,70</a:t>
                    </a:r>
                    <a:r>
                      <a:rPr lang="en-US"/>
                      <a:t>%</a:t>
                    </a:r>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21,62</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37,83%</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700580366385509E-2"/>
          <c:y val="0.228318227668960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en-US"/>
                      <a:t>
</a:t>
                    </a:r>
                    <a:r>
                      <a:rPr lang="tr-TR"/>
                      <a:t>8,10</a:t>
                    </a:r>
                    <a:r>
                      <a:rPr lang="en-US"/>
                      <a:t>%</a:t>
                    </a:r>
                  </a:p>
                </c:rich>
              </c:tx>
              <c:spPr>
                <a:noFill/>
                <a:ln>
                  <a:noFill/>
                </a:ln>
                <a:effectLst/>
              </c:spPr>
              <c:dLblPos val="bestFit"/>
              <c:showCatName val="1"/>
              <c:showPercent val="1"/>
            </c:dLbl>
            <c:dLbl>
              <c:idx val="2"/>
              <c:layout>
                <c:manualLayout>
                  <c:x val="1.391672233355600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r>
                      <a:rPr lang="tr-TR"/>
                      <a:t>8,10</a:t>
                    </a:r>
                    <a:r>
                      <a:rPr lang="en-US"/>
                      <a:t>%</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10,81</a:t>
                    </a:r>
                    <a:r>
                      <a:rPr lang="en-US"/>
                      <a:t>%</a:t>
                    </a:r>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40,54</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32,43%</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700580366385509E-2"/>
          <c:y val="0.228318227668960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en-US"/>
                      <a:t>
</a:t>
                    </a:r>
                    <a:r>
                      <a:rPr lang="tr-TR"/>
                      <a:t>13,51</a:t>
                    </a:r>
                    <a:r>
                      <a:rPr lang="en-US"/>
                      <a:t>%</a:t>
                    </a:r>
                  </a:p>
                </c:rich>
              </c:tx>
              <c:spPr>
                <a:noFill/>
                <a:ln>
                  <a:noFill/>
                </a:ln>
                <a:effectLst/>
              </c:spPr>
              <c:dLblPos val="bestFit"/>
              <c:showCatName val="1"/>
              <c:showPercent val="1"/>
            </c:dLbl>
            <c:dLbl>
              <c:idx val="2"/>
              <c:layout>
                <c:manualLayout>
                  <c:x val="1.391672233355600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r>
                      <a:rPr lang="tr-TR"/>
                      <a:t>18,91</a:t>
                    </a:r>
                    <a:r>
                      <a:rPr lang="en-US"/>
                      <a:t>%</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16,21</a:t>
                    </a:r>
                    <a:r>
                      <a:rPr lang="en-US"/>
                      <a:t>%</a:t>
                    </a:r>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16,21</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35,13%</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tx>
                <c:rich>
                  <a:bodyPr/>
                  <a:lstStyle/>
                  <a:p>
                    <a:r>
                      <a:rPr lang="tr-TR"/>
                      <a:t>0</a:t>
                    </a:r>
                    <a:r>
                      <a:rPr lang="en-US"/>
                      <a:t>%</a:t>
                    </a:r>
                  </a:p>
                </c:rich>
              </c:tx>
              <c:showPercent val="1"/>
            </c:dLbl>
            <c:dLbl>
              <c:idx val="2"/>
              <c:tx>
                <c:rich>
                  <a:bodyPr/>
                  <a:lstStyle/>
                  <a:p>
                    <a:r>
                      <a:rPr lang="tr-TR"/>
                      <a:t>0</a:t>
                    </a:r>
                    <a:r>
                      <a:rPr lang="en-US"/>
                      <a:t>%</a:t>
                    </a:r>
                  </a:p>
                </c:rich>
              </c:tx>
              <c:showPercent val="1"/>
            </c:dLbl>
            <c:dLbl>
              <c:idx val="3"/>
              <c:tx>
                <c:rich>
                  <a:bodyPr/>
                  <a:lstStyle/>
                  <a:p>
                    <a:r>
                      <a:rPr lang="en-US"/>
                      <a:t>16</a:t>
                    </a:r>
                    <a:r>
                      <a:rPr lang="tr-TR"/>
                      <a:t>.6</a:t>
                    </a:r>
                    <a:r>
                      <a:rPr lang="en-US"/>
                      <a:t>%</a:t>
                    </a:r>
                  </a:p>
                </c:rich>
              </c:tx>
              <c:showPercent val="1"/>
            </c:dLbl>
            <c:dLbl>
              <c:idx val="4"/>
              <c:tx>
                <c:rich>
                  <a:bodyPr/>
                  <a:lstStyle/>
                  <a:p>
                    <a:r>
                      <a:rPr lang="tr-TR"/>
                      <a:t>83.3%</a:t>
                    </a:r>
                    <a:endParaRPr lang="en-US"/>
                  </a:p>
                </c:rich>
              </c:tx>
              <c:showPercent val="1"/>
            </c:dLbl>
            <c:dLbl>
              <c:idx val="5"/>
              <c:tx>
                <c:rich>
                  <a:bodyPr/>
                  <a:lstStyle/>
                  <a:p>
                    <a:r>
                      <a:rPr lang="tr-TR"/>
                      <a:t>0</a:t>
                    </a:r>
                    <a:r>
                      <a:rPr lang="en-US"/>
                      <a:t>%</a:t>
                    </a:r>
                  </a:p>
                </c:rich>
              </c:tx>
              <c:showPercent val="1"/>
            </c:dLbl>
            <c:showPercent val="1"/>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Percent val="1"/>
        </c:dLbls>
      </c:pie3DChart>
      <c:spPr>
        <a:noFill/>
        <a:ln>
          <a:noFill/>
        </a:ln>
        <a:effectLst/>
      </c:spPr>
    </c:plotArea>
    <c:legend>
      <c:legendPos val="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700580366385509E-2"/>
          <c:y val="0.228318227668960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CatName val="1"/>
              <c:showPercent val="1"/>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100%</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700580366385509E-2"/>
          <c:y val="0.228318227668960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CatName val="1"/>
              <c:showPercent val="1"/>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a:t>
                    </a:r>
                    <a:endParaRPr lang="en-US"/>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100%</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700580366385509E-2"/>
          <c:y val="0.228318227668960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CatName val="1"/>
              <c:showPercent val="1"/>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8,33%</a:t>
                    </a:r>
                    <a:endParaRPr lang="en-US"/>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25</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66,66%</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700580366385509E-2"/>
          <c:y val="0.228318227668960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CatName val="1"/>
              <c:showPercent val="1"/>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8,33%</a:t>
                    </a:r>
                    <a:endParaRPr lang="en-US"/>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16,66</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75%</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0133425388632334E-2"/>
          <c:y val="0.22126595071243851"/>
          <c:w val="0.83211905745486525"/>
          <c:h val="0.66698709745412521"/>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CatName val="1"/>
              <c:showPercent val="1"/>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a:t>
                    </a:r>
                    <a:endParaRPr lang="en-US"/>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25</a:t>
                    </a:r>
                    <a:r>
                      <a:rPr lang="en-US">
                        <a:solidFill>
                          <a:schemeClr val="accent6"/>
                        </a:solidFill>
                      </a:rPr>
                      <a:t>%</a:t>
                    </a:r>
                  </a:p>
                </c:rich>
              </c:tx>
              <c:spPr>
                <a:noFill/>
                <a:ln>
                  <a:noFill/>
                </a:ln>
                <a:effectLst/>
              </c:spPr>
              <c:dLblPos val="bestFit"/>
              <c:showCatName val="1"/>
              <c:showPercent val="1"/>
            </c:dLbl>
            <c:dLbl>
              <c:idx val="5"/>
              <c:layout>
                <c:manualLayout>
                  <c:x val="-0.16698473282442897"/>
                  <c:y val="0.6300114547537262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75%</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700580366385509E-2"/>
          <c:y val="0.228318227668960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53417082406E-2"/>
                  <c:y val="-1.1650176030401795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en-US"/>
                      <a:t>
</a:t>
                    </a:r>
                    <a:r>
                      <a:rPr lang="tr-TR"/>
                      <a:t>2,70</a:t>
                    </a:r>
                    <a:r>
                      <a:rPr lang="en-US"/>
                      <a:t>%</a:t>
                    </a:r>
                  </a:p>
                </c:rich>
              </c:tx>
              <c:spPr>
                <a:noFill/>
                <a:ln>
                  <a:noFill/>
                </a:ln>
                <a:effectLst/>
              </c:spPr>
              <c:dLblPos val="bestFit"/>
              <c:showCatName val="1"/>
              <c:showPercent val="1"/>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r>
                      <a:rPr lang="tr-TR"/>
                      <a:t>2.70</a:t>
                    </a:r>
                    <a:r>
                      <a:rPr lang="en-US"/>
                      <a:t>%</a:t>
                    </a:r>
                  </a:p>
                </c:rich>
              </c:tx>
              <c:spPr>
                <a:noFill/>
                <a:ln>
                  <a:noFill/>
                </a:ln>
                <a:effectLst/>
              </c:spPr>
              <c:dLblPos val="outEnd"/>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8,10</a:t>
                    </a:r>
                    <a:r>
                      <a:rPr lang="en-US"/>
                      <a:t>%</a:t>
                    </a:r>
                  </a:p>
                </c:rich>
              </c:tx>
              <c:spPr>
                <a:noFill/>
                <a:ln>
                  <a:noFill/>
                </a:ln>
                <a:effectLst/>
              </c:spPr>
              <c:dLblPos val="outEnd"/>
              <c:showCatName val="1"/>
              <c:showPercent val="1"/>
            </c:dLbl>
            <c:dLbl>
              <c:idx val="4"/>
              <c:layout>
                <c:manualLayout>
                  <c:x val="0.1749363867684493"/>
                  <c:y val="-0.6252386407025581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40,54</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45,94%</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0133486570691794E-2"/>
          <c:y val="0.207223770865031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tr-TR"/>
                      <a:t>8,33%</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CatName val="1"/>
              <c:showPercent val="1"/>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8,33%</a:t>
                    </a:r>
                    <a:endParaRPr lang="en-US"/>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16,66</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66,66%</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0133486570691794E-2"/>
          <c:y val="0.207223770865031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tr-TR"/>
                      <a:t>%</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CatName val="1"/>
              <c:showPercent val="1"/>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a:t>
                    </a:r>
                    <a:endParaRPr lang="en-US"/>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8,33</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91,66%</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0133486570691794E-2"/>
          <c:y val="0.207223770865031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tr-TR"/>
                      <a:t>%</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CatName val="1"/>
              <c:showPercent val="1"/>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a:t>
                    </a:r>
                    <a:endParaRPr lang="en-US"/>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16,66</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83,33%</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0133486570691794E-2"/>
          <c:y val="0.207223770865031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tr-TR"/>
                      <a:t>%</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CatName val="1"/>
              <c:showPercent val="1"/>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a:t>
                    </a:r>
                    <a:endParaRPr lang="en-US"/>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8,33</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91,66%</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0133486570691794E-2"/>
          <c:y val="0.207223770865031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tr-TR"/>
                      <a:t>%</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CatName val="1"/>
              <c:showPercent val="1"/>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a:t>
                    </a:r>
                    <a:endParaRPr lang="en-US"/>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8,33</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91,66%</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0133486570691794E-2"/>
          <c:y val="0.207223770865031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tr-TR"/>
                      <a:t>8,33%</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CatName val="1"/>
              <c:showPercent val="1"/>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a:t>
                    </a:r>
                    <a:endParaRPr lang="en-US"/>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8,33</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83,33%</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0133486570691794E-2"/>
          <c:y val="0.207223770865031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60945513215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tr-TR"/>
                      <a:t>%</a:t>
                    </a:r>
                  </a:p>
                  <a:p>
                    <a:pPr>
                      <a:defRPr sz="1000" b="1" i="0" u="none" strike="noStrike" kern="1200" spc="0" baseline="0">
                        <a:solidFill>
                          <a:schemeClr val="accent2"/>
                        </a:solidFill>
                        <a:latin typeface="+mn-lt"/>
                        <a:ea typeface="+mn-ea"/>
                        <a:cs typeface="+mn-cs"/>
                      </a:defRPr>
                    </a:pPr>
                    <a:r>
                      <a:rPr lang="en-US"/>
                      <a:t>
</a:t>
                    </a:r>
                  </a:p>
                </c:rich>
              </c:tx>
              <c:spPr>
                <a:noFill/>
                <a:ln>
                  <a:noFill/>
                </a:ln>
                <a:effectLst/>
              </c:spPr>
              <c:dLblPos val="bestFit"/>
              <c:showCatName val="1"/>
              <c:showPercent val="1"/>
            </c:dLbl>
            <c:dLbl>
              <c:idx val="2"/>
              <c:layout>
                <c:manualLayout>
                  <c:x val="9.7416837173910475E-2"/>
                  <c:y val="4.23011844331641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a:t>
                    </a:r>
                    <a:endParaRPr lang="en-US"/>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100%</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Sayfa1!$E$21</c:f>
              <c:strCache>
                <c:ptCount val="1"/>
                <c:pt idx="0">
                  <c:v>Frekans</c:v>
                </c:pt>
              </c:strCache>
            </c:strRef>
          </c:tx>
          <c:dPt>
            <c:idx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tr-TR"/>
                      <a:t>Kısmen </a:t>
                    </a:r>
                    <a:r>
                      <a:rPr lang="en-US"/>
                      <a:t> Katıl</a:t>
                    </a:r>
                    <a:r>
                      <a:rPr lang="tr-TR"/>
                      <a:t>ıyorum</a:t>
                    </a:r>
                    <a:r>
                      <a:rPr lang="en-US"/>
                      <a:t>
%</a:t>
                    </a:r>
                  </a:p>
                </c:rich>
              </c:tx>
              <c:dLblPos val="outEnd"/>
              <c:showCatName val="1"/>
              <c:showPercent val="1"/>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a:t>
                    </a:r>
                  </a:p>
                </c:rich>
              </c:tx>
              <c:spPr>
                <a:noFill/>
                <a:ln>
                  <a:noFill/>
                </a:ln>
                <a:effectLst/>
              </c:spPr>
              <c:dLblPos val="outEnd"/>
              <c:showCatName val="1"/>
              <c:showPercent val="1"/>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a:t>
                    </a:r>
                  </a:p>
                </c:rich>
              </c:tx>
              <c:spPr>
                <a:noFill/>
                <a:ln>
                  <a:noFill/>
                </a:ln>
                <a:effectLst/>
              </c:spPr>
              <c:dLblPos val="outEnd"/>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tr-TR"/>
                      <a:t>Kesinlikle </a:t>
                    </a:r>
                    <a:r>
                      <a:rPr lang="en-US"/>
                      <a:t>Katılıyorum
</a:t>
                    </a:r>
                    <a:r>
                      <a:rPr lang="tr-TR"/>
                      <a:t>77,27</a:t>
                    </a:r>
                    <a:r>
                      <a:rPr lang="en-US"/>
                      <a:t>%</a:t>
                    </a:r>
                  </a:p>
                </c:rich>
              </c:tx>
              <c:spPr>
                <a:noFill/>
                <a:ln>
                  <a:noFill/>
                </a:ln>
                <a:effectLst/>
              </c:spPr>
              <c:dLblPos val="outEnd"/>
              <c:showCatName val="1"/>
              <c:showPercent val="1"/>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a:t>
                    </a:r>
                    <a:r>
                      <a:rPr lang="tr-TR"/>
                      <a:t>22,72</a:t>
                    </a:r>
                    <a:r>
                      <a:rPr lang="en-US"/>
                      <a:t>%</a:t>
                    </a:r>
                  </a:p>
                </c:rich>
              </c:tx>
              <c:spPr>
                <a:noFill/>
                <a:ln>
                  <a:noFill/>
                </a:ln>
                <a:effectLst/>
              </c:spPr>
              <c:dLblPos val="outEnd"/>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Sayfa1!$E$21</c:f>
              <c:strCache>
                <c:ptCount val="1"/>
                <c:pt idx="0">
                  <c:v>Frekans</c:v>
                </c:pt>
              </c:strCache>
            </c:strRef>
          </c:tx>
          <c:dPt>
            <c:idx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tr-TR"/>
                      <a:t>Kısmen </a:t>
                    </a:r>
                    <a:r>
                      <a:rPr lang="en-US"/>
                      <a:t> Katıl</a:t>
                    </a:r>
                    <a:r>
                      <a:rPr lang="tr-TR"/>
                      <a:t>ıyorum</a:t>
                    </a:r>
                    <a:r>
                      <a:rPr lang="en-US"/>
                      <a:t>
</a:t>
                    </a:r>
                    <a:r>
                      <a:rPr lang="tr-TR"/>
                      <a:t>9,09</a:t>
                    </a:r>
                    <a:r>
                      <a:rPr lang="en-US"/>
                      <a:t>%</a:t>
                    </a:r>
                  </a:p>
                </c:rich>
              </c:tx>
              <c:dLblPos val="outEnd"/>
              <c:showCatName val="1"/>
              <c:showPercent val="1"/>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a:t>
                    </a:r>
                  </a:p>
                </c:rich>
              </c:tx>
              <c:spPr>
                <a:noFill/>
                <a:ln>
                  <a:noFill/>
                </a:ln>
                <a:effectLst/>
              </c:spPr>
              <c:dLblPos val="outEnd"/>
              <c:showCatName val="1"/>
              <c:showPercent val="1"/>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a:t>
                    </a:r>
                    <a:r>
                      <a:rPr lang="tr-TR"/>
                      <a:t>9,09</a:t>
                    </a:r>
                    <a:r>
                      <a:rPr lang="en-US"/>
                      <a:t>%</a:t>
                    </a:r>
                  </a:p>
                </c:rich>
              </c:tx>
              <c:spPr>
                <a:noFill/>
                <a:ln>
                  <a:noFill/>
                </a:ln>
                <a:effectLst/>
              </c:spPr>
              <c:dLblPos val="outEnd"/>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tr-TR"/>
                      <a:t>Kesinlikle </a:t>
                    </a:r>
                    <a:r>
                      <a:rPr lang="en-US"/>
                      <a:t>Katılıyorum
</a:t>
                    </a:r>
                    <a:r>
                      <a:rPr lang="tr-TR"/>
                      <a:t>63,63</a:t>
                    </a:r>
                    <a:r>
                      <a:rPr lang="en-US"/>
                      <a:t>%</a:t>
                    </a:r>
                  </a:p>
                </c:rich>
              </c:tx>
              <c:spPr>
                <a:noFill/>
                <a:ln>
                  <a:noFill/>
                </a:ln>
                <a:effectLst/>
              </c:spPr>
              <c:dLblPos val="outEnd"/>
              <c:showCatName val="1"/>
              <c:showPercent val="1"/>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a:t>
                    </a:r>
                    <a:r>
                      <a:rPr lang="tr-TR"/>
                      <a:t>18,18</a:t>
                    </a:r>
                    <a:r>
                      <a:rPr lang="en-US"/>
                      <a:t>%</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Sayfa1!$E$21</c:f>
              <c:strCache>
                <c:ptCount val="1"/>
                <c:pt idx="0">
                  <c:v>Frekans</c:v>
                </c:pt>
              </c:strCache>
            </c:strRef>
          </c:tx>
          <c:dPt>
            <c:idx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tr-TR"/>
                      <a:t>Kısmen </a:t>
                    </a:r>
                    <a:r>
                      <a:rPr lang="en-US"/>
                      <a:t> Katıl</a:t>
                    </a:r>
                    <a:r>
                      <a:rPr lang="tr-TR"/>
                      <a:t>ıyorum</a:t>
                    </a:r>
                    <a:r>
                      <a:rPr lang="en-US"/>
                      <a:t>
</a:t>
                    </a:r>
                    <a:r>
                      <a:rPr lang="tr-TR"/>
                      <a:t>4,54</a:t>
                    </a:r>
                    <a:r>
                      <a:rPr lang="en-US"/>
                      <a:t>%</a:t>
                    </a:r>
                  </a:p>
                </c:rich>
              </c:tx>
              <c:dLblPos val="outEnd"/>
              <c:showCatName val="1"/>
              <c:showPercent val="1"/>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a:t>
                    </a:r>
                  </a:p>
                </c:rich>
              </c:tx>
              <c:spPr>
                <a:noFill/>
                <a:ln>
                  <a:noFill/>
                </a:ln>
                <a:effectLst/>
              </c:spPr>
              <c:dLblPos val="outEnd"/>
              <c:showCatName val="1"/>
              <c:showPercent val="1"/>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a:t>
                    </a:r>
                    <a:r>
                      <a:rPr lang="tr-TR"/>
                      <a:t>9,09</a:t>
                    </a:r>
                    <a:r>
                      <a:rPr lang="en-US"/>
                      <a:t>%</a:t>
                    </a:r>
                  </a:p>
                </c:rich>
              </c:tx>
              <c:spPr>
                <a:noFill/>
                <a:ln>
                  <a:noFill/>
                </a:ln>
                <a:effectLst/>
              </c:spPr>
              <c:dLblPos val="outEnd"/>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tr-TR"/>
                      <a:t>Kesinlikle </a:t>
                    </a:r>
                    <a:r>
                      <a:rPr lang="en-US"/>
                      <a:t>Katılıyorum
</a:t>
                    </a:r>
                    <a:r>
                      <a:rPr lang="tr-TR"/>
                      <a:t>63,63</a:t>
                    </a:r>
                    <a:r>
                      <a:rPr lang="en-US"/>
                      <a:t>%</a:t>
                    </a:r>
                  </a:p>
                </c:rich>
              </c:tx>
              <c:spPr>
                <a:noFill/>
                <a:ln>
                  <a:noFill/>
                </a:ln>
                <a:effectLst/>
              </c:spPr>
              <c:dLblPos val="outEnd"/>
              <c:showCatName val="1"/>
              <c:showPercent val="1"/>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a:t>
                    </a:r>
                    <a:r>
                      <a:rPr lang="tr-TR"/>
                      <a:t>22,72</a:t>
                    </a:r>
                    <a:r>
                      <a:rPr lang="en-US"/>
                      <a:t>%</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700580366385509E-2"/>
          <c:y val="0.228318227668960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53417082406E-2"/>
                  <c:y val="-1.1650176030401795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en-US"/>
                      <a:t>
</a:t>
                    </a:r>
                    <a:r>
                      <a:rPr lang="tr-TR"/>
                      <a:t>2,70</a:t>
                    </a:r>
                    <a:r>
                      <a:rPr lang="en-US"/>
                      <a:t>%</a:t>
                    </a:r>
                  </a:p>
                </c:rich>
              </c:tx>
              <c:spPr>
                <a:noFill/>
                <a:ln>
                  <a:noFill/>
                </a:ln>
                <a:effectLst/>
              </c:spPr>
              <c:dLblPos val="bestFit"/>
              <c:showCatName val="1"/>
              <c:showPercent val="1"/>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r>
                      <a:rPr lang="tr-TR"/>
                      <a:t>2,70</a:t>
                    </a:r>
                    <a:r>
                      <a:rPr lang="en-US"/>
                      <a:t>%</a:t>
                    </a:r>
                  </a:p>
                </c:rich>
              </c:tx>
              <c:spPr>
                <a:noFill/>
                <a:ln>
                  <a:noFill/>
                </a:ln>
                <a:effectLst/>
              </c:spPr>
              <c:dLblPos val="outEnd"/>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2,70</a:t>
                    </a:r>
                    <a:r>
                      <a:rPr lang="en-US"/>
                      <a:t>%</a:t>
                    </a:r>
                  </a:p>
                </c:rich>
              </c:tx>
              <c:spPr>
                <a:noFill/>
                <a:ln>
                  <a:noFill/>
                </a:ln>
                <a:effectLst/>
              </c:spPr>
              <c:dLblPos val="outEnd"/>
              <c:showCatName val="1"/>
              <c:showPercent val="1"/>
            </c:dLbl>
            <c:dLbl>
              <c:idx val="4"/>
              <c:layout>
                <c:manualLayout>
                  <c:x val="0.1749363867684493"/>
                  <c:y val="-0.6252386407025581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10,81</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81,08%</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Sayfa1!$E$21</c:f>
              <c:strCache>
                <c:ptCount val="1"/>
                <c:pt idx="0">
                  <c:v>Frekans</c:v>
                </c:pt>
              </c:strCache>
            </c:strRef>
          </c:tx>
          <c:dPt>
            <c:idx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tr-TR"/>
                      <a:t>Kısmen </a:t>
                    </a:r>
                    <a:r>
                      <a:rPr lang="en-US"/>
                      <a:t> Katıl</a:t>
                    </a:r>
                    <a:r>
                      <a:rPr lang="tr-TR"/>
                      <a:t>ıyorum</a:t>
                    </a:r>
                    <a:r>
                      <a:rPr lang="en-US"/>
                      <a:t>
%</a:t>
                    </a:r>
                  </a:p>
                </c:rich>
              </c:tx>
              <c:dLblPos val="outEnd"/>
              <c:showCatName val="1"/>
              <c:showPercent val="1"/>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a:t>
                    </a:r>
                    <a:r>
                      <a:rPr lang="tr-TR"/>
                      <a:t>4,53</a:t>
                    </a:r>
                    <a:r>
                      <a:rPr lang="en-US"/>
                      <a:t>%</a:t>
                    </a:r>
                  </a:p>
                </c:rich>
              </c:tx>
              <c:spPr>
                <a:noFill/>
                <a:ln>
                  <a:noFill/>
                </a:ln>
                <a:effectLst/>
              </c:spPr>
              <c:dLblPos val="outEnd"/>
              <c:showCatName val="1"/>
              <c:showPercent val="1"/>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a:t>
                    </a:r>
                    <a:r>
                      <a:rPr lang="tr-TR"/>
                      <a:t>4,54</a:t>
                    </a:r>
                    <a:r>
                      <a:rPr lang="en-US"/>
                      <a:t>%</a:t>
                    </a:r>
                  </a:p>
                </c:rich>
              </c:tx>
              <c:spPr>
                <a:noFill/>
                <a:ln>
                  <a:noFill/>
                </a:ln>
                <a:effectLst/>
              </c:spPr>
              <c:dLblPos val="outEnd"/>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tr-TR"/>
                      <a:t>Kesinlikle </a:t>
                    </a:r>
                    <a:r>
                      <a:rPr lang="en-US"/>
                      <a:t>Katılıyorum
</a:t>
                    </a:r>
                    <a:r>
                      <a:rPr lang="tr-TR"/>
                      <a:t>59,09</a:t>
                    </a:r>
                    <a:r>
                      <a:rPr lang="en-US"/>
                      <a:t>%</a:t>
                    </a:r>
                  </a:p>
                </c:rich>
              </c:tx>
              <c:spPr>
                <a:noFill/>
                <a:ln>
                  <a:noFill/>
                </a:ln>
                <a:effectLst/>
              </c:spPr>
              <c:dLblPos val="outEnd"/>
              <c:showCatName val="1"/>
              <c:showPercent val="1"/>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a:t>
                    </a:r>
                    <a:r>
                      <a:rPr lang="tr-TR"/>
                      <a:t>31,81</a:t>
                    </a:r>
                    <a:r>
                      <a:rPr lang="en-US"/>
                      <a:t>%</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Sayfa1!$E$21</c:f>
              <c:strCache>
                <c:ptCount val="1"/>
                <c:pt idx="0">
                  <c:v>Frekans</c:v>
                </c:pt>
              </c:strCache>
            </c:strRef>
          </c:tx>
          <c:dPt>
            <c:idx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tr-TR"/>
                      <a:t>Kısmen </a:t>
                    </a:r>
                    <a:r>
                      <a:rPr lang="en-US"/>
                      <a:t> Katıl</a:t>
                    </a:r>
                    <a:r>
                      <a:rPr lang="tr-TR"/>
                      <a:t>ıyorum</a:t>
                    </a:r>
                    <a:r>
                      <a:rPr lang="en-US"/>
                      <a:t>
%</a:t>
                    </a:r>
                  </a:p>
                </c:rich>
              </c:tx>
              <c:dLblPos val="outEnd"/>
              <c:showCatName val="1"/>
              <c:showPercent val="1"/>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a:t>
                    </a:r>
                    <a:r>
                      <a:rPr lang="tr-TR"/>
                      <a:t>4,53</a:t>
                    </a:r>
                    <a:r>
                      <a:rPr lang="en-US"/>
                      <a:t>%</a:t>
                    </a:r>
                  </a:p>
                </c:rich>
              </c:tx>
              <c:spPr>
                <a:noFill/>
                <a:ln>
                  <a:noFill/>
                </a:ln>
                <a:effectLst/>
              </c:spPr>
              <c:dLblPos val="outEnd"/>
              <c:showCatName val="1"/>
              <c:showPercent val="1"/>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a:t>
                    </a:r>
                    <a:r>
                      <a:rPr lang="tr-TR"/>
                      <a:t>9,09</a:t>
                    </a:r>
                    <a:r>
                      <a:rPr lang="en-US"/>
                      <a:t>%</a:t>
                    </a:r>
                  </a:p>
                </c:rich>
              </c:tx>
              <c:spPr>
                <a:noFill/>
                <a:ln>
                  <a:noFill/>
                </a:ln>
                <a:effectLst/>
              </c:spPr>
              <c:dLblPos val="outEnd"/>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tr-TR"/>
                      <a:t>Kesinlikle </a:t>
                    </a:r>
                    <a:r>
                      <a:rPr lang="en-US"/>
                      <a:t>Katılıyorum
</a:t>
                    </a:r>
                    <a:r>
                      <a:rPr lang="tr-TR"/>
                      <a:t>40,90</a:t>
                    </a:r>
                    <a:r>
                      <a:rPr lang="en-US"/>
                      <a:t>%</a:t>
                    </a:r>
                  </a:p>
                </c:rich>
              </c:tx>
              <c:spPr>
                <a:noFill/>
                <a:ln>
                  <a:noFill/>
                </a:ln>
                <a:effectLst/>
              </c:spPr>
              <c:dLblPos val="outEnd"/>
              <c:showCatName val="1"/>
              <c:showPercent val="1"/>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a:t>
                    </a:r>
                    <a:r>
                      <a:rPr lang="tr-TR"/>
                      <a:t>50</a:t>
                    </a:r>
                    <a:r>
                      <a:rPr lang="en-US"/>
                      <a:t>%</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Sayfa1!$E$21</c:f>
              <c:strCache>
                <c:ptCount val="1"/>
                <c:pt idx="0">
                  <c:v>Frekans</c:v>
                </c:pt>
              </c:strCache>
            </c:strRef>
          </c:tx>
          <c:dPt>
            <c:idx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tr-TR"/>
                      <a:t>Kısmen </a:t>
                    </a:r>
                    <a:r>
                      <a:rPr lang="en-US"/>
                      <a:t> Katıl</a:t>
                    </a:r>
                    <a:r>
                      <a:rPr lang="tr-TR"/>
                      <a:t>ıyorum</a:t>
                    </a:r>
                    <a:r>
                      <a:rPr lang="en-US"/>
                      <a:t>
%</a:t>
                    </a:r>
                  </a:p>
                </c:rich>
              </c:tx>
              <c:dLblPos val="outEnd"/>
              <c:showCatName val="1"/>
              <c:showPercent val="1"/>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a:t>
                    </a:r>
                    <a:r>
                      <a:rPr lang="tr-TR"/>
                      <a:t>9,09</a:t>
                    </a:r>
                    <a:r>
                      <a:rPr lang="en-US"/>
                      <a:t>%</a:t>
                    </a:r>
                  </a:p>
                </c:rich>
              </c:tx>
              <c:spPr>
                <a:noFill/>
                <a:ln>
                  <a:noFill/>
                </a:ln>
                <a:effectLst/>
              </c:spPr>
              <c:dLblPos val="outEnd"/>
              <c:showCatName val="1"/>
              <c:showPercent val="1"/>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a:t>
                    </a:r>
                    <a:r>
                      <a:rPr lang="tr-TR"/>
                      <a:t>4,54</a:t>
                    </a:r>
                    <a:r>
                      <a:rPr lang="en-US"/>
                      <a:t>%</a:t>
                    </a:r>
                  </a:p>
                </c:rich>
              </c:tx>
              <c:spPr>
                <a:noFill/>
                <a:ln>
                  <a:noFill/>
                </a:ln>
                <a:effectLst/>
              </c:spPr>
              <c:dLblPos val="outEnd"/>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tr-TR"/>
                      <a:t>Kesinlikle </a:t>
                    </a:r>
                    <a:r>
                      <a:rPr lang="en-US"/>
                      <a:t>Katılıyorum
</a:t>
                    </a:r>
                    <a:r>
                      <a:rPr lang="tr-TR"/>
                      <a:t>72,72</a:t>
                    </a:r>
                    <a:r>
                      <a:rPr lang="en-US"/>
                      <a:t>%</a:t>
                    </a:r>
                  </a:p>
                </c:rich>
              </c:tx>
              <c:spPr>
                <a:noFill/>
                <a:ln>
                  <a:noFill/>
                </a:ln>
                <a:effectLst/>
              </c:spPr>
              <c:dLblPos val="outEnd"/>
              <c:showCatName val="1"/>
              <c:showPercent val="1"/>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a:t>
                    </a:r>
                    <a:r>
                      <a:rPr lang="tr-TR"/>
                      <a:t>13,63</a:t>
                    </a:r>
                    <a:r>
                      <a:rPr lang="en-US"/>
                      <a:t>%</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Sayfa1!$E$21</c:f>
              <c:strCache>
                <c:ptCount val="1"/>
                <c:pt idx="0">
                  <c:v>Frekans</c:v>
                </c:pt>
              </c:strCache>
            </c:strRef>
          </c:tx>
          <c:dPt>
            <c:idx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tr-TR"/>
                      <a:t>Kısmen </a:t>
                    </a:r>
                    <a:r>
                      <a:rPr lang="en-US"/>
                      <a:t> Katıl</a:t>
                    </a:r>
                    <a:r>
                      <a:rPr lang="tr-TR"/>
                      <a:t>ıyorum</a:t>
                    </a:r>
                    <a:r>
                      <a:rPr lang="en-US"/>
                      <a:t>
</a:t>
                    </a:r>
                    <a:r>
                      <a:rPr lang="tr-TR"/>
                      <a:t>4,54</a:t>
                    </a:r>
                    <a:r>
                      <a:rPr lang="en-US"/>
                      <a:t>%</a:t>
                    </a:r>
                  </a:p>
                </c:rich>
              </c:tx>
              <c:dLblPos val="outEnd"/>
              <c:showCatName val="1"/>
              <c:showPercent val="1"/>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a:t>
                    </a:r>
                    <a:r>
                      <a:rPr lang="tr-TR"/>
                      <a:t>9,09</a:t>
                    </a:r>
                    <a:r>
                      <a:rPr lang="en-US"/>
                      <a:t>%</a:t>
                    </a:r>
                  </a:p>
                </c:rich>
              </c:tx>
              <c:spPr>
                <a:noFill/>
                <a:ln>
                  <a:noFill/>
                </a:ln>
                <a:effectLst/>
              </c:spPr>
              <c:dLblPos val="outEnd"/>
              <c:showCatName val="1"/>
              <c:showPercent val="1"/>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a:t>
                    </a:r>
                    <a:r>
                      <a:rPr lang="tr-TR"/>
                      <a:t>13,63</a:t>
                    </a:r>
                    <a:r>
                      <a:rPr lang="en-US"/>
                      <a:t>%</a:t>
                    </a:r>
                  </a:p>
                </c:rich>
              </c:tx>
              <c:spPr>
                <a:noFill/>
                <a:ln>
                  <a:noFill/>
                </a:ln>
                <a:effectLst/>
              </c:spPr>
              <c:dLblPos val="outEnd"/>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tr-TR"/>
                      <a:t>Kesinlikle </a:t>
                    </a:r>
                    <a:r>
                      <a:rPr lang="en-US"/>
                      <a:t>Katılıyorum
</a:t>
                    </a:r>
                    <a:r>
                      <a:rPr lang="tr-TR"/>
                      <a:t>31,81</a:t>
                    </a:r>
                    <a:r>
                      <a:rPr lang="en-US"/>
                      <a:t>%</a:t>
                    </a:r>
                  </a:p>
                </c:rich>
              </c:tx>
              <c:spPr>
                <a:noFill/>
                <a:ln>
                  <a:noFill/>
                </a:ln>
                <a:effectLst/>
              </c:spPr>
              <c:dLblPos val="outEnd"/>
              <c:showCatName val="1"/>
              <c:showPercent val="1"/>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a:t>
                    </a:r>
                    <a:r>
                      <a:rPr lang="tr-TR"/>
                      <a:t>40,90</a:t>
                    </a:r>
                    <a:r>
                      <a:rPr lang="en-US"/>
                      <a:t>%</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Sayfa1!$E$21</c:f>
              <c:strCache>
                <c:ptCount val="1"/>
                <c:pt idx="0">
                  <c:v>Frekans</c:v>
                </c:pt>
              </c:strCache>
            </c:strRef>
          </c:tx>
          <c:dPt>
            <c:idx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tr-TR"/>
                      <a:t>Kısmen </a:t>
                    </a:r>
                    <a:r>
                      <a:rPr lang="en-US"/>
                      <a:t> Katıl</a:t>
                    </a:r>
                    <a:r>
                      <a:rPr lang="tr-TR"/>
                      <a:t>ıyorum</a:t>
                    </a:r>
                    <a:r>
                      <a:rPr lang="en-US"/>
                      <a:t>
</a:t>
                    </a:r>
                    <a:r>
                      <a:rPr lang="tr-TR"/>
                      <a:t>4,54</a:t>
                    </a:r>
                    <a:r>
                      <a:rPr lang="en-US"/>
                      <a:t>%</a:t>
                    </a:r>
                  </a:p>
                </c:rich>
              </c:tx>
              <c:dLblPos val="outEnd"/>
              <c:showCatName val="1"/>
              <c:showPercent val="1"/>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a:t>
                    </a:r>
                    <a:r>
                      <a:rPr lang="tr-TR"/>
                      <a:t>4,54</a:t>
                    </a:r>
                    <a:r>
                      <a:rPr lang="en-US"/>
                      <a:t>%</a:t>
                    </a:r>
                  </a:p>
                </c:rich>
              </c:tx>
              <c:spPr>
                <a:noFill/>
                <a:ln>
                  <a:noFill/>
                </a:ln>
                <a:effectLst/>
              </c:spPr>
              <c:dLblPos val="outEnd"/>
              <c:showCatName val="1"/>
              <c:showPercent val="1"/>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a:t>
                    </a:r>
                  </a:p>
                </c:rich>
              </c:tx>
              <c:spPr>
                <a:noFill/>
                <a:ln>
                  <a:noFill/>
                </a:ln>
                <a:effectLst/>
              </c:spPr>
              <c:dLblPos val="outEnd"/>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tr-TR"/>
                      <a:t>Kesinlikle </a:t>
                    </a:r>
                    <a:r>
                      <a:rPr lang="en-US"/>
                      <a:t>Katılıyorum
</a:t>
                    </a:r>
                    <a:r>
                      <a:rPr lang="tr-TR"/>
                      <a:t>59,09</a:t>
                    </a:r>
                    <a:r>
                      <a:rPr lang="en-US"/>
                      <a:t>%</a:t>
                    </a:r>
                  </a:p>
                </c:rich>
              </c:tx>
              <c:spPr>
                <a:noFill/>
                <a:ln>
                  <a:noFill/>
                </a:ln>
                <a:effectLst/>
              </c:spPr>
              <c:dLblPos val="outEnd"/>
              <c:showCatName val="1"/>
              <c:showPercent val="1"/>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a:t>
                    </a:r>
                    <a:r>
                      <a:rPr lang="tr-TR"/>
                      <a:t>31,81</a:t>
                    </a:r>
                    <a:r>
                      <a:rPr lang="en-US"/>
                      <a:t>%</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Sayfa1!$E$21</c:f>
              <c:strCache>
                <c:ptCount val="1"/>
                <c:pt idx="0">
                  <c:v>Frekans</c:v>
                </c:pt>
              </c:strCache>
            </c:strRef>
          </c:tx>
          <c:dPt>
            <c:idx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tr-TR"/>
                      <a:t>Kısmen </a:t>
                    </a:r>
                    <a:r>
                      <a:rPr lang="en-US"/>
                      <a:t> Katıl</a:t>
                    </a:r>
                    <a:r>
                      <a:rPr lang="tr-TR"/>
                      <a:t>ıyorum</a:t>
                    </a:r>
                    <a:r>
                      <a:rPr lang="en-US"/>
                      <a:t>
</a:t>
                    </a:r>
                    <a:r>
                      <a:rPr lang="tr-TR"/>
                      <a:t>4,54</a:t>
                    </a:r>
                    <a:r>
                      <a:rPr lang="en-US"/>
                      <a:t>%</a:t>
                    </a:r>
                  </a:p>
                </c:rich>
              </c:tx>
              <c:dLblPos val="outEnd"/>
              <c:showCatName val="1"/>
              <c:showPercent val="1"/>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a:t>
                    </a:r>
                  </a:p>
                </c:rich>
              </c:tx>
              <c:spPr>
                <a:noFill/>
                <a:ln>
                  <a:noFill/>
                </a:ln>
                <a:effectLst/>
              </c:spPr>
              <c:dLblPos val="outEnd"/>
              <c:showCatName val="1"/>
              <c:showPercent val="1"/>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a:t>
                    </a:r>
                    <a:r>
                      <a:rPr lang="tr-TR"/>
                      <a:t>4,54</a:t>
                    </a:r>
                    <a:r>
                      <a:rPr lang="en-US"/>
                      <a:t>%</a:t>
                    </a:r>
                  </a:p>
                </c:rich>
              </c:tx>
              <c:spPr>
                <a:noFill/>
                <a:ln>
                  <a:noFill/>
                </a:ln>
                <a:effectLst/>
              </c:spPr>
              <c:dLblPos val="outEnd"/>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tr-TR"/>
                      <a:t>Kesinlikle </a:t>
                    </a:r>
                    <a:r>
                      <a:rPr lang="en-US"/>
                      <a:t>Katılıyorum
</a:t>
                    </a:r>
                    <a:r>
                      <a:rPr lang="tr-TR"/>
                      <a:t>50</a:t>
                    </a:r>
                    <a:r>
                      <a:rPr lang="en-US"/>
                      <a:t>%</a:t>
                    </a:r>
                  </a:p>
                </c:rich>
              </c:tx>
              <c:spPr>
                <a:noFill/>
                <a:ln>
                  <a:noFill/>
                </a:ln>
                <a:effectLst/>
              </c:spPr>
              <c:dLblPos val="outEnd"/>
              <c:showCatName val="1"/>
              <c:showPercent val="1"/>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a:t>
                    </a:r>
                    <a:r>
                      <a:rPr lang="tr-TR"/>
                      <a:t>40,90</a:t>
                    </a:r>
                    <a:r>
                      <a:rPr lang="en-US"/>
                      <a:t>%</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8544387662660382E-2"/>
          <c:y val="0.32212414301032188"/>
          <c:w val="0.81401108544066658"/>
          <c:h val="0.55209226631324571"/>
        </c:manualLayout>
      </c:layout>
      <c:pie3DChart>
        <c:varyColors val="1"/>
        <c:ser>
          <c:idx val="0"/>
          <c:order val="0"/>
          <c:tx>
            <c:strRef>
              <c:f>Sayfa1!$E$21</c:f>
              <c:strCache>
                <c:ptCount val="1"/>
                <c:pt idx="0">
                  <c:v>Frekans</c:v>
                </c:pt>
              </c:strCache>
            </c:strRef>
          </c:tx>
          <c:dPt>
            <c:idx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tr-TR"/>
                      <a:t>Kısmen </a:t>
                    </a:r>
                    <a:r>
                      <a:rPr lang="en-US"/>
                      <a:t> Katıl</a:t>
                    </a:r>
                    <a:r>
                      <a:rPr lang="tr-TR"/>
                      <a:t>ıyorum</a:t>
                    </a:r>
                    <a:r>
                      <a:rPr lang="en-US"/>
                      <a:t>
</a:t>
                    </a:r>
                    <a:r>
                      <a:rPr lang="tr-TR"/>
                      <a:t>4,54</a:t>
                    </a:r>
                    <a:r>
                      <a:rPr lang="en-US"/>
                      <a:t>%</a:t>
                    </a:r>
                  </a:p>
                </c:rich>
              </c:tx>
              <c:dLblPos val="outEnd"/>
              <c:showCatName val="1"/>
              <c:showPercent val="1"/>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a:t>
                    </a:r>
                    <a:r>
                      <a:rPr lang="tr-TR"/>
                      <a:t>4,54</a:t>
                    </a:r>
                    <a:r>
                      <a:rPr lang="en-US"/>
                      <a:t>%</a:t>
                    </a:r>
                  </a:p>
                </c:rich>
              </c:tx>
              <c:spPr>
                <a:noFill/>
                <a:ln>
                  <a:noFill/>
                </a:ln>
                <a:effectLst/>
              </c:spPr>
              <c:dLblPos val="outEnd"/>
              <c:showCatName val="1"/>
              <c:showPercent val="1"/>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a:t>
                    </a:r>
                    <a:r>
                      <a:rPr lang="tr-TR"/>
                      <a:t>22,72</a:t>
                    </a:r>
                    <a:r>
                      <a:rPr lang="en-US"/>
                      <a:t>%</a:t>
                    </a:r>
                  </a:p>
                </c:rich>
              </c:tx>
              <c:spPr>
                <a:noFill/>
                <a:ln>
                  <a:noFill/>
                </a:ln>
                <a:effectLst/>
              </c:spPr>
              <c:dLblPos val="outEnd"/>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tr-TR"/>
                      <a:t>Kesinlikle </a:t>
                    </a:r>
                    <a:r>
                      <a:rPr lang="en-US"/>
                      <a:t>Katılıyorum
</a:t>
                    </a:r>
                    <a:r>
                      <a:rPr lang="tr-TR"/>
                      <a:t>27,27</a:t>
                    </a:r>
                    <a:r>
                      <a:rPr lang="en-US"/>
                      <a:t>%</a:t>
                    </a:r>
                  </a:p>
                </c:rich>
              </c:tx>
              <c:spPr>
                <a:noFill/>
                <a:ln>
                  <a:noFill/>
                </a:ln>
                <a:effectLst/>
              </c:spPr>
              <c:dLblPos val="outEnd"/>
              <c:showCatName val="1"/>
              <c:showPercent val="1"/>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a:t>
                    </a:r>
                    <a:r>
                      <a:rPr lang="tr-TR"/>
                      <a:t>40,90</a:t>
                    </a:r>
                    <a:r>
                      <a:rPr lang="en-US"/>
                      <a:t>%</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8544387662660327E-2"/>
          <c:y val="0.32212414301032188"/>
          <c:w val="0.81401108544066658"/>
          <c:h val="0.55209226631324571"/>
        </c:manualLayout>
      </c:layout>
      <c:pie3DChart>
        <c:varyColors val="1"/>
        <c:ser>
          <c:idx val="0"/>
          <c:order val="0"/>
          <c:tx>
            <c:strRef>
              <c:f>Sayfa1!$E$21</c:f>
              <c:strCache>
                <c:ptCount val="1"/>
                <c:pt idx="0">
                  <c:v>Frekans</c:v>
                </c:pt>
              </c:strCache>
            </c:strRef>
          </c:tx>
          <c:dPt>
            <c:idx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tr-TR"/>
                      <a:t>Kısmen </a:t>
                    </a:r>
                    <a:r>
                      <a:rPr lang="en-US"/>
                      <a:t> Katıl</a:t>
                    </a:r>
                    <a:r>
                      <a:rPr lang="tr-TR"/>
                      <a:t>ıyorum</a:t>
                    </a:r>
                    <a:r>
                      <a:rPr lang="en-US"/>
                      <a:t>
</a:t>
                    </a:r>
                    <a:r>
                      <a:rPr lang="tr-TR"/>
                      <a:t>4,54</a:t>
                    </a:r>
                    <a:r>
                      <a:rPr lang="en-US"/>
                      <a:t>%</a:t>
                    </a:r>
                  </a:p>
                </c:rich>
              </c:tx>
              <c:dLblPos val="outEnd"/>
              <c:showCatName val="1"/>
              <c:showPercent val="1"/>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a:t>
                    </a:r>
                    <a:r>
                      <a:rPr lang="tr-TR"/>
                      <a:t>4,54</a:t>
                    </a:r>
                    <a:r>
                      <a:rPr lang="en-US"/>
                      <a:t>%</a:t>
                    </a:r>
                  </a:p>
                </c:rich>
              </c:tx>
              <c:spPr>
                <a:noFill/>
                <a:ln>
                  <a:noFill/>
                </a:ln>
                <a:effectLst/>
              </c:spPr>
              <c:dLblPos val="outEnd"/>
              <c:showCatName val="1"/>
              <c:showPercent val="1"/>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a:t>
                    </a:r>
                    <a:r>
                      <a:rPr lang="tr-TR"/>
                      <a:t>22,72</a:t>
                    </a:r>
                    <a:r>
                      <a:rPr lang="en-US"/>
                      <a:t>%</a:t>
                    </a:r>
                  </a:p>
                </c:rich>
              </c:tx>
              <c:spPr>
                <a:noFill/>
                <a:ln>
                  <a:noFill/>
                </a:ln>
                <a:effectLst/>
              </c:spPr>
              <c:dLblPos val="outEnd"/>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tr-TR"/>
                      <a:t>Kesinlikle </a:t>
                    </a:r>
                    <a:r>
                      <a:rPr lang="en-US"/>
                      <a:t>Katılıyorum
</a:t>
                    </a:r>
                    <a:r>
                      <a:rPr lang="tr-TR"/>
                      <a:t>27,27</a:t>
                    </a:r>
                    <a:r>
                      <a:rPr lang="en-US"/>
                      <a:t>%</a:t>
                    </a:r>
                  </a:p>
                </c:rich>
              </c:tx>
              <c:spPr>
                <a:noFill/>
                <a:ln>
                  <a:noFill/>
                </a:ln>
                <a:effectLst/>
              </c:spPr>
              <c:dLblPos val="outEnd"/>
              <c:showCatName val="1"/>
              <c:showPercent val="1"/>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a:t>
                    </a:r>
                    <a:r>
                      <a:rPr lang="tr-TR"/>
                      <a:t>40,90</a:t>
                    </a:r>
                    <a:r>
                      <a:rPr lang="en-US"/>
                      <a:t>%</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8544387662660327E-2"/>
          <c:y val="0.32212414301032188"/>
          <c:w val="0.81401108544066658"/>
          <c:h val="0.55209226631324571"/>
        </c:manualLayout>
      </c:layout>
      <c:pie3DChart>
        <c:varyColors val="1"/>
        <c:ser>
          <c:idx val="0"/>
          <c:order val="0"/>
          <c:tx>
            <c:strRef>
              <c:f>Sayfa1!$E$21</c:f>
              <c:strCache>
                <c:ptCount val="1"/>
                <c:pt idx="0">
                  <c:v>Frekans</c:v>
                </c:pt>
              </c:strCache>
            </c:strRef>
          </c:tx>
          <c:dPt>
            <c:idx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tr-TR"/>
                      <a:t>Kısmen </a:t>
                    </a:r>
                    <a:r>
                      <a:rPr lang="en-US"/>
                      <a:t> Katıl</a:t>
                    </a:r>
                    <a:r>
                      <a:rPr lang="tr-TR"/>
                      <a:t>ıyorum</a:t>
                    </a:r>
                    <a:r>
                      <a:rPr lang="en-US"/>
                      <a:t>
%</a:t>
                    </a:r>
                  </a:p>
                </c:rich>
              </c:tx>
              <c:dLblPos val="outEnd"/>
              <c:showCatName val="1"/>
              <c:showPercent val="1"/>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a:t>
                    </a:r>
                    <a:r>
                      <a:rPr lang="tr-TR"/>
                      <a:t>13,63</a:t>
                    </a:r>
                    <a:r>
                      <a:rPr lang="en-US"/>
                      <a:t>%</a:t>
                    </a:r>
                  </a:p>
                </c:rich>
              </c:tx>
              <c:spPr>
                <a:noFill/>
                <a:ln>
                  <a:noFill/>
                </a:ln>
                <a:effectLst/>
              </c:spPr>
              <c:dLblPos val="outEnd"/>
              <c:showCatName val="1"/>
              <c:showPercent val="1"/>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a:t>
                    </a:r>
                    <a:r>
                      <a:rPr lang="tr-TR"/>
                      <a:t>9,09</a:t>
                    </a:r>
                    <a:r>
                      <a:rPr lang="en-US"/>
                      <a:t>%</a:t>
                    </a:r>
                  </a:p>
                </c:rich>
              </c:tx>
              <c:spPr>
                <a:noFill/>
                <a:ln>
                  <a:noFill/>
                </a:ln>
                <a:effectLst/>
              </c:spPr>
              <c:dLblPos val="outEnd"/>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tr-TR"/>
                      <a:t>Kesinlikle </a:t>
                    </a:r>
                    <a:r>
                      <a:rPr lang="en-US"/>
                      <a:t>Katılıyorum
</a:t>
                    </a:r>
                    <a:r>
                      <a:rPr lang="tr-TR"/>
                      <a:t>31,81</a:t>
                    </a:r>
                    <a:r>
                      <a:rPr lang="en-US"/>
                      <a:t>%</a:t>
                    </a:r>
                  </a:p>
                </c:rich>
              </c:tx>
              <c:spPr>
                <a:noFill/>
                <a:ln>
                  <a:noFill/>
                </a:ln>
                <a:effectLst/>
              </c:spPr>
              <c:dLblPos val="outEnd"/>
              <c:showCatName val="1"/>
              <c:showPercent val="1"/>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a:t>
                    </a:r>
                    <a:r>
                      <a:rPr lang="tr-TR"/>
                      <a:t>40,90</a:t>
                    </a:r>
                    <a:r>
                      <a:rPr lang="en-US"/>
                      <a:t>%</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8544387662660327E-2"/>
          <c:y val="0.32212414301032188"/>
          <c:w val="0.81401108544066658"/>
          <c:h val="0.55209226631324571"/>
        </c:manualLayout>
      </c:layout>
      <c:pie3DChart>
        <c:varyColors val="1"/>
        <c:ser>
          <c:idx val="0"/>
          <c:order val="0"/>
          <c:tx>
            <c:strRef>
              <c:f>Sayfa1!$E$21</c:f>
              <c:strCache>
                <c:ptCount val="1"/>
                <c:pt idx="0">
                  <c:v>Frekans</c:v>
                </c:pt>
              </c:strCache>
            </c:strRef>
          </c:tx>
          <c:dPt>
            <c:idx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0"/>
              <c:tx>
                <c:rich>
                  <a:bodyPr/>
                  <a:lstStyle/>
                  <a:p>
                    <a:r>
                      <a:rPr lang="tr-TR"/>
                      <a:t>Kısmen </a:t>
                    </a:r>
                    <a:r>
                      <a:rPr lang="en-US"/>
                      <a:t> Katıl</a:t>
                    </a:r>
                    <a:r>
                      <a:rPr lang="tr-TR"/>
                      <a:t>ıyorum</a:t>
                    </a:r>
                    <a:r>
                      <a:rPr lang="en-US"/>
                      <a:t>
</a:t>
                    </a:r>
                    <a:r>
                      <a:rPr lang="tr-TR"/>
                      <a:t>4,54</a:t>
                    </a:r>
                    <a:r>
                      <a:rPr lang="en-US"/>
                      <a:t>%</a:t>
                    </a:r>
                  </a:p>
                </c:rich>
              </c:tx>
              <c:dLblPos val="outEnd"/>
              <c:showCatName val="1"/>
              <c:showPercent val="1"/>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a:t>Katılmıyorum
</a:t>
                    </a:r>
                    <a:r>
                      <a:rPr lang="tr-TR"/>
                      <a:t>18,18</a:t>
                    </a:r>
                    <a:r>
                      <a:rPr lang="en-US"/>
                      <a:t>%</a:t>
                    </a:r>
                  </a:p>
                </c:rich>
              </c:tx>
              <c:spPr>
                <a:noFill/>
                <a:ln>
                  <a:noFill/>
                </a:ln>
                <a:effectLst/>
              </c:spPr>
              <c:dLblPos val="outEnd"/>
              <c:showCatName val="1"/>
              <c:showPercent val="1"/>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Kararsızım
</a:t>
                    </a:r>
                    <a:r>
                      <a:rPr lang="tr-TR"/>
                      <a:t>22,72</a:t>
                    </a:r>
                    <a:r>
                      <a:rPr lang="en-US"/>
                      <a:t>%</a:t>
                    </a:r>
                  </a:p>
                </c:rich>
              </c:tx>
              <c:spPr>
                <a:noFill/>
                <a:ln>
                  <a:noFill/>
                </a:ln>
                <a:effectLst/>
              </c:spPr>
              <c:dLblPos val="outEnd"/>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tr-TR"/>
                      <a:t>Kesinlikle </a:t>
                    </a:r>
                    <a:r>
                      <a:rPr lang="en-US"/>
                      <a:t>Katılıyorum
</a:t>
                    </a:r>
                    <a:r>
                      <a:rPr lang="tr-TR"/>
                      <a:t>40,90</a:t>
                    </a:r>
                    <a:r>
                      <a:rPr lang="en-US"/>
                      <a:t>%</a:t>
                    </a:r>
                  </a:p>
                </c:rich>
              </c:tx>
              <c:spPr>
                <a:noFill/>
                <a:ln>
                  <a:noFill/>
                </a:ln>
                <a:effectLst/>
              </c:spPr>
              <c:dLblPos val="outEnd"/>
              <c:showCatName val="1"/>
              <c:showPercent val="1"/>
            </c:dLbl>
            <c:dLbl>
              <c:idx val="4"/>
              <c:layout>
                <c:manualLayout>
                  <c:x val="5.5444666223109333E-3"/>
                  <c:y val="-6.875687568756879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t>Katılıyorum
</a:t>
                    </a:r>
                    <a:r>
                      <a:rPr lang="tr-TR"/>
                      <a:t>13,63</a:t>
                    </a:r>
                    <a:r>
                      <a:rPr lang="en-US"/>
                      <a:t>%</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700580366385509E-2"/>
          <c:y val="0.228318227668960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53417082406E-2"/>
                  <c:y val="-1.1650176030401795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en-US"/>
                      <a:t>
</a:t>
                    </a:r>
                    <a:r>
                      <a:rPr lang="tr-TR"/>
                      <a:t>8,10</a:t>
                    </a:r>
                    <a:r>
                      <a:rPr lang="en-US"/>
                      <a:t>%</a:t>
                    </a:r>
                  </a:p>
                </c:rich>
              </c:tx>
              <c:spPr>
                <a:noFill/>
                <a:ln>
                  <a:noFill/>
                </a:ln>
                <a:effectLst/>
              </c:spPr>
              <c:dLblPos val="bestFit"/>
              <c:showCatName val="1"/>
              <c:showPercent val="1"/>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r>
                      <a:rPr lang="tr-TR"/>
                      <a:t>16,6</a:t>
                    </a:r>
                    <a:r>
                      <a:rPr lang="en-US"/>
                      <a:t>%</a:t>
                    </a:r>
                  </a:p>
                </c:rich>
              </c:tx>
              <c:spPr>
                <a:noFill/>
                <a:ln>
                  <a:noFill/>
                </a:ln>
                <a:effectLst/>
              </c:spPr>
              <c:dLblPos val="outEnd"/>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10,80</a:t>
                    </a:r>
                    <a:r>
                      <a:rPr lang="en-US"/>
                      <a:t>%</a:t>
                    </a:r>
                  </a:p>
                </c:rich>
              </c:tx>
              <c:spPr>
                <a:noFill/>
                <a:ln>
                  <a:noFill/>
                </a:ln>
                <a:effectLst/>
              </c:spPr>
              <c:dLblPos val="outEnd"/>
              <c:showCatName val="1"/>
              <c:showPercent val="1"/>
            </c:dLbl>
            <c:dLbl>
              <c:idx val="4"/>
              <c:layout>
                <c:manualLayout>
                  <c:x val="0.1749363867684493"/>
                  <c:y val="-0.6252386407025581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24,32</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40,54%</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700580366385509E-2"/>
          <c:y val="0.228318227668960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53417082406E-2"/>
                  <c:y val="-1.1650176030401795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en-US"/>
                      <a:t>
</a:t>
                    </a:r>
                    <a:r>
                      <a:rPr lang="tr-TR"/>
                      <a:t>5,40</a:t>
                    </a:r>
                    <a:r>
                      <a:rPr lang="en-US"/>
                      <a:t>%</a:t>
                    </a:r>
                  </a:p>
                </c:rich>
              </c:tx>
              <c:spPr>
                <a:noFill/>
                <a:ln>
                  <a:noFill/>
                </a:ln>
                <a:effectLst/>
              </c:spPr>
              <c:dLblPos val="bestFit"/>
              <c:showCatName val="1"/>
              <c:showPercent val="1"/>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r>
                      <a:rPr lang="tr-TR"/>
                      <a:t>2,70</a:t>
                    </a:r>
                    <a:r>
                      <a:rPr lang="en-US"/>
                      <a:t>%</a:t>
                    </a:r>
                  </a:p>
                </c:rich>
              </c:tx>
              <c:spPr>
                <a:noFill/>
                <a:ln>
                  <a:noFill/>
                </a:ln>
                <a:effectLst/>
              </c:spPr>
              <c:dLblPos val="outEnd"/>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8,10</a:t>
                    </a:r>
                    <a:r>
                      <a:rPr lang="en-US"/>
                      <a:t>%</a:t>
                    </a:r>
                  </a:p>
                </c:rich>
              </c:tx>
              <c:spPr>
                <a:noFill/>
                <a:ln>
                  <a:noFill/>
                </a:ln>
                <a:effectLst/>
              </c:spPr>
              <c:dLblPos val="outEnd"/>
              <c:showCatName val="1"/>
              <c:showPercent val="1"/>
            </c:dLbl>
            <c:dLbl>
              <c:idx val="4"/>
              <c:layout>
                <c:manualLayout>
                  <c:x val="0.1749363867684493"/>
                  <c:y val="-0.6252386407025581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24,32</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59,45%</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700580366385509E-2"/>
          <c:y val="0.228318227668960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53417082406E-2"/>
                  <c:y val="-1.1650176030401795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en-US"/>
                      <a:t>
</a:t>
                    </a:r>
                    <a:r>
                      <a:rPr lang="tr-TR"/>
                      <a:t>13,51</a:t>
                    </a:r>
                    <a:r>
                      <a:rPr lang="en-US"/>
                      <a:t>%</a:t>
                    </a:r>
                  </a:p>
                </c:rich>
              </c:tx>
              <c:spPr>
                <a:noFill/>
                <a:ln>
                  <a:noFill/>
                </a:ln>
                <a:effectLst/>
              </c:spPr>
              <c:dLblPos val="bestFit"/>
              <c:showCatName val="1"/>
              <c:showPercent val="1"/>
            </c:dLbl>
            <c:dLbl>
              <c:idx val="2"/>
              <c:layout>
                <c:manualLayout>
                  <c:x val="1.391672233355600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r>
                      <a:rPr lang="tr-TR"/>
                      <a:t>21,62</a:t>
                    </a:r>
                    <a:r>
                      <a:rPr lang="en-US"/>
                      <a:t>%</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24,32</a:t>
                    </a:r>
                    <a:r>
                      <a:rPr lang="en-US"/>
                      <a:t>%</a:t>
                    </a:r>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16,21</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24,32%</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700580366385509E-2"/>
          <c:y val="0.228318227668960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53417082406E-2"/>
                  <c:y val="-1.1650176030401795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en-US"/>
                      <a:t>
</a:t>
                    </a:r>
                    <a:r>
                      <a:rPr lang="tr-TR"/>
                      <a:t>8,10</a:t>
                    </a:r>
                    <a:r>
                      <a:rPr lang="en-US"/>
                      <a:t>%</a:t>
                    </a:r>
                  </a:p>
                </c:rich>
              </c:tx>
              <c:spPr>
                <a:noFill/>
                <a:ln>
                  <a:noFill/>
                </a:ln>
                <a:effectLst/>
              </c:spPr>
              <c:dLblPos val="bestFit"/>
              <c:showCatName val="1"/>
              <c:showPercent val="1"/>
            </c:dLbl>
            <c:dLbl>
              <c:idx val="2"/>
              <c:layout>
                <c:manualLayout>
                  <c:x val="1.391672233355600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r>
                      <a:rPr lang="tr-TR"/>
                      <a:t>2,70</a:t>
                    </a:r>
                    <a:r>
                      <a:rPr lang="en-US"/>
                      <a:t>%</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13,51</a:t>
                    </a:r>
                    <a:r>
                      <a:rPr lang="en-US"/>
                      <a:t>%</a:t>
                    </a:r>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35,13</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40,54%</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700580366385509E-2"/>
          <c:y val="0.228318227668960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53417082406E-2"/>
                  <c:y val="-1.1650176030401795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en-US"/>
                      <a:t>
</a:t>
                    </a:r>
                    <a:r>
                      <a:rPr lang="tr-TR"/>
                      <a:t>5,40</a:t>
                    </a:r>
                    <a:r>
                      <a:rPr lang="en-US"/>
                      <a:t>%</a:t>
                    </a:r>
                  </a:p>
                </c:rich>
              </c:tx>
              <c:spPr>
                <a:noFill/>
                <a:ln>
                  <a:noFill/>
                </a:ln>
                <a:effectLst/>
              </c:spPr>
              <c:dLblPos val="bestFit"/>
              <c:showCatName val="1"/>
              <c:showPercent val="1"/>
            </c:dLbl>
            <c:dLbl>
              <c:idx val="2"/>
              <c:layout>
                <c:manualLayout>
                  <c:x val="1.391672233355600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r>
                      <a:rPr lang="tr-TR"/>
                      <a:t>5,40</a:t>
                    </a:r>
                    <a:r>
                      <a:rPr lang="en-US"/>
                      <a:t>%</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10,81</a:t>
                    </a:r>
                    <a:r>
                      <a:rPr lang="en-US"/>
                      <a:t>%</a:t>
                    </a:r>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27,02</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54,34%</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700580366385509E-2"/>
          <c:y val="0.22831822766896021"/>
          <c:w val="0.83211905745486503"/>
          <c:h val="0.66698709745412477"/>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0"/>
              <c:delete val="1"/>
            </c:dLbl>
            <c:dLbl>
              <c:idx val="1"/>
              <c:layout>
                <c:manualLayout>
                  <c:x val="3.1574953417082406E-2"/>
                  <c:y val="-1.1650176030401795E-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tr-TR"/>
                      <a:t>Kısmen Katılıyorum</a:t>
                    </a:r>
                  </a:p>
                  <a:p>
                    <a:pPr>
                      <a:defRPr sz="1000" b="1" i="0" u="none" strike="noStrike" kern="1200" spc="0" baseline="0">
                        <a:solidFill>
                          <a:schemeClr val="accent2"/>
                        </a:solidFill>
                        <a:latin typeface="+mn-lt"/>
                        <a:ea typeface="+mn-ea"/>
                        <a:cs typeface="+mn-cs"/>
                      </a:defRPr>
                    </a:pPr>
                    <a:r>
                      <a:rPr lang="en-US"/>
                      <a:t>
</a:t>
                    </a:r>
                    <a:r>
                      <a:rPr lang="tr-TR"/>
                      <a:t>8,10</a:t>
                    </a:r>
                    <a:r>
                      <a:rPr lang="en-US"/>
                      <a:t>%</a:t>
                    </a:r>
                  </a:p>
                </c:rich>
              </c:tx>
              <c:spPr>
                <a:noFill/>
                <a:ln>
                  <a:noFill/>
                </a:ln>
                <a:effectLst/>
              </c:spPr>
              <c:dLblPos val="bestFit"/>
              <c:showCatName val="1"/>
              <c:showPercent val="1"/>
            </c:dLbl>
            <c:dLbl>
              <c:idx val="2"/>
              <c:layout>
                <c:manualLayout>
                  <c:x val="1.3916722333556003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en-US"/>
                      <a:t>Katılmıyorum
</a:t>
                    </a:r>
                    <a:r>
                      <a:rPr lang="tr-TR"/>
                      <a:t>21,62</a:t>
                    </a:r>
                    <a:r>
                      <a:rPr lang="en-US"/>
                      <a:t>%</a:t>
                    </a:r>
                  </a:p>
                </c:rich>
              </c:tx>
              <c:spPr>
                <a:noFill/>
                <a:ln>
                  <a:noFill/>
                </a:ln>
                <a:effectLst/>
              </c:spPr>
              <c:dLblPos val="bestFit"/>
              <c:showCatName val="1"/>
              <c:showPercent val="1"/>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r>
                      <a:rPr lang="en-US"/>
                      <a:t>Kararsızım
</a:t>
                    </a:r>
                    <a:r>
                      <a:rPr lang="tr-TR"/>
                      <a:t>5,40</a:t>
                    </a:r>
                    <a:r>
                      <a:rPr lang="en-US"/>
                      <a:t>%</a:t>
                    </a:r>
                  </a:p>
                </c:rich>
              </c:tx>
              <c:spPr>
                <a:noFill/>
                <a:ln>
                  <a:noFill/>
                </a:ln>
                <a:effectLst/>
              </c:spPr>
              <c:dLblPos val="outEnd"/>
              <c:showCatName val="1"/>
              <c:showPercent val="1"/>
            </c:dLbl>
            <c:dLbl>
              <c:idx val="4"/>
              <c:layout>
                <c:manualLayout>
                  <c:x val="8.8645526824804546E-2"/>
                  <c:y val="-0.6957603589396175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en-US">
                        <a:solidFill>
                          <a:schemeClr val="accent6"/>
                        </a:solidFill>
                      </a:rPr>
                      <a:t>Katılıyorum
</a:t>
                    </a:r>
                    <a:r>
                      <a:rPr lang="tr-TR">
                        <a:solidFill>
                          <a:schemeClr val="accent6"/>
                        </a:solidFill>
                      </a:rPr>
                      <a:t>27,02</a:t>
                    </a:r>
                    <a:r>
                      <a:rPr lang="en-US">
                        <a:solidFill>
                          <a:schemeClr val="accent6"/>
                        </a:solidFill>
                      </a:rPr>
                      <a:t>%</a:t>
                    </a:r>
                  </a:p>
                </c:rich>
              </c:tx>
              <c:spPr>
                <a:noFill/>
                <a:ln>
                  <a:noFill/>
                </a:ln>
                <a:effectLst/>
              </c:spPr>
              <c:dLblPos val="bestFit"/>
              <c:showCatName val="1"/>
              <c:showPercent val="1"/>
            </c:dLbl>
            <c:dLbl>
              <c:idx val="5"/>
              <c:layout>
                <c:manualLayout>
                  <c:x val="-0.16698473282442888"/>
                  <c:y val="0.6300114547537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tr-TR">
                        <a:solidFill>
                          <a:srgbClr val="0070C0"/>
                        </a:solidFill>
                      </a:rPr>
                      <a:t>Kesinlıkle</a:t>
                    </a:r>
                  </a:p>
                  <a:p>
                    <a:pPr>
                      <a:defRPr sz="1000" b="1" i="0" u="none" strike="noStrike" kern="1200" spc="0" baseline="0">
                        <a:solidFill>
                          <a:schemeClr val="accent6"/>
                        </a:solidFill>
                        <a:latin typeface="+mn-lt"/>
                        <a:ea typeface="+mn-ea"/>
                        <a:cs typeface="+mn-cs"/>
                      </a:defRPr>
                    </a:pPr>
                    <a:r>
                      <a:rPr lang="tr-TR">
                        <a:solidFill>
                          <a:srgbClr val="0070C0"/>
                        </a:solidFill>
                      </a:rPr>
                      <a:t> Katılıyorum
37,83%</a:t>
                    </a:r>
                  </a:p>
                </c:rich>
              </c:tx>
              <c:spPr>
                <a:noFill/>
                <a:ln>
                  <a:noFill/>
                </a:ln>
                <a:effectLst/>
              </c:spPr>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02DB123-28E3-4CD3-ACCB-EDD92ACCA175}" type="presOf" srcId="{E8BE0BFE-2A93-4BC8-B8DE-3F71AC38D567}" destId="{267B72DD-396A-4206-8F4C-85D79C74CCAD}" srcOrd="0" destOrd="0" presId="urn:microsoft.com/office/officeart/2005/8/layout/cycle8"/>
    <dgm:cxn modelId="{6F62A5AA-C319-4DBF-BED5-D568012CE21F}" type="presOf" srcId="{F83FC750-7CDE-46AB-A0BA-DBC4B9D44BE3}" destId="{7C1AB41B-5598-4485-A44D-C347A61B4CBC}" srcOrd="1" destOrd="0" presId="urn:microsoft.com/office/officeart/2005/8/layout/cycle8"/>
    <dgm:cxn modelId="{32831D1A-40C7-4F54-A904-7FC8BF396186}" type="presOf" srcId="{E4BEFF6F-FFC7-417B-9255-F71095EEBEA8}" destId="{373A7CE9-2D8B-48FF-A7E7-FD1818748C0E}" srcOrd="0" destOrd="0" presId="urn:microsoft.com/office/officeart/2005/8/layout/cycle8"/>
    <dgm:cxn modelId="{2CC6526C-C047-4032-ABCF-F48317E9A860}" type="presOf" srcId="{9D338396-06AA-489D-A885-57821F5608AF}" destId="{74328851-9D17-4B33-B14E-5ED6C473319D}" srcOrd="1" destOrd="0" presId="urn:microsoft.com/office/officeart/2005/8/layout/cycle8"/>
    <dgm:cxn modelId="{438D7A04-96AF-45AB-91DE-518200B6634F}"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2AA99A4-2EEE-4198-AAA4-8A3154D9B3FA}"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759E75FA-15F3-4EAD-A8E8-2E4CE384355A}" type="presOf" srcId="{F83FC750-7CDE-46AB-A0BA-DBC4B9D44BE3}" destId="{A8D1F0D5-26EB-48DA-960D-825E6FE928B2}" srcOrd="0" destOrd="0" presId="urn:microsoft.com/office/officeart/2005/8/layout/cycle8"/>
    <dgm:cxn modelId="{CF7BEF31-B818-4A8C-BAE8-044407F43EE4}" type="presOf" srcId="{E4BEFF6F-FFC7-417B-9255-F71095EEBEA8}" destId="{A1403B5E-13CE-4459-8B64-0B1573A1231F}"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C0620ED3-EC7C-41EE-A08C-265B058F2CE0}"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CCCD32AB-233F-4CAC-BE1F-A80B2BFA84D0}" type="presOf" srcId="{D87EEC32-D642-4C15-8C65-E323814D2A3A}" destId="{100A08BA-E811-4584-A13C-228AF0A8A454}" srcOrd="0" destOrd="0" presId="urn:microsoft.com/office/officeart/2005/8/layout/cycle8"/>
    <dgm:cxn modelId="{71829D08-5EC5-4617-8AE9-C9E7C9B1ED9B}" type="presOf" srcId="{E8BE0BFE-2A93-4BC8-B8DE-3F71AC38D567}" destId="{E9FBB2A5-3CF1-4CA9-AA14-6E5ECC6DD6B0}" srcOrd="1" destOrd="0" presId="urn:microsoft.com/office/officeart/2005/8/layout/cycle8"/>
    <dgm:cxn modelId="{4C806DEC-EE46-4ED7-9137-953E31812962}" type="presOf" srcId="{9D338396-06AA-489D-A885-57821F5608AF}" destId="{8960C805-F742-4752-A3B8-A7047D0574FA}" srcOrd="0" destOrd="0" presId="urn:microsoft.com/office/officeart/2005/8/layout/cycle8"/>
    <dgm:cxn modelId="{60B2A671-1FB6-4648-B8C0-9B7ECFB23BD9}" type="presOf" srcId="{9AF66792-BEEB-4FEB-B68B-FC30221BAEDC}" destId="{C5494AC2-E33F-4DD2-9D4B-315106DC9766}" srcOrd="0" destOrd="0" presId="urn:microsoft.com/office/officeart/2005/8/layout/cycle8"/>
    <dgm:cxn modelId="{16DAF1BE-EC6F-4645-BCA5-71DF939121BC}" type="presParOf" srcId="{BA526683-F383-411A-BD21-A957D08B123F}" destId="{267B72DD-396A-4206-8F4C-85D79C74CCAD}" srcOrd="0" destOrd="0" presId="urn:microsoft.com/office/officeart/2005/8/layout/cycle8"/>
    <dgm:cxn modelId="{1D8369A0-D200-46D5-84FC-E55988405186}" type="presParOf" srcId="{BA526683-F383-411A-BD21-A957D08B123F}" destId="{76741CD6-A839-4282-8258-5C7E678D3A5F}" srcOrd="1" destOrd="0" presId="urn:microsoft.com/office/officeart/2005/8/layout/cycle8"/>
    <dgm:cxn modelId="{92412962-06CF-4B11-8D09-FF16E9CA86AB}" type="presParOf" srcId="{BA526683-F383-411A-BD21-A957D08B123F}" destId="{0161085C-00D5-4CA7-B7B4-7072D5C40C1D}" srcOrd="2" destOrd="0" presId="urn:microsoft.com/office/officeart/2005/8/layout/cycle8"/>
    <dgm:cxn modelId="{C5E5C329-0FE9-4F84-8DC6-5660968F61FD}" type="presParOf" srcId="{BA526683-F383-411A-BD21-A957D08B123F}" destId="{E9FBB2A5-3CF1-4CA9-AA14-6E5ECC6DD6B0}" srcOrd="3" destOrd="0" presId="urn:microsoft.com/office/officeart/2005/8/layout/cycle8"/>
    <dgm:cxn modelId="{061382AA-2862-45D3-85FC-BBACBC6F38CC}" type="presParOf" srcId="{BA526683-F383-411A-BD21-A957D08B123F}" destId="{8960C805-F742-4752-A3B8-A7047D0574FA}" srcOrd="4" destOrd="0" presId="urn:microsoft.com/office/officeart/2005/8/layout/cycle8"/>
    <dgm:cxn modelId="{4F078D22-A292-460E-A794-2AFD9DEAFCCD}" type="presParOf" srcId="{BA526683-F383-411A-BD21-A957D08B123F}" destId="{F9BAE066-5F77-4D2A-8EBB-3E2B5ED5B8F6}" srcOrd="5" destOrd="0" presId="urn:microsoft.com/office/officeart/2005/8/layout/cycle8"/>
    <dgm:cxn modelId="{5D280B60-93F4-477D-B7BC-6CB0E35CB2F4}" type="presParOf" srcId="{BA526683-F383-411A-BD21-A957D08B123F}" destId="{724342BE-275A-4C17-8746-BB3F74C86E9A}" srcOrd="6" destOrd="0" presId="urn:microsoft.com/office/officeart/2005/8/layout/cycle8"/>
    <dgm:cxn modelId="{5E1E601A-AAAB-4C1E-AC0F-4ED1A2140098}" type="presParOf" srcId="{BA526683-F383-411A-BD21-A957D08B123F}" destId="{74328851-9D17-4B33-B14E-5ED6C473319D}" srcOrd="7" destOrd="0" presId="urn:microsoft.com/office/officeart/2005/8/layout/cycle8"/>
    <dgm:cxn modelId="{42D7F868-9A6B-4B15-BC28-0F033D4CA0E3}" type="presParOf" srcId="{BA526683-F383-411A-BD21-A957D08B123F}" destId="{100A08BA-E811-4584-A13C-228AF0A8A454}" srcOrd="8" destOrd="0" presId="urn:microsoft.com/office/officeart/2005/8/layout/cycle8"/>
    <dgm:cxn modelId="{5F43AACE-A75F-48C1-9B0D-33085C2E71B1}" type="presParOf" srcId="{BA526683-F383-411A-BD21-A957D08B123F}" destId="{10C6BB2E-F0EC-4195-A687-1B651A3EFA76}" srcOrd="9" destOrd="0" presId="urn:microsoft.com/office/officeart/2005/8/layout/cycle8"/>
    <dgm:cxn modelId="{232C504B-1F57-48BF-9B23-CF47680F9C51}" type="presParOf" srcId="{BA526683-F383-411A-BD21-A957D08B123F}" destId="{8F326C79-01EA-49A9-93CF-B76D99523F6F}" srcOrd="10" destOrd="0" presId="urn:microsoft.com/office/officeart/2005/8/layout/cycle8"/>
    <dgm:cxn modelId="{1E9475E8-11EC-42EB-96F4-9569C5E6E5FD}" type="presParOf" srcId="{BA526683-F383-411A-BD21-A957D08B123F}" destId="{0670A7F0-9DCA-427C-8C0A-B4C908BAC054}" srcOrd="11" destOrd="0" presId="urn:microsoft.com/office/officeart/2005/8/layout/cycle8"/>
    <dgm:cxn modelId="{666DB900-BD3E-4A90-A59D-B21B001FE484}" type="presParOf" srcId="{BA526683-F383-411A-BD21-A957D08B123F}" destId="{C5494AC2-E33F-4DD2-9D4B-315106DC9766}" srcOrd="12" destOrd="0" presId="urn:microsoft.com/office/officeart/2005/8/layout/cycle8"/>
    <dgm:cxn modelId="{97FABE93-FD99-4E2B-BCF0-3B8577974C76}" type="presParOf" srcId="{BA526683-F383-411A-BD21-A957D08B123F}" destId="{DCE20721-BDA9-4878-B677-ECD404A96052}" srcOrd="13" destOrd="0" presId="urn:microsoft.com/office/officeart/2005/8/layout/cycle8"/>
    <dgm:cxn modelId="{8EE53648-CB41-4711-B76E-4ED2F8DB7861}" type="presParOf" srcId="{BA526683-F383-411A-BD21-A957D08B123F}" destId="{05E765BB-BC5C-4A33-B523-B9E8DE4B5339}" srcOrd="14" destOrd="0" presId="urn:microsoft.com/office/officeart/2005/8/layout/cycle8"/>
    <dgm:cxn modelId="{411B8462-7E26-4687-B6CB-90FEF2F64112}" type="presParOf" srcId="{BA526683-F383-411A-BD21-A957D08B123F}" destId="{A1BFAE48-9AEF-4CE2-881C-145A2B40B699}" srcOrd="15" destOrd="0" presId="urn:microsoft.com/office/officeart/2005/8/layout/cycle8"/>
    <dgm:cxn modelId="{01202904-C265-498E-8BB2-AE350171763D}" type="presParOf" srcId="{BA526683-F383-411A-BD21-A957D08B123F}" destId="{373A7CE9-2D8B-48FF-A7E7-FD1818748C0E}" srcOrd="16" destOrd="0" presId="urn:microsoft.com/office/officeart/2005/8/layout/cycle8"/>
    <dgm:cxn modelId="{1B5176A5-66EC-4B60-A7FE-A92C2C142979}" type="presParOf" srcId="{BA526683-F383-411A-BD21-A957D08B123F}" destId="{3F64E8A9-68A0-49A0-9836-9DC0636C5308}" srcOrd="17" destOrd="0" presId="urn:microsoft.com/office/officeart/2005/8/layout/cycle8"/>
    <dgm:cxn modelId="{7C31D91A-CD08-47AB-9DE4-EE36D41CC882}" type="presParOf" srcId="{BA526683-F383-411A-BD21-A957D08B123F}" destId="{219E29F9-B39D-4D14-B51F-12F5FC91D16A}" srcOrd="18" destOrd="0" presId="urn:microsoft.com/office/officeart/2005/8/layout/cycle8"/>
    <dgm:cxn modelId="{A1778388-6A23-4FF7-9944-C4BC7874E916}" type="presParOf" srcId="{BA526683-F383-411A-BD21-A957D08B123F}" destId="{A1403B5E-13CE-4459-8B64-0B1573A1231F}" srcOrd="19" destOrd="0" presId="urn:microsoft.com/office/officeart/2005/8/layout/cycle8"/>
    <dgm:cxn modelId="{1B27A300-D9C2-40F0-B201-3800A519B9C8}" type="presParOf" srcId="{BA526683-F383-411A-BD21-A957D08B123F}" destId="{A8D1F0D5-26EB-48DA-960D-825E6FE928B2}" srcOrd="20" destOrd="0" presId="urn:microsoft.com/office/officeart/2005/8/layout/cycle8"/>
    <dgm:cxn modelId="{EFCF22A5-E1E1-490D-9701-EA5D3993415E}" type="presParOf" srcId="{BA526683-F383-411A-BD21-A957D08B123F}" destId="{00CD3B3C-3082-4805-826B-376EF526FEE2}" srcOrd="21" destOrd="0" presId="urn:microsoft.com/office/officeart/2005/8/layout/cycle8"/>
    <dgm:cxn modelId="{799AB9FB-9589-43F3-AF01-B7D980B5D53A}" type="presParOf" srcId="{BA526683-F383-411A-BD21-A957D08B123F}" destId="{2FD8AE9A-C7EC-49F2-9050-CD7F86110061}" srcOrd="22" destOrd="0" presId="urn:microsoft.com/office/officeart/2005/8/layout/cycle8"/>
    <dgm:cxn modelId="{465D5D5F-8D3E-46E6-9FBE-F02EB0091A75}" type="presParOf" srcId="{BA526683-F383-411A-BD21-A957D08B123F}" destId="{7C1AB41B-5598-4485-A44D-C347A61B4CBC}" srcOrd="23" destOrd="0" presId="urn:microsoft.com/office/officeart/2005/8/layout/cycle8"/>
    <dgm:cxn modelId="{038BA801-D779-4A9A-841B-ABBE53B4ED43}" type="presParOf" srcId="{BA526683-F383-411A-BD21-A957D08B123F}" destId="{601CF880-1EA8-49BA-A98C-3E771E83102C}" srcOrd="24" destOrd="0" presId="urn:microsoft.com/office/officeart/2005/8/layout/cycle8"/>
    <dgm:cxn modelId="{102974A9-F37A-46EF-B486-50426F2A9CC5}" type="presParOf" srcId="{BA526683-F383-411A-BD21-A957D08B123F}" destId="{ECF12B94-746D-4140-9C29-523F028781F4}" srcOrd="25" destOrd="0" presId="urn:microsoft.com/office/officeart/2005/8/layout/cycle8"/>
    <dgm:cxn modelId="{B2EA92BF-092C-433F-9B39-3ADA01E922A6}" type="presParOf" srcId="{BA526683-F383-411A-BD21-A957D08B123F}" destId="{AA1D771B-54D6-4293-AFCF-8FD4851F902B}" srcOrd="26" destOrd="0" presId="urn:microsoft.com/office/officeart/2005/8/layout/cycle8"/>
    <dgm:cxn modelId="{41E80105-F98E-4D85-8131-5A57101BF419}" type="presParOf" srcId="{BA526683-F383-411A-BD21-A957D08B123F}" destId="{A12A4E20-5E81-4B37-8861-95D5A02D88F6}" srcOrd="27" destOrd="0" presId="urn:microsoft.com/office/officeart/2005/8/layout/cycle8"/>
    <dgm:cxn modelId="{CA496870-2121-46C9-84FD-D6FB600E27E8}" type="presParOf" srcId="{BA526683-F383-411A-BD21-A957D08B123F}" destId="{B88E6692-EF45-4A23-AE28-DC438D3CCFE6}" srcOrd="28" destOrd="0" presId="urn:microsoft.com/office/officeart/2005/8/layout/cycle8"/>
    <dgm:cxn modelId="{5E0F3A94-F71E-4B66-8944-6F3DBBBD21F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5703</Words>
  <Characters>32510</Characters>
  <Application>Microsoft Office Word</Application>
  <DocSecurity>0</DocSecurity>
  <Lines>270</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user5</dc:creator>
  <cp:lastModifiedBy>User-1</cp:lastModifiedBy>
  <cp:revision>2</cp:revision>
  <dcterms:created xsi:type="dcterms:W3CDTF">2019-12-19T11:06:00Z</dcterms:created>
  <dcterms:modified xsi:type="dcterms:W3CDTF">2019-12-19T11:06:00Z</dcterms:modified>
</cp:coreProperties>
</file>